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1" w:rsidRDefault="008120F1" w:rsidP="008120F1">
      <w:pPr>
        <w:jc w:val="center"/>
        <w:rPr>
          <w:caps/>
          <w:imprint/>
          <w:color w:val="000000"/>
          <w:sz w:val="48"/>
          <w:szCs w:val="48"/>
        </w:rPr>
      </w:pPr>
      <w:r>
        <w:rPr>
          <w:b/>
          <w:i/>
          <w:caps/>
          <w:outline/>
          <w:shadow/>
          <w:vanish/>
          <w:color w:val="000000"/>
          <w:sz w:val="48"/>
          <w:szCs w:val="48"/>
          <w:u w:val="single"/>
        </w:rPr>
        <w:t>ВЕВЕ</w:t>
      </w:r>
      <w:r>
        <w:rPr>
          <w:b/>
          <w:i/>
          <w:caps/>
          <w:emboss/>
          <w:vanish/>
          <w:color w:val="000000"/>
          <w:sz w:val="48"/>
          <w:szCs w:val="48"/>
          <w:u w:val="single"/>
        </w:rPr>
        <w:t>ВЕ</w:t>
      </w:r>
      <w:r>
        <w:rPr>
          <w:b/>
          <w:i/>
          <w:caps/>
          <w:imprint/>
          <w:color w:val="000000"/>
          <w:sz w:val="48"/>
          <w:szCs w:val="48"/>
          <w:u w:val="single"/>
        </w:rPr>
        <w:t>ВЕРХ - МАЙЗАССКИЙ ВЕСТНИК</w:t>
      </w:r>
    </w:p>
    <w:p w:rsidR="008120F1" w:rsidRDefault="008120F1" w:rsidP="008120F1">
      <w:pPr>
        <w:jc w:val="center"/>
        <w:rPr>
          <w:caps/>
          <w:imprint/>
          <w:color w:val="000000"/>
          <w:sz w:val="32"/>
          <w:szCs w:val="32"/>
        </w:rPr>
      </w:pPr>
    </w:p>
    <w:p w:rsidR="008120F1" w:rsidRDefault="00FB442D" w:rsidP="008120F1">
      <w:pPr>
        <w:jc w:val="center"/>
        <w:rPr>
          <w:caps/>
          <w:imprint/>
          <w:color w:val="000000"/>
          <w:sz w:val="20"/>
          <w:szCs w:val="20"/>
        </w:rPr>
      </w:pPr>
      <w:r>
        <w:rPr>
          <w:caps/>
          <w:imprint/>
          <w:color w:val="000000"/>
          <w:sz w:val="28"/>
          <w:szCs w:val="28"/>
        </w:rPr>
        <w:t xml:space="preserve">№  </w:t>
      </w:r>
      <w:r w:rsidR="009B5A56">
        <w:rPr>
          <w:caps/>
          <w:imprint/>
          <w:color w:val="000000"/>
          <w:sz w:val="28"/>
          <w:szCs w:val="28"/>
        </w:rPr>
        <w:t>2</w:t>
      </w:r>
      <w:r w:rsidR="00127C3F">
        <w:rPr>
          <w:caps/>
          <w:imprint/>
          <w:color w:val="000000"/>
          <w:sz w:val="28"/>
          <w:szCs w:val="28"/>
        </w:rPr>
        <w:t>3</w:t>
      </w:r>
      <w:r w:rsidR="008120F1">
        <w:rPr>
          <w:caps/>
          <w:imprint/>
          <w:color w:val="000000"/>
          <w:sz w:val="28"/>
          <w:szCs w:val="28"/>
        </w:rPr>
        <w:t xml:space="preserve">                                                                  </w:t>
      </w:r>
      <w:r w:rsidR="00876E74">
        <w:rPr>
          <w:caps/>
          <w:imprint/>
          <w:color w:val="000000"/>
          <w:sz w:val="28"/>
          <w:szCs w:val="28"/>
        </w:rPr>
        <w:t xml:space="preserve">                              </w:t>
      </w:r>
      <w:r w:rsidR="009B5A56">
        <w:rPr>
          <w:caps/>
          <w:imprint/>
          <w:color w:val="000000"/>
          <w:sz w:val="28"/>
          <w:szCs w:val="28"/>
        </w:rPr>
        <w:t>0</w:t>
      </w:r>
      <w:r w:rsidR="00127C3F">
        <w:rPr>
          <w:caps/>
          <w:imprint/>
          <w:color w:val="000000"/>
          <w:sz w:val="28"/>
          <w:szCs w:val="28"/>
        </w:rPr>
        <w:t>7.06.2021</w:t>
      </w:r>
      <w:r w:rsidR="008120F1">
        <w:rPr>
          <w:caps/>
          <w:imprint/>
          <w:color w:val="000000"/>
          <w:sz w:val="28"/>
          <w:szCs w:val="28"/>
        </w:rPr>
        <w:t xml:space="preserve"> </w:t>
      </w:r>
      <w:r w:rsidR="008120F1">
        <w:rPr>
          <w:caps/>
          <w:imprint/>
          <w:color w:val="000000"/>
          <w:sz w:val="20"/>
          <w:szCs w:val="20"/>
        </w:rPr>
        <w:t>г</w:t>
      </w:r>
      <w:r w:rsidR="008120F1">
        <w:rPr>
          <w:b/>
          <w:caps/>
          <w:imprint/>
          <w:color w:val="000000"/>
          <w:sz w:val="20"/>
          <w:szCs w:val="20"/>
        </w:rPr>
        <w:t>ода</w:t>
      </w:r>
    </w:p>
    <w:p w:rsidR="008120F1" w:rsidRDefault="008120F1" w:rsidP="008120F1">
      <w:pPr>
        <w:jc w:val="center"/>
        <w:rPr>
          <w:b/>
        </w:rPr>
      </w:pPr>
      <w:r>
        <w:rPr>
          <w:b/>
        </w:rPr>
        <w:t>Периодическое печатное издание</w:t>
      </w:r>
    </w:p>
    <w:p w:rsidR="008120F1" w:rsidRDefault="008120F1" w:rsidP="008120F1">
      <w:pPr>
        <w:jc w:val="center"/>
        <w:rPr>
          <w:b/>
        </w:rPr>
      </w:pPr>
      <w:r>
        <w:rPr>
          <w:b/>
        </w:rPr>
        <w:t>Совета депутатов  Верх-Майзасского сельсовета</w:t>
      </w:r>
    </w:p>
    <w:p w:rsidR="008120F1" w:rsidRDefault="008120F1" w:rsidP="008120F1">
      <w:pPr>
        <w:jc w:val="center"/>
        <w:rPr>
          <w:b/>
        </w:rPr>
      </w:pPr>
      <w:r>
        <w:rPr>
          <w:b/>
        </w:rPr>
        <w:t>Кыштовского района Новосибирской области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48"/>
      </w:tblGrid>
      <w:tr w:rsidR="00CF1620" w:rsidRPr="00BB38FB" w:rsidTr="00810B75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CF1620" w:rsidRPr="00BB38FB" w:rsidRDefault="00CF1620" w:rsidP="00CF1620">
            <w:pPr>
              <w:spacing w:line="240" w:lineRule="exact"/>
              <w:ind w:left="4395"/>
              <w:jc w:val="both"/>
              <w:rPr>
                <w:sz w:val="26"/>
                <w:szCs w:val="26"/>
              </w:rPr>
            </w:pPr>
          </w:p>
        </w:tc>
      </w:tr>
    </w:tbl>
    <w:p w:rsidR="00127C3F" w:rsidRDefault="00127C3F" w:rsidP="00127C3F">
      <w:pPr>
        <w:jc w:val="center"/>
        <w:rPr>
          <w:b/>
          <w:color w:val="000000"/>
        </w:rPr>
      </w:pPr>
      <w:r w:rsidRPr="0053500B">
        <w:rPr>
          <w:b/>
          <w:color w:val="000000"/>
        </w:rPr>
        <w:t>СОВЕТ ДЕПУТАТОВ ВЕРХ-МАЙЗАССКОГО СЕЛЬСОВЕТА</w:t>
      </w:r>
    </w:p>
    <w:p w:rsidR="00127C3F" w:rsidRPr="0053500B" w:rsidRDefault="00127C3F" w:rsidP="00127C3F">
      <w:pPr>
        <w:jc w:val="center"/>
        <w:rPr>
          <w:b/>
          <w:color w:val="000000"/>
        </w:rPr>
      </w:pPr>
      <w:r w:rsidRPr="0053500B">
        <w:rPr>
          <w:b/>
          <w:color w:val="000000"/>
        </w:rPr>
        <w:t>КЫШТОВСКОГО РАЙОНА НОВОСИБИРСКОЙ ОБЛАСТИ</w:t>
      </w:r>
    </w:p>
    <w:p w:rsidR="00127C3F" w:rsidRPr="0053500B" w:rsidRDefault="00127C3F" w:rsidP="00127C3F">
      <w:pPr>
        <w:jc w:val="center"/>
        <w:rPr>
          <w:b/>
          <w:color w:val="000000"/>
        </w:rPr>
      </w:pPr>
      <w:r w:rsidRPr="0053500B">
        <w:rPr>
          <w:b/>
          <w:color w:val="000000"/>
        </w:rPr>
        <w:t>Шестого созыва</w:t>
      </w:r>
    </w:p>
    <w:p w:rsidR="00127C3F" w:rsidRPr="0053500B" w:rsidRDefault="00127C3F" w:rsidP="00127C3F">
      <w:pPr>
        <w:ind w:firstLine="700"/>
        <w:jc w:val="center"/>
        <w:rPr>
          <w:b/>
          <w:color w:val="000000"/>
        </w:rPr>
      </w:pPr>
    </w:p>
    <w:p w:rsidR="00127C3F" w:rsidRPr="0053500B" w:rsidRDefault="00127C3F" w:rsidP="00127C3F">
      <w:pPr>
        <w:tabs>
          <w:tab w:val="center" w:pos="5027"/>
          <w:tab w:val="left" w:pos="7440"/>
        </w:tabs>
        <w:jc w:val="center"/>
        <w:rPr>
          <w:b/>
          <w:color w:val="000000"/>
        </w:rPr>
      </w:pPr>
      <w:r w:rsidRPr="0053500B">
        <w:rPr>
          <w:b/>
          <w:color w:val="000000"/>
        </w:rPr>
        <w:t>РЕШЕНИЕ</w:t>
      </w:r>
    </w:p>
    <w:p w:rsidR="00127C3F" w:rsidRPr="0053500B" w:rsidRDefault="00127C3F" w:rsidP="00127C3F">
      <w:pPr>
        <w:jc w:val="center"/>
        <w:rPr>
          <w:b/>
          <w:color w:val="000000"/>
        </w:rPr>
      </w:pPr>
      <w:r w:rsidRPr="0053500B">
        <w:rPr>
          <w:b/>
          <w:color w:val="000000"/>
        </w:rPr>
        <w:t>(двенадцатой сессии)</w:t>
      </w:r>
    </w:p>
    <w:p w:rsidR="00127C3F" w:rsidRPr="0053500B" w:rsidRDefault="00127C3F" w:rsidP="00127C3F">
      <w:pPr>
        <w:ind w:firstLine="700"/>
        <w:jc w:val="center"/>
        <w:rPr>
          <w:color w:val="000000"/>
        </w:rPr>
      </w:pPr>
    </w:p>
    <w:p w:rsidR="00127C3F" w:rsidRPr="0053500B" w:rsidRDefault="00127C3F" w:rsidP="00127C3F">
      <w:pPr>
        <w:jc w:val="both"/>
        <w:rPr>
          <w:color w:val="000000"/>
        </w:rPr>
      </w:pPr>
      <w:r w:rsidRPr="0053500B">
        <w:rPr>
          <w:color w:val="000000"/>
        </w:rPr>
        <w:t>«</w:t>
      </w:r>
      <w:r>
        <w:rPr>
          <w:color w:val="000000"/>
        </w:rPr>
        <w:t>21</w:t>
      </w:r>
      <w:r w:rsidRPr="0053500B">
        <w:t xml:space="preserve">» апреля </w:t>
      </w:r>
      <w:r w:rsidRPr="0053500B">
        <w:rPr>
          <w:color w:val="000000"/>
        </w:rPr>
        <w:t xml:space="preserve">2021 г.                                    </w:t>
      </w:r>
      <w:r>
        <w:rPr>
          <w:color w:val="000000"/>
        </w:rPr>
        <w:t xml:space="preserve"> </w:t>
      </w:r>
      <w:r w:rsidRPr="0053500B">
        <w:rPr>
          <w:color w:val="000000"/>
        </w:rPr>
        <w:t xml:space="preserve">           </w:t>
      </w:r>
      <w:r>
        <w:rPr>
          <w:color w:val="000000"/>
        </w:rPr>
        <w:t xml:space="preserve">                         </w:t>
      </w:r>
      <w:r w:rsidRPr="0053500B">
        <w:rPr>
          <w:color w:val="000000"/>
        </w:rPr>
        <w:t xml:space="preserve">                                          № 1</w:t>
      </w:r>
    </w:p>
    <w:p w:rsidR="00127C3F" w:rsidRDefault="00127C3F" w:rsidP="00127C3F">
      <w:pPr>
        <w:ind w:firstLine="700"/>
        <w:jc w:val="both"/>
        <w:rPr>
          <w:color w:val="000000"/>
        </w:rPr>
      </w:pPr>
    </w:p>
    <w:p w:rsidR="00127C3F" w:rsidRPr="0053500B" w:rsidRDefault="00127C3F" w:rsidP="00127C3F">
      <w:pPr>
        <w:ind w:firstLine="700"/>
        <w:jc w:val="both"/>
        <w:rPr>
          <w:color w:val="000000"/>
        </w:rPr>
      </w:pPr>
    </w:p>
    <w:p w:rsidR="00127C3F" w:rsidRPr="0053500B" w:rsidRDefault="00127C3F" w:rsidP="00127C3F">
      <w:pPr>
        <w:jc w:val="center"/>
        <w:rPr>
          <w:b/>
          <w:color w:val="000000"/>
        </w:rPr>
      </w:pPr>
      <w:r w:rsidRPr="0053500B">
        <w:rPr>
          <w:b/>
          <w:color w:val="000000"/>
        </w:rPr>
        <w:t>О внесении изменений в Устав сельского поселения Верх-Майзасского сельсовета Кыштовского муниципального района Новосибирской области</w:t>
      </w:r>
    </w:p>
    <w:p w:rsidR="00127C3F" w:rsidRDefault="00127C3F" w:rsidP="00127C3F">
      <w:pPr>
        <w:ind w:firstLine="700"/>
        <w:jc w:val="both"/>
        <w:rPr>
          <w:color w:val="000000"/>
        </w:rPr>
      </w:pPr>
    </w:p>
    <w:p w:rsidR="00127C3F" w:rsidRPr="0053500B" w:rsidRDefault="00127C3F" w:rsidP="00127C3F">
      <w:pPr>
        <w:ind w:firstLine="700"/>
        <w:jc w:val="both"/>
        <w:rPr>
          <w:color w:val="000000"/>
        </w:rPr>
      </w:pPr>
      <w:r w:rsidRPr="0053500B">
        <w:rPr>
          <w:color w:val="000000"/>
        </w:rPr>
        <w:tab/>
      </w:r>
    </w:p>
    <w:p w:rsidR="00127C3F" w:rsidRPr="0053500B" w:rsidRDefault="00127C3F" w:rsidP="00127C3F">
      <w:pPr>
        <w:ind w:firstLine="700"/>
        <w:jc w:val="both"/>
        <w:rPr>
          <w:color w:val="000000"/>
        </w:rPr>
      </w:pPr>
      <w:r w:rsidRPr="0053500B">
        <w:rPr>
          <w:color w:val="000000"/>
        </w:rPr>
        <w:t>В соответствии со ст. 7, 35, 44 Федерального закона от 6 октября 2003 года № 131-ФЗ «Об общих принципах организации местного самоуправления в Российской Федерации», Совет депутатов Верх-Майзасского сельсовета Кыштовского района Новосибирской области РЕШИЛ:</w:t>
      </w:r>
    </w:p>
    <w:p w:rsidR="00127C3F" w:rsidRPr="0053500B" w:rsidRDefault="00127C3F" w:rsidP="00127C3F">
      <w:pPr>
        <w:numPr>
          <w:ilvl w:val="0"/>
          <w:numId w:val="39"/>
        </w:numPr>
        <w:ind w:firstLine="700"/>
        <w:jc w:val="both"/>
      </w:pPr>
      <w:r w:rsidRPr="0053500B">
        <w:t xml:space="preserve">Принять </w:t>
      </w:r>
      <w:r w:rsidRPr="0053500B">
        <w:rPr>
          <w:color w:val="000000"/>
        </w:rPr>
        <w:t>Муниципальный правовой акт о внесении</w:t>
      </w:r>
      <w:r w:rsidRPr="0053500B">
        <w:t xml:space="preserve"> изменений в </w:t>
      </w:r>
      <w:r w:rsidRPr="0053500B">
        <w:rPr>
          <w:color w:val="000000"/>
        </w:rPr>
        <w:t>Устав сельского поселения Верх-Майзасского сельсовета Кыштовского муниципального района Новосибирской области</w:t>
      </w:r>
      <w:r w:rsidRPr="0053500B">
        <w:t xml:space="preserve"> согласно приложению.</w:t>
      </w:r>
    </w:p>
    <w:p w:rsidR="00127C3F" w:rsidRPr="0053500B" w:rsidRDefault="00127C3F" w:rsidP="00127C3F">
      <w:pPr>
        <w:numPr>
          <w:ilvl w:val="0"/>
          <w:numId w:val="39"/>
        </w:numPr>
        <w:shd w:val="clear" w:color="auto" w:fill="FFFFFF"/>
        <w:tabs>
          <w:tab w:val="left" w:pos="744"/>
        </w:tabs>
        <w:ind w:firstLine="700"/>
        <w:jc w:val="both"/>
        <w:rPr>
          <w:color w:val="000000"/>
          <w:spacing w:val="3"/>
        </w:rPr>
      </w:pPr>
      <w:r w:rsidRPr="0053500B">
        <w:rPr>
          <w:color w:val="000000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53500B">
        <w:rPr>
          <w:color w:val="000000"/>
          <w:spacing w:val="3"/>
        </w:rPr>
        <w:t xml:space="preserve">редоставить муниципальный правовой акт о внесении изменении в </w:t>
      </w:r>
      <w:r w:rsidRPr="0053500B">
        <w:rPr>
          <w:color w:val="000000"/>
        </w:rPr>
        <w:t>Устав сельского поселения Верх-Майзасского сельсовета Кыштовского муниципального района Новосибирской области</w:t>
      </w:r>
      <w:r w:rsidRPr="0053500B">
        <w:rPr>
          <w:color w:val="000000"/>
          <w:spacing w:val="3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127C3F" w:rsidRPr="0053500B" w:rsidRDefault="00127C3F" w:rsidP="00127C3F">
      <w:pPr>
        <w:numPr>
          <w:ilvl w:val="0"/>
          <w:numId w:val="39"/>
        </w:numPr>
        <w:shd w:val="clear" w:color="auto" w:fill="FFFFFF"/>
        <w:tabs>
          <w:tab w:val="left" w:pos="869"/>
          <w:tab w:val="left" w:leader="underscore" w:pos="6566"/>
        </w:tabs>
        <w:ind w:firstLine="700"/>
        <w:jc w:val="both"/>
      </w:pPr>
      <w:proofErr w:type="gramStart"/>
      <w:r w:rsidRPr="0053500B">
        <w:rPr>
          <w:color w:val="000000"/>
          <w:spacing w:val="3"/>
        </w:rPr>
        <w:t xml:space="preserve">Главе Верх-Майзасского сельсовета </w:t>
      </w:r>
      <w:r w:rsidRPr="0053500B">
        <w:t xml:space="preserve">Кыштовского района Новосибирской области </w:t>
      </w:r>
      <w:r w:rsidRPr="0053500B">
        <w:rPr>
          <w:color w:val="000000"/>
          <w:spacing w:val="1"/>
        </w:rPr>
        <w:t xml:space="preserve">опубликовать муниципальный правовой акт о внесении изменении в </w:t>
      </w:r>
      <w:r w:rsidRPr="0053500B">
        <w:rPr>
          <w:color w:val="000000"/>
        </w:rPr>
        <w:t>Устав сельского поселения Верх-Майзасского сельсовета Кыштовского муниципального района Новосибирской области</w:t>
      </w:r>
      <w:r w:rsidRPr="0053500B">
        <w:t xml:space="preserve"> </w:t>
      </w:r>
      <w:r w:rsidRPr="0053500B">
        <w:rPr>
          <w:color w:val="000000"/>
          <w:spacing w:val="-6"/>
        </w:rPr>
        <w:t xml:space="preserve">после </w:t>
      </w:r>
      <w:r w:rsidRPr="0053500B">
        <w:rPr>
          <w:color w:val="000000"/>
          <w:spacing w:val="-1"/>
        </w:rPr>
        <w:t xml:space="preserve">государственной регистрации в течение 7 дней </w:t>
      </w:r>
      <w:r w:rsidRPr="0053500B"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Pr="0053500B">
        <w:rPr>
          <w:color w:val="000000"/>
          <w:spacing w:val="1"/>
        </w:rPr>
        <w:t>о внесении изменении в</w:t>
      </w:r>
      <w:proofErr w:type="gramEnd"/>
      <w:r w:rsidRPr="0053500B">
        <w:rPr>
          <w:color w:val="000000"/>
          <w:spacing w:val="1"/>
        </w:rPr>
        <w:t xml:space="preserve"> </w:t>
      </w:r>
      <w:r w:rsidRPr="0053500B">
        <w:rPr>
          <w:color w:val="000000"/>
        </w:rPr>
        <w:t>Устав сельского поселения Верх-Майзасского сельсовета Кыштовского муниципального района Новосибирской области</w:t>
      </w:r>
      <w:r w:rsidRPr="0053500B"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127C3F" w:rsidRPr="0053500B" w:rsidRDefault="00127C3F" w:rsidP="00127C3F">
      <w:pPr>
        <w:shd w:val="clear" w:color="auto" w:fill="FFFFFF"/>
        <w:tabs>
          <w:tab w:val="left" w:pos="744"/>
        </w:tabs>
        <w:ind w:firstLine="709"/>
        <w:jc w:val="both"/>
        <w:rPr>
          <w:color w:val="000000"/>
          <w:spacing w:val="1"/>
        </w:rPr>
      </w:pPr>
      <w:r w:rsidRPr="0053500B">
        <w:rPr>
          <w:color w:val="000000"/>
          <w:spacing w:val="-9"/>
        </w:rPr>
        <w:t>4.</w:t>
      </w:r>
      <w:r w:rsidRPr="0053500B">
        <w:rPr>
          <w:color w:val="000000"/>
          <w:spacing w:val="1"/>
        </w:rPr>
        <w:t xml:space="preserve"> </w:t>
      </w:r>
      <w:r w:rsidRPr="0053500B">
        <w:rPr>
          <w:color w:val="000000"/>
          <w:spacing w:val="-1"/>
        </w:rPr>
        <w:t xml:space="preserve">Настоящее решение вступает в силу после государственной регистрации и </w:t>
      </w:r>
      <w:r w:rsidRPr="0053500B">
        <w:rPr>
          <w:color w:val="000000"/>
          <w:spacing w:val="1"/>
        </w:rPr>
        <w:t xml:space="preserve">опубликования в </w:t>
      </w:r>
      <w:r w:rsidRPr="0053500B">
        <w:rPr>
          <w:color w:val="000000"/>
        </w:rPr>
        <w:t xml:space="preserve">периодическом печатном издании </w:t>
      </w:r>
      <w:r w:rsidRPr="0053500B">
        <w:t>«Верх-Майзасский Вестник».</w:t>
      </w:r>
      <w:r w:rsidRPr="0053500B">
        <w:rPr>
          <w:color w:val="000000"/>
          <w:spacing w:val="1"/>
        </w:rPr>
        <w:t xml:space="preserve"> </w:t>
      </w:r>
    </w:p>
    <w:p w:rsidR="00127C3F" w:rsidRDefault="00127C3F" w:rsidP="00127C3F">
      <w:pPr>
        <w:ind w:firstLine="700"/>
        <w:jc w:val="both"/>
        <w:rPr>
          <w:color w:val="000000"/>
        </w:rPr>
      </w:pPr>
    </w:p>
    <w:p w:rsidR="00127C3F" w:rsidRPr="0053500B" w:rsidRDefault="00127C3F" w:rsidP="00127C3F">
      <w:pPr>
        <w:ind w:firstLine="700"/>
        <w:jc w:val="both"/>
        <w:rPr>
          <w:color w:val="000000"/>
        </w:rPr>
      </w:pPr>
    </w:p>
    <w:tbl>
      <w:tblPr>
        <w:tblW w:w="9571" w:type="dxa"/>
        <w:tblLayout w:type="fixed"/>
        <w:tblLook w:val="04A0"/>
      </w:tblPr>
      <w:tblGrid>
        <w:gridCol w:w="4785"/>
        <w:gridCol w:w="4786"/>
      </w:tblGrid>
      <w:tr w:rsidR="00127C3F" w:rsidRPr="0053500B" w:rsidTr="007C503D">
        <w:tc>
          <w:tcPr>
            <w:tcW w:w="4785" w:type="dxa"/>
          </w:tcPr>
          <w:p w:rsidR="00127C3F" w:rsidRPr="0053500B" w:rsidRDefault="00127C3F" w:rsidP="00127C3F">
            <w:pPr>
              <w:rPr>
                <w:color w:val="000000"/>
              </w:rPr>
            </w:pPr>
            <w:r w:rsidRPr="0053500B">
              <w:rPr>
                <w:color w:val="000000"/>
              </w:rPr>
              <w:t xml:space="preserve">Председатель Совета депутатов </w:t>
            </w:r>
          </w:p>
          <w:p w:rsidR="00127C3F" w:rsidRDefault="00127C3F" w:rsidP="00127C3F">
            <w:pPr>
              <w:rPr>
                <w:color w:val="000000"/>
              </w:rPr>
            </w:pPr>
            <w:r w:rsidRPr="0053500B">
              <w:rPr>
                <w:color w:val="000000"/>
              </w:rPr>
              <w:t>Верх-Майзасского сельсовета Кыштовского района Новосибирской области</w:t>
            </w:r>
          </w:p>
          <w:p w:rsidR="00127C3F" w:rsidRPr="0053500B" w:rsidRDefault="00127C3F" w:rsidP="00127C3F">
            <w:pPr>
              <w:rPr>
                <w:color w:val="000000"/>
              </w:rPr>
            </w:pPr>
          </w:p>
          <w:p w:rsidR="00127C3F" w:rsidRPr="0053500B" w:rsidRDefault="00127C3F" w:rsidP="00127C3F">
            <w:pPr>
              <w:jc w:val="both"/>
              <w:rPr>
                <w:color w:val="000000"/>
              </w:rPr>
            </w:pPr>
            <w:r w:rsidRPr="0053500B">
              <w:rPr>
                <w:color w:val="000000"/>
              </w:rPr>
              <w:t xml:space="preserve">      </w:t>
            </w:r>
            <w:r>
              <w:rPr>
                <w:color w:val="000000"/>
              </w:rPr>
              <w:t xml:space="preserve">                    </w:t>
            </w:r>
            <w:r w:rsidRPr="0053500B">
              <w:rPr>
                <w:color w:val="000000"/>
              </w:rPr>
              <w:t>Е.Л. Еланцева</w:t>
            </w:r>
          </w:p>
        </w:tc>
        <w:tc>
          <w:tcPr>
            <w:tcW w:w="4786" w:type="dxa"/>
          </w:tcPr>
          <w:p w:rsidR="00127C3F" w:rsidRPr="0053500B" w:rsidRDefault="00127C3F" w:rsidP="00127C3F">
            <w:pPr>
              <w:ind w:left="35"/>
              <w:rPr>
                <w:color w:val="000000"/>
              </w:rPr>
            </w:pPr>
            <w:r w:rsidRPr="0053500B">
              <w:rPr>
                <w:color w:val="000000"/>
              </w:rPr>
              <w:t>Глава Верх-Майзасского сельсовета  Кыштовского района Новосибирской области</w:t>
            </w:r>
          </w:p>
          <w:p w:rsidR="00127C3F" w:rsidRPr="0053500B" w:rsidRDefault="00127C3F" w:rsidP="00127C3F">
            <w:pPr>
              <w:jc w:val="both"/>
              <w:rPr>
                <w:color w:val="000000"/>
              </w:rPr>
            </w:pPr>
          </w:p>
          <w:p w:rsidR="00127C3F" w:rsidRPr="0053500B" w:rsidRDefault="00127C3F" w:rsidP="00127C3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</w:t>
            </w:r>
            <w:r w:rsidRPr="0053500B">
              <w:rPr>
                <w:color w:val="000000"/>
              </w:rPr>
              <w:t xml:space="preserve">В.А. </w:t>
            </w:r>
            <w:r>
              <w:rPr>
                <w:color w:val="000000"/>
              </w:rPr>
              <w:t>Ильюшенко</w:t>
            </w:r>
            <w:r w:rsidRPr="0053500B">
              <w:rPr>
                <w:color w:val="000000"/>
              </w:rPr>
              <w:t xml:space="preserve">  </w:t>
            </w:r>
          </w:p>
          <w:p w:rsidR="00127C3F" w:rsidRDefault="00127C3F" w:rsidP="00127C3F">
            <w:pPr>
              <w:jc w:val="both"/>
              <w:rPr>
                <w:color w:val="000000"/>
              </w:rPr>
            </w:pPr>
            <w:r w:rsidRPr="0053500B">
              <w:rPr>
                <w:color w:val="000000"/>
              </w:rPr>
              <w:t xml:space="preserve">                </w:t>
            </w:r>
          </w:p>
          <w:p w:rsidR="00127C3F" w:rsidRDefault="00127C3F" w:rsidP="00127C3F">
            <w:pPr>
              <w:jc w:val="both"/>
              <w:rPr>
                <w:color w:val="000000"/>
              </w:rPr>
            </w:pPr>
          </w:p>
          <w:p w:rsidR="00127C3F" w:rsidRDefault="00127C3F" w:rsidP="00127C3F">
            <w:pPr>
              <w:jc w:val="both"/>
              <w:rPr>
                <w:color w:val="000000"/>
              </w:rPr>
            </w:pPr>
          </w:p>
          <w:p w:rsidR="00127C3F" w:rsidRDefault="00127C3F" w:rsidP="00127C3F">
            <w:pPr>
              <w:jc w:val="both"/>
              <w:rPr>
                <w:color w:val="000000"/>
              </w:rPr>
            </w:pPr>
          </w:p>
          <w:p w:rsidR="00127C3F" w:rsidRPr="0053500B" w:rsidRDefault="00127C3F" w:rsidP="00127C3F">
            <w:pPr>
              <w:jc w:val="both"/>
              <w:rPr>
                <w:color w:val="000000"/>
              </w:rPr>
            </w:pPr>
            <w:r w:rsidRPr="0053500B">
              <w:rPr>
                <w:color w:val="000000"/>
              </w:rPr>
              <w:t xml:space="preserve">                       </w:t>
            </w:r>
          </w:p>
        </w:tc>
      </w:tr>
    </w:tbl>
    <w:p w:rsidR="00127C3F" w:rsidRDefault="00127C3F" w:rsidP="00127C3F">
      <w:pPr>
        <w:ind w:firstLine="700"/>
        <w:jc w:val="right"/>
        <w:rPr>
          <w:color w:val="000000"/>
        </w:rPr>
      </w:pPr>
      <w:r>
        <w:rPr>
          <w:color w:val="000000"/>
        </w:rPr>
        <w:lastRenderedPageBreak/>
        <w:t xml:space="preserve">Приложение </w:t>
      </w:r>
    </w:p>
    <w:p w:rsidR="00127C3F" w:rsidRDefault="00127C3F" w:rsidP="00127C3F">
      <w:pPr>
        <w:ind w:firstLine="700"/>
        <w:jc w:val="right"/>
        <w:rPr>
          <w:color w:val="000000"/>
        </w:rPr>
      </w:pPr>
      <w:r>
        <w:rPr>
          <w:color w:val="000000"/>
        </w:rPr>
        <w:t>к решению сессии Совета депутатов</w:t>
      </w:r>
    </w:p>
    <w:p w:rsidR="00127C3F" w:rsidRDefault="00127C3F" w:rsidP="00127C3F">
      <w:pPr>
        <w:ind w:firstLine="700"/>
        <w:jc w:val="right"/>
      </w:pPr>
      <w:r>
        <w:t xml:space="preserve">Верх-Майзасского сельсовета </w:t>
      </w:r>
    </w:p>
    <w:p w:rsidR="00127C3F" w:rsidRDefault="00127C3F" w:rsidP="00127C3F">
      <w:pPr>
        <w:ind w:firstLine="700"/>
        <w:jc w:val="right"/>
        <w:rPr>
          <w:color w:val="000000"/>
        </w:rPr>
      </w:pPr>
      <w:r>
        <w:rPr>
          <w:color w:val="000000"/>
        </w:rPr>
        <w:t>Кыштовского района</w:t>
      </w:r>
    </w:p>
    <w:p w:rsidR="00127C3F" w:rsidRDefault="00127C3F" w:rsidP="00127C3F">
      <w:pPr>
        <w:ind w:firstLine="700"/>
        <w:jc w:val="right"/>
        <w:rPr>
          <w:color w:val="000000"/>
        </w:rPr>
      </w:pPr>
      <w:r>
        <w:rPr>
          <w:color w:val="000000"/>
        </w:rPr>
        <w:t xml:space="preserve"> Новосибирской области</w:t>
      </w:r>
    </w:p>
    <w:p w:rsidR="00127C3F" w:rsidRPr="00AB1C13" w:rsidRDefault="00127C3F" w:rsidP="00127C3F">
      <w:pPr>
        <w:ind w:firstLine="700"/>
        <w:jc w:val="right"/>
      </w:pPr>
      <w:r w:rsidRPr="00AB1C13">
        <w:t xml:space="preserve">от </w:t>
      </w:r>
      <w:r>
        <w:t>21</w:t>
      </w:r>
      <w:r w:rsidRPr="00AB1C13">
        <w:t>.04.2021 г. № 1</w:t>
      </w:r>
    </w:p>
    <w:p w:rsidR="00127C3F" w:rsidRDefault="00127C3F" w:rsidP="00127C3F">
      <w:pPr>
        <w:ind w:firstLine="700"/>
        <w:jc w:val="right"/>
        <w:rPr>
          <w:color w:val="000000"/>
        </w:rPr>
      </w:pPr>
    </w:p>
    <w:p w:rsidR="00127C3F" w:rsidRDefault="00127C3F" w:rsidP="00127C3F">
      <w:pPr>
        <w:ind w:firstLine="700"/>
        <w:jc w:val="right"/>
        <w:rPr>
          <w:color w:val="000000"/>
        </w:rPr>
      </w:pPr>
    </w:p>
    <w:p w:rsidR="00127C3F" w:rsidRDefault="00127C3F" w:rsidP="00127C3F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О внесении изменений в Устав сельского поселения </w:t>
      </w:r>
      <w:r>
        <w:rPr>
          <w:b/>
        </w:rPr>
        <w:t xml:space="preserve">Верх-Майзасского сельсовета </w:t>
      </w:r>
      <w:r>
        <w:rPr>
          <w:b/>
          <w:color w:val="000000"/>
        </w:rPr>
        <w:t>Кыштовского муниципального района Новосибирской области</w:t>
      </w:r>
    </w:p>
    <w:p w:rsidR="00127C3F" w:rsidRDefault="00127C3F" w:rsidP="00127C3F">
      <w:pPr>
        <w:ind w:firstLine="709"/>
        <w:jc w:val="center"/>
      </w:pPr>
    </w:p>
    <w:p w:rsidR="00127C3F" w:rsidRDefault="00127C3F" w:rsidP="00127C3F">
      <w:pPr>
        <w:numPr>
          <w:ilvl w:val="1"/>
          <w:numId w:val="25"/>
        </w:numPr>
        <w:ind w:firstLine="709"/>
        <w:jc w:val="both"/>
        <w:rPr>
          <w:b/>
        </w:rPr>
      </w:pPr>
      <w:r>
        <w:rPr>
          <w:b/>
        </w:rPr>
        <w:t>Статья 5. Вопросы местного значения Верх-Майзасского сельсовета</w:t>
      </w:r>
    </w:p>
    <w:p w:rsidR="00127C3F" w:rsidRDefault="00127C3F" w:rsidP="00127C3F">
      <w:pPr>
        <w:numPr>
          <w:ilvl w:val="2"/>
          <w:numId w:val="26"/>
        </w:numPr>
        <w:ind w:left="9" w:firstLineChars="250" w:firstLine="600"/>
        <w:jc w:val="both"/>
        <w:rPr>
          <w:bCs/>
        </w:rPr>
      </w:pPr>
      <w:r>
        <w:rPr>
          <w:bCs/>
        </w:rPr>
        <w:t xml:space="preserve">статью 5 изложить в следующей редакции: </w:t>
      </w:r>
    </w:p>
    <w:p w:rsidR="00127C3F" w:rsidRDefault="00127C3F" w:rsidP="00127C3F">
      <w:pPr>
        <w:ind w:firstLine="720"/>
        <w:jc w:val="both"/>
      </w:pPr>
      <w:r>
        <w:t>«1. К вопросам местного значения Верх-Майзасского сельсовета относятся:</w:t>
      </w:r>
    </w:p>
    <w:p w:rsidR="00127C3F" w:rsidRDefault="00127C3F" w:rsidP="00127C3F">
      <w:pPr>
        <w:ind w:firstLine="720"/>
        <w:jc w:val="both"/>
      </w:pPr>
      <w:r>
        <w:t xml:space="preserve">1)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>
        <w:t>контроля за</w:t>
      </w:r>
      <w:proofErr w:type="gramEnd"/>
      <w:r>
        <w:t xml:space="preserve"> его исполнением, составление и утверждение отчета об исполнении бюджета поселения;</w:t>
      </w:r>
    </w:p>
    <w:p w:rsidR="00127C3F" w:rsidRDefault="00127C3F" w:rsidP="00127C3F">
      <w:pPr>
        <w:ind w:firstLine="720"/>
        <w:jc w:val="both"/>
      </w:pPr>
      <w:r>
        <w:t>2) установление, изменение и отмена местных налогов и сборов поселения;</w:t>
      </w:r>
    </w:p>
    <w:p w:rsidR="00127C3F" w:rsidRDefault="00127C3F" w:rsidP="00127C3F">
      <w:pPr>
        <w:ind w:firstLine="720"/>
        <w:jc w:val="both"/>
      </w:pPr>
      <w:r>
        <w:t>3) владение, пользование и распоряжение имуществом, находящимся в муниципальной собственности поселения;</w:t>
      </w:r>
    </w:p>
    <w:p w:rsidR="00127C3F" w:rsidRDefault="00127C3F" w:rsidP="00127C3F">
      <w:pPr>
        <w:ind w:firstLine="720"/>
        <w:jc w:val="both"/>
      </w:pPr>
      <w:r>
        <w:t xml:space="preserve">4) организации в границах поселения </w:t>
      </w:r>
      <w:proofErr w:type="spellStart"/>
      <w:r>
        <w:t>электро</w:t>
      </w:r>
      <w:proofErr w:type="spellEnd"/>
      <w:r>
        <w:t>- и газоснабжения населения в пределах полномочий, установленных законодательством Российской Федерации;</w:t>
      </w:r>
    </w:p>
    <w:p w:rsidR="00127C3F" w:rsidRDefault="00127C3F" w:rsidP="00127C3F">
      <w:pPr>
        <w:ind w:firstLine="720"/>
        <w:jc w:val="both"/>
      </w:pPr>
      <w:proofErr w:type="gramStart"/>
      <w: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>
        <w:t xml:space="preserve"> в соответствии с законодательством Российской Федерации;</w:t>
      </w:r>
    </w:p>
    <w:p w:rsidR="00127C3F" w:rsidRDefault="00127C3F" w:rsidP="00127C3F">
      <w:pPr>
        <w:ind w:firstLine="720"/>
        <w:jc w:val="both"/>
      </w:pPr>
      <w:r>
        <w:t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127C3F" w:rsidRDefault="00127C3F" w:rsidP="00127C3F">
      <w:pPr>
        <w:ind w:firstLine="720"/>
        <w:jc w:val="both"/>
      </w:pPr>
      <w: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127C3F" w:rsidRDefault="00127C3F" w:rsidP="00127C3F">
      <w:pPr>
        <w:ind w:firstLine="720"/>
        <w:jc w:val="both"/>
      </w:pPr>
      <w:r>
        <w:t>8) участие в предупреждении и ликвидации последствий чрезвычайных ситуаций в границах поселения;</w:t>
      </w:r>
    </w:p>
    <w:p w:rsidR="00127C3F" w:rsidRDefault="00127C3F" w:rsidP="00127C3F">
      <w:pPr>
        <w:ind w:firstLine="720"/>
        <w:jc w:val="both"/>
      </w:pPr>
      <w:r>
        <w:t>9) обеспечение первичных мер пожарной безопасности в границах населенных пунктов поселения;</w:t>
      </w:r>
    </w:p>
    <w:p w:rsidR="00127C3F" w:rsidRDefault="00127C3F" w:rsidP="00127C3F">
      <w:pPr>
        <w:ind w:firstLine="720"/>
        <w:jc w:val="both"/>
      </w:pPr>
      <w:r>
        <w:t>10)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127C3F" w:rsidRDefault="00127C3F" w:rsidP="00127C3F">
      <w:pPr>
        <w:ind w:firstLine="720"/>
        <w:jc w:val="both"/>
      </w:pPr>
      <w:r>
        <w:t>11) создание условий для организации досуга и обеспечения жителей поселения услугами организаций культуры;</w:t>
      </w:r>
    </w:p>
    <w:p w:rsidR="00127C3F" w:rsidRDefault="00127C3F" w:rsidP="00127C3F">
      <w:pPr>
        <w:ind w:firstLine="720"/>
        <w:jc w:val="both"/>
      </w:pPr>
      <w:r>
        <w:t>12)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127C3F" w:rsidRDefault="00127C3F" w:rsidP="00127C3F">
      <w:pPr>
        <w:ind w:firstLine="720"/>
        <w:jc w:val="both"/>
      </w:pPr>
      <w:r>
        <w:lastRenderedPageBreak/>
        <w:t>13)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127C3F" w:rsidRDefault="00127C3F" w:rsidP="00127C3F">
      <w:pPr>
        <w:ind w:firstLine="720"/>
        <w:jc w:val="both"/>
      </w:pPr>
      <w:r>
        <w:t>14)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127C3F" w:rsidRDefault="00127C3F" w:rsidP="00127C3F">
      <w:pPr>
        <w:ind w:firstLine="720"/>
        <w:jc w:val="both"/>
      </w:pPr>
      <w:r>
        <w:t>15)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27C3F" w:rsidRDefault="00127C3F" w:rsidP="00127C3F">
      <w:pPr>
        <w:ind w:firstLine="720"/>
        <w:jc w:val="both"/>
      </w:pPr>
      <w:r>
        <w:t>16) формирование архивных фондов поселения;</w:t>
      </w:r>
    </w:p>
    <w:p w:rsidR="00127C3F" w:rsidRDefault="00127C3F" w:rsidP="00127C3F">
      <w:pPr>
        <w:ind w:firstLine="720"/>
        <w:jc w:val="both"/>
      </w:pPr>
      <w:r>
        <w:t>17) участие в организации деятельности по накоплению (в том числе раздельному накоплению) и транспортированию твердых коммунальных отходов;</w:t>
      </w:r>
    </w:p>
    <w:p w:rsidR="00127C3F" w:rsidRDefault="00127C3F" w:rsidP="00127C3F">
      <w:pPr>
        <w:ind w:firstLine="720"/>
        <w:jc w:val="both"/>
      </w:pPr>
      <w:r>
        <w:t xml:space="preserve">18) утверждение правил благоустройства территории поселения, осуществление </w:t>
      </w:r>
      <w:proofErr w:type="gramStart"/>
      <w:r>
        <w:t>контроля за</w:t>
      </w:r>
      <w:proofErr w:type="gramEnd"/>
      <w:r>
        <w:t xml:space="preserve">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127C3F" w:rsidRDefault="00127C3F" w:rsidP="00127C3F">
      <w:pPr>
        <w:ind w:firstLine="720"/>
        <w:jc w:val="both"/>
      </w:pPr>
      <w:r>
        <w:t>19)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127C3F" w:rsidRDefault="00127C3F" w:rsidP="00127C3F">
      <w:pPr>
        <w:ind w:firstLine="720"/>
        <w:jc w:val="both"/>
      </w:pPr>
      <w:r>
        <w:t>20) содержание мест захоронения;</w:t>
      </w:r>
    </w:p>
    <w:p w:rsidR="00127C3F" w:rsidRDefault="00127C3F" w:rsidP="00127C3F">
      <w:pPr>
        <w:ind w:firstLine="720"/>
        <w:jc w:val="both"/>
      </w:pPr>
      <w:r>
        <w:t>21)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127C3F" w:rsidRDefault="00127C3F" w:rsidP="00127C3F">
      <w:pPr>
        <w:ind w:firstLine="720"/>
        <w:jc w:val="both"/>
      </w:pPr>
      <w:r>
        <w:t>22) осуществление мероприятий по обеспечению безопасности людей на водных объектах, охране их жизни и здоровья;</w:t>
      </w:r>
    </w:p>
    <w:p w:rsidR="00127C3F" w:rsidRDefault="00127C3F" w:rsidP="00127C3F">
      <w:pPr>
        <w:ind w:firstLine="720"/>
        <w:jc w:val="both"/>
      </w:pPr>
      <w:r>
        <w:t>23)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127C3F" w:rsidRDefault="00127C3F" w:rsidP="00127C3F">
      <w:pPr>
        <w:ind w:firstLine="720"/>
        <w:jc w:val="both"/>
      </w:pPr>
      <w:r>
        <w:t>24)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127C3F" w:rsidRDefault="00127C3F" w:rsidP="00127C3F">
      <w:pPr>
        <w:ind w:firstLine="720"/>
        <w:jc w:val="both"/>
      </w:pPr>
      <w:r>
        <w:t>25) организация и осуществление мероприятий по работе с детьми и молодежью в поселении;</w:t>
      </w:r>
    </w:p>
    <w:p w:rsidR="00127C3F" w:rsidRDefault="00127C3F" w:rsidP="00127C3F">
      <w:pPr>
        <w:ind w:firstLine="720"/>
        <w:jc w:val="both"/>
      </w:pPr>
      <w:r>
        <w:t>26)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127C3F" w:rsidRDefault="00127C3F" w:rsidP="00127C3F">
      <w:pPr>
        <w:ind w:firstLine="720"/>
        <w:jc w:val="both"/>
      </w:pPr>
      <w:r>
        <w:t>27) осуществление муниципального лесного контроля;</w:t>
      </w:r>
    </w:p>
    <w:p w:rsidR="00127C3F" w:rsidRDefault="00127C3F" w:rsidP="00127C3F">
      <w:pPr>
        <w:ind w:firstLine="720"/>
        <w:jc w:val="both"/>
      </w:pPr>
      <w:r>
        <w:t>28) оказание поддержки гражданам и их объединениям, участвующим в охране общественного порядка, создание условий для деятельности народных дружин;</w:t>
      </w:r>
    </w:p>
    <w:p w:rsidR="00127C3F" w:rsidRDefault="00127C3F" w:rsidP="00127C3F">
      <w:pPr>
        <w:ind w:firstLine="720"/>
        <w:jc w:val="both"/>
      </w:pPr>
      <w:r>
        <w:t>29)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127C3F" w:rsidRDefault="00127C3F" w:rsidP="00127C3F">
      <w:pPr>
        <w:ind w:firstLine="720"/>
        <w:jc w:val="both"/>
      </w:pPr>
      <w:r>
        <w:t>30)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12.01.1996 № 7-ФЗ «О некоммерческих организациях»;</w:t>
      </w:r>
    </w:p>
    <w:p w:rsidR="00127C3F" w:rsidRDefault="00127C3F" w:rsidP="00127C3F">
      <w:pPr>
        <w:ind w:firstLine="720"/>
        <w:jc w:val="both"/>
      </w:pPr>
      <w:r>
        <w:t>31)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127C3F" w:rsidRDefault="00127C3F" w:rsidP="00127C3F">
      <w:pPr>
        <w:ind w:firstLine="720"/>
        <w:jc w:val="both"/>
      </w:pPr>
      <w:r>
        <w:t>32) осуществление мер по противодействию коррупции в границах поселения;</w:t>
      </w:r>
    </w:p>
    <w:p w:rsidR="00127C3F" w:rsidRDefault="00127C3F" w:rsidP="00127C3F">
      <w:pPr>
        <w:autoSpaceDE w:val="0"/>
        <w:autoSpaceDN w:val="0"/>
        <w:adjustRightInd w:val="0"/>
        <w:ind w:firstLine="720"/>
        <w:jc w:val="both"/>
      </w:pPr>
      <w:r>
        <w:lastRenderedPageBreak/>
        <w:t>33)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  <w:r>
        <w:t>34) участие в соответствии с Федеральным законом от 24 июля 2007 года № 221-ФЗ «О государственном кадастре недвижимости» в выполнении комплексных кадастровых работ;</w:t>
      </w:r>
    </w:p>
    <w:p w:rsidR="00127C3F" w:rsidRDefault="00127C3F" w:rsidP="00127C3F">
      <w:pPr>
        <w:ind w:firstLine="720"/>
        <w:jc w:val="both"/>
      </w:pPr>
      <w:proofErr w:type="gramStart"/>
      <w:r>
        <w:t>35)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 или обязательными требованиями к параметрам объектов капитального строительства, установленными федеральными законами.»</w:t>
      </w:r>
      <w:proofErr w:type="gramEnd"/>
    </w:p>
    <w:p w:rsidR="00127C3F" w:rsidRDefault="00127C3F" w:rsidP="00127C3F">
      <w:pPr>
        <w:ind w:left="709"/>
        <w:jc w:val="both"/>
        <w:rPr>
          <w:b/>
        </w:rPr>
      </w:pPr>
    </w:p>
    <w:p w:rsidR="00127C3F" w:rsidRDefault="00127C3F" w:rsidP="00127C3F">
      <w:pPr>
        <w:ind w:firstLine="709"/>
        <w:jc w:val="both"/>
        <w:rPr>
          <w:b/>
        </w:rPr>
      </w:pPr>
      <w:r>
        <w:rPr>
          <w:b/>
        </w:rPr>
        <w:t>1.2.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127C3F" w:rsidRDefault="00127C3F" w:rsidP="00127C3F">
      <w:pPr>
        <w:ind w:firstLine="709"/>
        <w:jc w:val="both"/>
      </w:pPr>
      <w:r>
        <w:t>1.2.1. часть 1 дополнить пунктом 17 следующего содержания:</w:t>
      </w:r>
    </w:p>
    <w:p w:rsidR="00127C3F" w:rsidRDefault="00127C3F" w:rsidP="00127C3F">
      <w:pPr>
        <w:ind w:firstLine="709"/>
        <w:jc w:val="both"/>
      </w:pPr>
      <w:r>
        <w:t>«17)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>
        <w:t>.».</w:t>
      </w:r>
      <w:proofErr w:type="gramEnd"/>
    </w:p>
    <w:p w:rsidR="00127C3F" w:rsidRDefault="00127C3F" w:rsidP="00127C3F">
      <w:pPr>
        <w:ind w:firstLine="709"/>
        <w:jc w:val="both"/>
      </w:pPr>
    </w:p>
    <w:p w:rsidR="00127C3F" w:rsidRDefault="00127C3F" w:rsidP="00127C3F">
      <w:pPr>
        <w:ind w:firstLine="709"/>
        <w:jc w:val="both"/>
        <w:rPr>
          <w:b/>
        </w:rPr>
      </w:pPr>
      <w:r>
        <w:t xml:space="preserve">1.3 </w:t>
      </w:r>
      <w:r>
        <w:rPr>
          <w:b/>
        </w:rPr>
        <w:t>Статья 12. Собрание граждан</w:t>
      </w:r>
    </w:p>
    <w:p w:rsidR="00127C3F" w:rsidRDefault="00127C3F" w:rsidP="00127C3F">
      <w:pPr>
        <w:ind w:firstLine="709"/>
        <w:jc w:val="both"/>
      </w:pPr>
      <w:r>
        <w:t>1.3.1 в части 1 после слов «должностных лиц местного самоуправления</w:t>
      </w:r>
      <w:proofErr w:type="gramStart"/>
      <w:r>
        <w:t>,»</w:t>
      </w:r>
      <w:proofErr w:type="gramEnd"/>
      <w:r>
        <w:t xml:space="preserve"> дополнить словами «обсуждения вопросов внесения инициативных проектов и их рассмотрения,».</w:t>
      </w:r>
    </w:p>
    <w:p w:rsidR="00127C3F" w:rsidRDefault="00127C3F" w:rsidP="00127C3F">
      <w:pPr>
        <w:ind w:firstLine="709"/>
        <w:jc w:val="both"/>
      </w:pPr>
      <w:r>
        <w:t>1.3.2 часть 3 дополнить абзацем следующего содержания:</w:t>
      </w:r>
    </w:p>
    <w:p w:rsidR="00127C3F" w:rsidRDefault="00127C3F" w:rsidP="00127C3F">
      <w:pPr>
        <w:ind w:firstLine="709"/>
        <w:jc w:val="both"/>
      </w:pPr>
      <w: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депутатов</w:t>
      </w:r>
      <w:proofErr w:type="gramStart"/>
      <w:r>
        <w:t>.»</w:t>
      </w:r>
      <w:proofErr w:type="gramEnd"/>
    </w:p>
    <w:p w:rsidR="00127C3F" w:rsidRDefault="00127C3F" w:rsidP="00127C3F">
      <w:pPr>
        <w:ind w:firstLine="709"/>
        <w:jc w:val="both"/>
      </w:pPr>
    </w:p>
    <w:p w:rsidR="00127C3F" w:rsidRDefault="00127C3F" w:rsidP="00127C3F">
      <w:pPr>
        <w:ind w:firstLine="709"/>
        <w:jc w:val="both"/>
        <w:rPr>
          <w:b/>
        </w:rPr>
      </w:pPr>
      <w:r>
        <w:rPr>
          <w:b/>
        </w:rPr>
        <w:t>1.4. Статья 14. Опрос граждан</w:t>
      </w:r>
    </w:p>
    <w:p w:rsidR="00127C3F" w:rsidRDefault="00127C3F" w:rsidP="00127C3F">
      <w:pPr>
        <w:ind w:firstLine="709"/>
        <w:jc w:val="both"/>
      </w:pPr>
      <w:r>
        <w:t>1.4.1 Статью 14. Опрос граждан изложить в следующей редакции:</w:t>
      </w:r>
    </w:p>
    <w:p w:rsidR="00127C3F" w:rsidRDefault="00127C3F" w:rsidP="00127C3F">
      <w:pPr>
        <w:ind w:firstLine="709"/>
        <w:jc w:val="both"/>
      </w:pPr>
      <w:r>
        <w:t xml:space="preserve">«1. Опрос граждан проводится на всей территории Верх-Майзасского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127C3F" w:rsidRDefault="00127C3F" w:rsidP="00127C3F">
      <w:pPr>
        <w:ind w:firstLine="709"/>
        <w:jc w:val="both"/>
      </w:pPr>
      <w:r>
        <w:t>Результаты опроса носят рекомендательный характер.</w:t>
      </w:r>
    </w:p>
    <w:p w:rsidR="00127C3F" w:rsidRDefault="00127C3F" w:rsidP="00127C3F">
      <w:pPr>
        <w:ind w:firstLine="709"/>
        <w:jc w:val="both"/>
      </w:pPr>
      <w:r>
        <w:t>В опросе граждан вправе участвовать жители Верх-Майзасского сельсовета, обладающие избирательным правом.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127C3F" w:rsidRDefault="00127C3F" w:rsidP="00127C3F">
      <w:pPr>
        <w:ind w:firstLine="709"/>
        <w:jc w:val="both"/>
      </w:pPr>
      <w:r>
        <w:t>2. Опрос граждан проводится по инициативе:</w:t>
      </w:r>
    </w:p>
    <w:p w:rsidR="00127C3F" w:rsidRDefault="00127C3F" w:rsidP="00127C3F">
      <w:pPr>
        <w:ind w:firstLine="709"/>
        <w:jc w:val="both"/>
      </w:pPr>
      <w:r>
        <w:t>1) Совета депутатов или Главы поселения – по вопросам местного значения;</w:t>
      </w:r>
    </w:p>
    <w:p w:rsidR="00127C3F" w:rsidRDefault="00127C3F" w:rsidP="00127C3F">
      <w:pPr>
        <w:ind w:firstLine="709"/>
        <w:jc w:val="both"/>
      </w:pPr>
      <w:r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Верх-Майзасского сельсовета для объектов регионального и межрегионального значения;</w:t>
      </w:r>
    </w:p>
    <w:p w:rsidR="00127C3F" w:rsidRDefault="00127C3F" w:rsidP="00127C3F">
      <w:pPr>
        <w:ind w:firstLine="709"/>
        <w:jc w:val="both"/>
      </w:pPr>
      <w: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127C3F" w:rsidRDefault="00127C3F" w:rsidP="00127C3F">
      <w:pPr>
        <w:ind w:firstLine="709"/>
        <w:jc w:val="both"/>
      </w:pPr>
      <w: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127C3F" w:rsidRDefault="00127C3F" w:rsidP="00127C3F">
      <w:pPr>
        <w:ind w:firstLine="709"/>
        <w:jc w:val="both"/>
      </w:pPr>
      <w:r>
        <w:lastRenderedPageBreak/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Совета депутатов о назначении опроса граждан устанавливаются:</w:t>
      </w:r>
    </w:p>
    <w:p w:rsidR="00127C3F" w:rsidRDefault="00127C3F" w:rsidP="00127C3F">
      <w:pPr>
        <w:ind w:firstLine="709"/>
        <w:jc w:val="both"/>
      </w:pPr>
      <w:bookmarkStart w:id="0" w:name="sub_310501"/>
      <w:r>
        <w:t>1) дата и сроки проведения опроса;</w:t>
      </w:r>
    </w:p>
    <w:p w:rsidR="00127C3F" w:rsidRDefault="00127C3F" w:rsidP="00127C3F">
      <w:pPr>
        <w:ind w:firstLine="709"/>
        <w:jc w:val="both"/>
      </w:pPr>
      <w:bookmarkStart w:id="1" w:name="sub_310502"/>
      <w:bookmarkEnd w:id="0"/>
      <w:proofErr w:type="gramStart"/>
      <w:r>
        <w:t>2) формулировка вопроса (вопросов), предлагаемого (предлагаемых) при проведении опроса;</w:t>
      </w:r>
      <w:proofErr w:type="gramEnd"/>
    </w:p>
    <w:p w:rsidR="00127C3F" w:rsidRDefault="00127C3F" w:rsidP="00127C3F">
      <w:pPr>
        <w:ind w:firstLine="709"/>
        <w:jc w:val="both"/>
      </w:pPr>
      <w:bookmarkStart w:id="2" w:name="sub_310503"/>
      <w:bookmarkEnd w:id="1"/>
      <w:r>
        <w:t>3) методика проведения опроса;</w:t>
      </w:r>
    </w:p>
    <w:p w:rsidR="00127C3F" w:rsidRDefault="00127C3F" w:rsidP="00127C3F">
      <w:pPr>
        <w:ind w:firstLine="709"/>
        <w:jc w:val="both"/>
      </w:pPr>
      <w:bookmarkStart w:id="3" w:name="sub_310504"/>
      <w:bookmarkEnd w:id="2"/>
      <w:r>
        <w:t>4) форма опросного листа;</w:t>
      </w:r>
    </w:p>
    <w:p w:rsidR="00127C3F" w:rsidRDefault="00127C3F" w:rsidP="00127C3F">
      <w:pPr>
        <w:ind w:firstLine="709"/>
        <w:jc w:val="both"/>
      </w:pPr>
      <w:bookmarkStart w:id="4" w:name="sub_310505"/>
      <w:bookmarkEnd w:id="3"/>
      <w:r>
        <w:t>5) минимальная численность жителей муниципального образования, участвующих в опросе;</w:t>
      </w:r>
    </w:p>
    <w:bookmarkEnd w:id="4"/>
    <w:p w:rsidR="00127C3F" w:rsidRDefault="00127C3F" w:rsidP="00127C3F">
      <w:pPr>
        <w:ind w:firstLine="709"/>
        <w:jc w:val="both"/>
      </w:pPr>
      <w: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127C3F" w:rsidRDefault="00127C3F" w:rsidP="00127C3F">
      <w:pPr>
        <w:ind w:firstLine="709"/>
        <w:jc w:val="both"/>
      </w:pPr>
      <w: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127C3F" w:rsidRDefault="00127C3F" w:rsidP="00127C3F">
      <w:pPr>
        <w:ind w:firstLine="709"/>
        <w:jc w:val="both"/>
      </w:pPr>
      <w:r>
        <w:t>6. Финансирование мероприятий, связанных с подготовкой и проведением опроса граждан, осуществляется:</w:t>
      </w:r>
    </w:p>
    <w:p w:rsidR="00127C3F" w:rsidRDefault="00127C3F" w:rsidP="00127C3F">
      <w:pPr>
        <w:ind w:firstLine="709"/>
        <w:jc w:val="both"/>
      </w:pPr>
      <w:bookmarkStart w:id="5" w:name="sub_310701"/>
      <w: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127C3F" w:rsidRDefault="00127C3F" w:rsidP="00127C3F">
      <w:pPr>
        <w:ind w:firstLine="709"/>
        <w:jc w:val="both"/>
      </w:pPr>
      <w:r>
        <w:t>2) за счет средств бюджета Новосибирской области - при проведении опроса по инициативе органов государственной власти Новосибирской области</w:t>
      </w:r>
      <w:proofErr w:type="gramStart"/>
      <w:r>
        <w:t>.»</w:t>
      </w:r>
      <w:proofErr w:type="gramEnd"/>
    </w:p>
    <w:p w:rsidR="00127C3F" w:rsidRDefault="00127C3F" w:rsidP="00127C3F">
      <w:pPr>
        <w:ind w:firstLine="709"/>
        <w:jc w:val="both"/>
      </w:pPr>
    </w:p>
    <w:p w:rsidR="00127C3F" w:rsidRDefault="00127C3F" w:rsidP="00127C3F">
      <w:pPr>
        <w:ind w:firstLine="709"/>
        <w:jc w:val="both"/>
        <w:rPr>
          <w:b/>
          <w:bCs/>
        </w:rPr>
      </w:pPr>
      <w:r>
        <w:rPr>
          <w:b/>
          <w:bCs/>
        </w:rPr>
        <w:t>1.5 Статья 16. Территориальное общественное самоуправление</w:t>
      </w:r>
    </w:p>
    <w:p w:rsidR="00127C3F" w:rsidRDefault="00127C3F" w:rsidP="00127C3F">
      <w:pPr>
        <w:ind w:firstLine="709"/>
        <w:jc w:val="both"/>
      </w:pPr>
      <w:r>
        <w:t>1.5.1 дополнить частью 4 следующего содержания:</w:t>
      </w:r>
    </w:p>
    <w:p w:rsidR="00127C3F" w:rsidRDefault="00127C3F" w:rsidP="00127C3F">
      <w:pPr>
        <w:ind w:firstLine="709"/>
        <w:jc w:val="both"/>
      </w:pPr>
    </w:p>
    <w:p w:rsidR="00127C3F" w:rsidRDefault="00127C3F" w:rsidP="00127C3F">
      <w:pPr>
        <w:ind w:firstLine="709"/>
        <w:jc w:val="both"/>
      </w:pPr>
      <w: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>
        <w:t>.»</w:t>
      </w:r>
      <w:proofErr w:type="gramEnd"/>
    </w:p>
    <w:p w:rsidR="00127C3F" w:rsidRDefault="00127C3F" w:rsidP="00127C3F">
      <w:pPr>
        <w:ind w:firstLine="709"/>
        <w:jc w:val="both"/>
      </w:pPr>
    </w:p>
    <w:p w:rsidR="00127C3F" w:rsidRDefault="00127C3F" w:rsidP="00127C3F">
      <w:pPr>
        <w:ind w:firstLine="709"/>
        <w:jc w:val="both"/>
        <w:rPr>
          <w:b/>
        </w:rPr>
      </w:pPr>
      <w:r>
        <w:rPr>
          <w:b/>
          <w:bCs/>
        </w:rPr>
        <w:t>1.6. дополнить Статьей 16.2.</w:t>
      </w:r>
      <w:r>
        <w:rPr>
          <w:b/>
        </w:rPr>
        <w:t xml:space="preserve"> Инициативные проекты следующего содержания:</w:t>
      </w:r>
    </w:p>
    <w:p w:rsidR="00127C3F" w:rsidRDefault="00127C3F" w:rsidP="00127C3F">
      <w:pPr>
        <w:ind w:firstLine="709"/>
        <w:jc w:val="both"/>
        <w:rPr>
          <w:b/>
        </w:rPr>
      </w:pPr>
      <w:r>
        <w:rPr>
          <w:b/>
          <w:bCs/>
        </w:rPr>
        <w:t>«Статья 16.2.</w:t>
      </w:r>
      <w:r>
        <w:rPr>
          <w:b/>
        </w:rPr>
        <w:t xml:space="preserve"> Инициативные проекты</w:t>
      </w:r>
    </w:p>
    <w:p w:rsidR="00127C3F" w:rsidRDefault="00127C3F" w:rsidP="00127C3F">
      <w:pPr>
        <w:ind w:firstLine="709"/>
        <w:jc w:val="both"/>
      </w:pPr>
      <w:bookmarkStart w:id="6" w:name="sub_2611"/>
      <w:r>
        <w:t xml:space="preserve">1. В целях реализации мероприятий, имеющих приоритетное значение для жителей Верх-Майзасского сельсовета или его части, по решению вопросов местного значения или иных вопросов, право </w:t>
      </w:r>
      <w:proofErr w:type="gramStart"/>
      <w:r>
        <w:t>решения</w:t>
      </w:r>
      <w:proofErr w:type="gramEnd"/>
      <w:r>
        <w:t xml:space="preserve"> которых предоставлено органам местного самоуправления, в администрацию Верх-Майзасского сельсовета может быть внесен инициативный проект. </w:t>
      </w:r>
    </w:p>
    <w:p w:rsidR="00127C3F" w:rsidRDefault="00127C3F" w:rsidP="00127C3F">
      <w:pPr>
        <w:ind w:firstLine="709"/>
        <w:jc w:val="both"/>
      </w:pPr>
      <w: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>
        <w:rPr>
          <w:bCs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>
        <w:t xml:space="preserve"> определяются Советом депутатов</w:t>
      </w:r>
      <w:proofErr w:type="gramStart"/>
      <w:r>
        <w:t>.»</w:t>
      </w:r>
      <w:proofErr w:type="gramEnd"/>
    </w:p>
    <w:p w:rsidR="00127C3F" w:rsidRDefault="00127C3F" w:rsidP="00127C3F">
      <w:pPr>
        <w:ind w:firstLine="709"/>
        <w:jc w:val="both"/>
        <w:rPr>
          <w:b/>
          <w:bCs/>
        </w:rPr>
      </w:pPr>
    </w:p>
    <w:bookmarkEnd w:id="6"/>
    <w:p w:rsidR="00127C3F" w:rsidRDefault="00127C3F" w:rsidP="00127C3F">
      <w:pPr>
        <w:ind w:firstLine="709"/>
        <w:jc w:val="both"/>
        <w:rPr>
          <w:b/>
        </w:rPr>
      </w:pPr>
      <w:r>
        <w:rPr>
          <w:b/>
        </w:rPr>
        <w:t>1.7 Статья 32. Полномочия администрации</w:t>
      </w:r>
    </w:p>
    <w:p w:rsidR="00127C3F" w:rsidRDefault="00127C3F" w:rsidP="00127C3F">
      <w:pPr>
        <w:ind w:firstLine="709"/>
        <w:jc w:val="both"/>
      </w:pPr>
      <w:r>
        <w:t>1.7.1 Статью 32 изложить в следующей редакции:</w:t>
      </w:r>
    </w:p>
    <w:p w:rsidR="00127C3F" w:rsidRDefault="00127C3F" w:rsidP="00127C3F">
      <w:pPr>
        <w:ind w:firstLine="720"/>
        <w:jc w:val="both"/>
      </w:pPr>
      <w:r>
        <w:t>К полномочиям администрации по решению вопросов местного значения относятся:</w:t>
      </w:r>
    </w:p>
    <w:p w:rsidR="00127C3F" w:rsidRDefault="00127C3F" w:rsidP="00127C3F">
      <w:pPr>
        <w:ind w:firstLine="720"/>
        <w:jc w:val="both"/>
      </w:pPr>
      <w:r>
        <w:t>1) разработка проекта местного бюджета и подготовка отчета о его исполнении;</w:t>
      </w:r>
    </w:p>
    <w:p w:rsidR="00127C3F" w:rsidRDefault="00127C3F" w:rsidP="00127C3F">
      <w:pPr>
        <w:ind w:firstLine="720"/>
        <w:jc w:val="both"/>
      </w:pPr>
      <w:r>
        <w:t>2) владение, пользование и распоряжение от имени поселения имуществом, находящимся в муниципальной собственности Верх-Майзасского сельсовета;</w:t>
      </w:r>
    </w:p>
    <w:p w:rsidR="00127C3F" w:rsidRDefault="00127C3F" w:rsidP="00127C3F">
      <w:pPr>
        <w:ind w:firstLine="720"/>
        <w:jc w:val="both"/>
      </w:pPr>
      <w:r>
        <w:t>3) осуществление международных и внешнеэкономических связей в соответствии с федеральными законами;</w:t>
      </w:r>
    </w:p>
    <w:p w:rsidR="00127C3F" w:rsidRDefault="00127C3F" w:rsidP="00127C3F">
      <w:pPr>
        <w:ind w:firstLine="720"/>
        <w:jc w:val="both"/>
      </w:pPr>
      <w:r>
        <w:t>4) заключение соглашений с органами местного самоуправления Кыштовского района о передаче им части полномочий органов местного самоуправления Верх-Майзасского сельсовета на основании решения Совета депутатов;</w:t>
      </w:r>
    </w:p>
    <w:p w:rsidR="00127C3F" w:rsidRDefault="00127C3F" w:rsidP="00127C3F">
      <w:pPr>
        <w:ind w:firstLine="720"/>
        <w:jc w:val="both"/>
      </w:pPr>
      <w:r>
        <w:lastRenderedPageBreak/>
        <w:t xml:space="preserve">5) организации в границах поселения </w:t>
      </w:r>
      <w:proofErr w:type="spellStart"/>
      <w:r>
        <w:t>электро</w:t>
      </w:r>
      <w:proofErr w:type="spellEnd"/>
      <w:r>
        <w:t>- и газоснабжения населения в пределах полномочий, установленных законодательством Российской Федерации;</w:t>
      </w:r>
    </w:p>
    <w:p w:rsidR="00127C3F" w:rsidRDefault="00127C3F" w:rsidP="00127C3F">
      <w:pPr>
        <w:ind w:firstLine="720"/>
        <w:jc w:val="both"/>
      </w:pPr>
      <w:proofErr w:type="gramStart"/>
      <w:r>
        <w:t>6)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</w:t>
      </w:r>
      <w:proofErr w:type="gramEnd"/>
      <w:r>
        <w:t xml:space="preserve"> в соответствии с законодательством Российской Федерации; </w:t>
      </w:r>
    </w:p>
    <w:p w:rsidR="00127C3F" w:rsidRDefault="00127C3F" w:rsidP="00127C3F">
      <w:pPr>
        <w:ind w:firstLine="720"/>
        <w:jc w:val="both"/>
      </w:pPr>
      <w:r>
        <w:t>7)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127C3F" w:rsidRDefault="00127C3F" w:rsidP="00127C3F">
      <w:pPr>
        <w:ind w:firstLine="720"/>
        <w:jc w:val="both"/>
      </w:pPr>
      <w:r>
        <w:t>8)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127C3F" w:rsidRDefault="00127C3F" w:rsidP="00127C3F">
      <w:pPr>
        <w:ind w:firstLine="720"/>
        <w:jc w:val="both"/>
      </w:pPr>
      <w:r>
        <w:t>9) участие в предупреждении и ликвидации последствий чрезвычайных ситуаций в границах поселения;</w:t>
      </w:r>
    </w:p>
    <w:p w:rsidR="00127C3F" w:rsidRDefault="00127C3F" w:rsidP="00127C3F">
      <w:pPr>
        <w:ind w:firstLine="720"/>
        <w:jc w:val="both"/>
      </w:pPr>
      <w:r>
        <w:t>10) обеспечение первичных мер пожарной безопасности в границах населенных пунктов поселения;</w:t>
      </w:r>
    </w:p>
    <w:p w:rsidR="00127C3F" w:rsidRDefault="00127C3F" w:rsidP="00127C3F">
      <w:pPr>
        <w:ind w:firstLine="720"/>
        <w:jc w:val="both"/>
      </w:pPr>
      <w:r>
        <w:t>11)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127C3F" w:rsidRDefault="00127C3F" w:rsidP="00127C3F">
      <w:pPr>
        <w:ind w:firstLine="720"/>
        <w:jc w:val="both"/>
      </w:pPr>
      <w:r>
        <w:t>12) создание условий для организации досуга и обеспечения жителей поселения услугами организаций культуры;</w:t>
      </w:r>
    </w:p>
    <w:p w:rsidR="00127C3F" w:rsidRDefault="00127C3F" w:rsidP="00127C3F">
      <w:pPr>
        <w:ind w:firstLine="720"/>
        <w:jc w:val="both"/>
      </w:pPr>
      <w:r>
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127C3F" w:rsidRDefault="00127C3F" w:rsidP="00127C3F">
      <w:pPr>
        <w:ind w:firstLine="720"/>
        <w:jc w:val="both"/>
      </w:pPr>
      <w:r>
        <w:t>14)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127C3F" w:rsidRDefault="00127C3F" w:rsidP="00127C3F">
      <w:pPr>
        <w:ind w:firstLine="720"/>
        <w:jc w:val="both"/>
      </w:pPr>
      <w:r>
        <w:t>15)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127C3F" w:rsidRDefault="00127C3F" w:rsidP="00127C3F">
      <w:pPr>
        <w:ind w:firstLine="720"/>
        <w:jc w:val="both"/>
      </w:pPr>
      <w:r>
        <w:t>16) формирование архивных фондов поселения;</w:t>
      </w:r>
    </w:p>
    <w:p w:rsidR="00127C3F" w:rsidRDefault="00127C3F" w:rsidP="00127C3F">
      <w:pPr>
        <w:ind w:firstLine="720"/>
        <w:jc w:val="both"/>
      </w:pPr>
      <w:r>
        <w:t>17) участие в организации деятельности по накоплению (в том числе раздельному накоплению) и транспортированию твердых коммунальных отходов;</w:t>
      </w:r>
    </w:p>
    <w:p w:rsidR="00127C3F" w:rsidRDefault="00127C3F" w:rsidP="00127C3F">
      <w:pPr>
        <w:ind w:firstLine="720"/>
        <w:jc w:val="both"/>
      </w:pPr>
      <w:r>
        <w:t xml:space="preserve">18) осуществление </w:t>
      </w:r>
      <w:proofErr w:type="gramStart"/>
      <w:r>
        <w:t>контроля за</w:t>
      </w:r>
      <w:proofErr w:type="gramEnd"/>
      <w:r>
        <w:t xml:space="preserve">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127C3F" w:rsidRDefault="00127C3F" w:rsidP="00127C3F">
      <w:pPr>
        <w:ind w:firstLine="720"/>
        <w:jc w:val="both"/>
      </w:pPr>
      <w:r>
        <w:t>19)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127C3F" w:rsidRDefault="00127C3F" w:rsidP="00127C3F">
      <w:pPr>
        <w:ind w:firstLine="720"/>
        <w:jc w:val="both"/>
      </w:pPr>
      <w:r>
        <w:t>20) содержание мест захоронения;</w:t>
      </w:r>
    </w:p>
    <w:p w:rsidR="00127C3F" w:rsidRDefault="00127C3F" w:rsidP="00127C3F">
      <w:pPr>
        <w:ind w:firstLine="720"/>
        <w:jc w:val="both"/>
      </w:pPr>
      <w:r>
        <w:t xml:space="preserve">21)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</w:t>
      </w:r>
      <w:r>
        <w:lastRenderedPageBreak/>
        <w:t xml:space="preserve">автономными муниципальными учреждениями, а также осуществление закупок товаров, работ, услуг для обеспечения муниципальных нужд; </w:t>
      </w:r>
    </w:p>
    <w:p w:rsidR="00127C3F" w:rsidRDefault="00127C3F" w:rsidP="00127C3F">
      <w:pPr>
        <w:ind w:firstLine="720"/>
        <w:jc w:val="both"/>
      </w:pPr>
      <w:r>
        <w:t xml:space="preserve">22) учреждение печатного средства массовой информации для опубликования муниципальных правовых актов, проектов муниципальных правовых актов по вопросам местного значения, доведения до сведения жителей поселения официальной информации о социально-экономическом и культурном развитии поселения, о развитии его общественной инфраструктуры и иной официальной информации; </w:t>
      </w:r>
    </w:p>
    <w:p w:rsidR="00127C3F" w:rsidRDefault="00127C3F" w:rsidP="00127C3F">
      <w:pPr>
        <w:ind w:firstLine="720"/>
        <w:jc w:val="both"/>
      </w:pPr>
      <w:r>
        <w:t>23) определение порядка заслушивания отчетов руководителей муниципальных предприятий, учреждений, средств массовой информации об их деятельности;</w:t>
      </w:r>
    </w:p>
    <w:p w:rsidR="00127C3F" w:rsidRDefault="00127C3F" w:rsidP="00127C3F">
      <w:pPr>
        <w:ind w:firstLine="720"/>
        <w:jc w:val="both"/>
      </w:pPr>
      <w:r>
        <w:t>24) осуществление функций заказчика на поставки товаров, выполнение работ и оказание услуг, связанных с решением вопросов местного значения, осуществление закупок товаров, работ, услуг для обеспечения муниципальных нужд;</w:t>
      </w:r>
    </w:p>
    <w:p w:rsidR="00127C3F" w:rsidRDefault="00127C3F" w:rsidP="00127C3F">
      <w:pPr>
        <w:ind w:firstLine="720"/>
        <w:jc w:val="both"/>
      </w:pPr>
      <w:r>
        <w:t>25) осуществление организационного и материально-технического обеспечения подготовки и проведения муниципальных выборов, местного референдума, голосования по отзыву депутата, главы поселения, голосования по вопросам изменения границ и преобразования Верх-Майзасского сельсовета;</w:t>
      </w:r>
    </w:p>
    <w:p w:rsidR="00127C3F" w:rsidRDefault="00127C3F" w:rsidP="00127C3F">
      <w:pPr>
        <w:ind w:firstLine="720"/>
        <w:jc w:val="both"/>
      </w:pPr>
      <w:r>
        <w:t>26) организация сбора статистических показателей, характеризующих состояние экономики и социальной сферы Верх-Майзасского сельсовета,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127C3F" w:rsidRDefault="00127C3F" w:rsidP="00127C3F">
      <w:pPr>
        <w:ind w:firstLine="720"/>
        <w:jc w:val="both"/>
      </w:pPr>
      <w:r>
        <w:t>27)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127C3F" w:rsidRDefault="00127C3F" w:rsidP="00127C3F">
      <w:pPr>
        <w:ind w:firstLine="720"/>
        <w:jc w:val="both"/>
      </w:pPr>
      <w:r>
        <w:t>28)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127C3F" w:rsidRDefault="00127C3F" w:rsidP="00127C3F">
      <w:pPr>
        <w:ind w:firstLine="720"/>
        <w:jc w:val="both"/>
      </w:pPr>
      <w:r>
        <w:t>29) осуществление мероприятий по обеспечению безопасности людей на водных объектах, охране их жизни и здоровья;</w:t>
      </w:r>
    </w:p>
    <w:p w:rsidR="00127C3F" w:rsidRDefault="00127C3F" w:rsidP="00127C3F">
      <w:pPr>
        <w:ind w:firstLine="720"/>
        <w:jc w:val="both"/>
      </w:pPr>
      <w:r>
        <w:t>30)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127C3F" w:rsidRDefault="00127C3F" w:rsidP="00127C3F">
      <w:pPr>
        <w:ind w:firstLine="720"/>
        <w:jc w:val="both"/>
      </w:pPr>
      <w:r>
        <w:t>31)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127C3F" w:rsidRDefault="00127C3F" w:rsidP="00127C3F">
      <w:pPr>
        <w:ind w:firstLine="720"/>
        <w:jc w:val="both"/>
      </w:pPr>
      <w:r>
        <w:t>32) организация и осуществление мероприятий по работе с детьми и молодежью в поселении;</w:t>
      </w:r>
    </w:p>
    <w:p w:rsidR="00127C3F" w:rsidRDefault="00127C3F" w:rsidP="00127C3F">
      <w:pPr>
        <w:ind w:firstLine="720"/>
        <w:jc w:val="both"/>
      </w:pPr>
      <w:r>
        <w:t>33)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127C3F" w:rsidRDefault="00127C3F" w:rsidP="00127C3F">
      <w:pPr>
        <w:ind w:firstLine="720"/>
        <w:jc w:val="both"/>
      </w:pPr>
      <w:r>
        <w:t>34) осуществление муниципального лесного контроля;</w:t>
      </w:r>
    </w:p>
    <w:p w:rsidR="00127C3F" w:rsidRDefault="00127C3F" w:rsidP="00127C3F">
      <w:pPr>
        <w:ind w:firstLine="720"/>
        <w:jc w:val="both"/>
      </w:pPr>
      <w:r>
        <w:t>35) осуществление полномочий по осуществлению муниципальных заимствований, предоставлению муниципальных гарантий, предоставлению бюджетных кредитов, управлению муниципальным долгом и муниципальными активами;</w:t>
      </w:r>
    </w:p>
    <w:p w:rsidR="00127C3F" w:rsidRDefault="00127C3F" w:rsidP="00127C3F">
      <w:pPr>
        <w:ind w:firstLine="720"/>
        <w:jc w:val="both"/>
      </w:pPr>
      <w:r>
        <w:t>36)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127C3F" w:rsidRDefault="00127C3F" w:rsidP="00127C3F">
      <w:pPr>
        <w:ind w:firstLine="720"/>
        <w:jc w:val="both"/>
      </w:pPr>
      <w:r>
        <w:t>37) создание условий для развития туризма;</w:t>
      </w:r>
    </w:p>
    <w:p w:rsidR="00127C3F" w:rsidRDefault="00127C3F" w:rsidP="00127C3F">
      <w:pPr>
        <w:ind w:firstLine="720"/>
        <w:jc w:val="both"/>
      </w:pPr>
      <w:r>
        <w:t>38) создание музеев на территории Верх-Майзасского сельсовета;</w:t>
      </w:r>
    </w:p>
    <w:p w:rsidR="00127C3F" w:rsidRDefault="00127C3F" w:rsidP="00127C3F">
      <w:pPr>
        <w:ind w:firstLine="720"/>
        <w:jc w:val="both"/>
      </w:pPr>
      <w:r>
        <w:t xml:space="preserve">39) оказание поддержки гражданам и их объединениям, участвующим в охране общественного порядка, создание условий для деятельности народных дружин; </w:t>
      </w:r>
    </w:p>
    <w:p w:rsidR="00127C3F" w:rsidRDefault="00127C3F" w:rsidP="00127C3F">
      <w:pPr>
        <w:ind w:firstLine="720"/>
        <w:jc w:val="both"/>
      </w:pPr>
      <w:r>
        <w:t>40) организация и осуществление муниципального контроля на территории Верх-Майзасского сельсовета;</w:t>
      </w:r>
    </w:p>
    <w:p w:rsidR="00127C3F" w:rsidRDefault="00127C3F" w:rsidP="00127C3F">
      <w:pPr>
        <w:ind w:firstLine="720"/>
        <w:jc w:val="both"/>
      </w:pPr>
      <w:r>
        <w:t>41) разработка административных регламентов проведения проверок при осуществлении муниципального контроля;</w:t>
      </w:r>
    </w:p>
    <w:p w:rsidR="00127C3F" w:rsidRDefault="00127C3F" w:rsidP="00127C3F">
      <w:pPr>
        <w:ind w:firstLine="720"/>
        <w:jc w:val="both"/>
      </w:pPr>
      <w:r>
        <w:lastRenderedPageBreak/>
        <w:t>42) организация и проведение мониторинга эффективности муниципального контроля в соответствующих сферах деятельности, показатели и методика проведения которого утверждаются Правительством Российской Федерации;</w:t>
      </w:r>
    </w:p>
    <w:p w:rsidR="00127C3F" w:rsidRDefault="00127C3F" w:rsidP="00127C3F">
      <w:pPr>
        <w:ind w:firstLine="720"/>
        <w:jc w:val="both"/>
      </w:pPr>
      <w:r>
        <w:t>43) утверждение и реализация муниципальных программ в области энергосбережения и повышения энергетической эффективности, организация проведения энергетического обследования многоквартирных домов, помещения в которых составляют муниципальный жилищный фонд в границах поселения, организация и проведение иных мероприятий, предусмотренных законодательством об энергосбережении и о повышении энергетической эффективности;</w:t>
      </w:r>
    </w:p>
    <w:p w:rsidR="00127C3F" w:rsidRDefault="00127C3F" w:rsidP="00127C3F">
      <w:pPr>
        <w:ind w:firstLine="720"/>
        <w:jc w:val="both"/>
      </w:pPr>
      <w:r>
        <w:t xml:space="preserve">44) оказание поддержки социально ориентированным некоммерческим организациям в пределах полномочий, установленных </w:t>
      </w:r>
      <w:hyperlink r:id="rId8" w:history="1">
        <w:r>
          <w:rPr>
            <w:rStyle w:val="af1"/>
          </w:rPr>
          <w:t>статьями 31.1</w:t>
        </w:r>
      </w:hyperlink>
      <w:r>
        <w:t xml:space="preserve"> и </w:t>
      </w:r>
      <w:hyperlink r:id="rId9" w:history="1">
        <w:r>
          <w:rPr>
            <w:rStyle w:val="af1"/>
          </w:rPr>
          <w:t>31.3</w:t>
        </w:r>
      </w:hyperlink>
      <w:r>
        <w:t xml:space="preserve"> Федерального закона от 12.01.1996 № 7-ФЗ «О некоммерческих организациях»;</w:t>
      </w:r>
    </w:p>
    <w:p w:rsidR="00127C3F" w:rsidRDefault="00127C3F" w:rsidP="00127C3F">
      <w:pPr>
        <w:ind w:firstLine="720"/>
        <w:jc w:val="both"/>
      </w:pPr>
      <w:r>
        <w:t>45)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законом;</w:t>
      </w:r>
    </w:p>
    <w:p w:rsidR="00127C3F" w:rsidRDefault="00127C3F" w:rsidP="00127C3F">
      <w:pPr>
        <w:ind w:firstLine="720"/>
        <w:jc w:val="both"/>
      </w:pPr>
      <w:r>
        <w:t>46) осуществление мер по противодействию коррупции в границах поселения;</w:t>
      </w:r>
    </w:p>
    <w:p w:rsidR="00127C3F" w:rsidRDefault="00127C3F" w:rsidP="00127C3F">
      <w:pPr>
        <w:ind w:firstLine="720"/>
        <w:jc w:val="both"/>
      </w:pPr>
      <w:r>
        <w:t>47) участие в осуществлении деятельности по опеке и попечительству;</w:t>
      </w:r>
    </w:p>
    <w:p w:rsidR="00127C3F" w:rsidRDefault="00127C3F" w:rsidP="00127C3F">
      <w:pPr>
        <w:ind w:firstLine="720"/>
        <w:jc w:val="both"/>
      </w:pPr>
      <w:r>
        <w:t xml:space="preserve">48) совершение нотариальных действий, предусмотренных законодательством, в случае отсутствия в поселении нотариуса; </w:t>
      </w:r>
    </w:p>
    <w:p w:rsidR="00127C3F" w:rsidRDefault="00127C3F" w:rsidP="00127C3F">
      <w:pPr>
        <w:ind w:firstLine="720"/>
        <w:jc w:val="both"/>
      </w:pPr>
      <w:r>
        <w:t>49) создание условий для осуществления деятельности, связанной с реализацией прав местных национально-культурных автономий на территории поселения;</w:t>
      </w:r>
    </w:p>
    <w:p w:rsidR="00127C3F" w:rsidRDefault="00127C3F" w:rsidP="00127C3F">
      <w:pPr>
        <w:ind w:firstLine="720"/>
        <w:jc w:val="both"/>
      </w:pPr>
      <w:r>
        <w:t>50)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поселения;</w:t>
      </w:r>
    </w:p>
    <w:p w:rsidR="00127C3F" w:rsidRDefault="00127C3F" w:rsidP="00127C3F">
      <w:pPr>
        <w:ind w:firstLine="720"/>
        <w:jc w:val="both"/>
      </w:pPr>
      <w:r>
        <w:t xml:space="preserve">51) оказание поддержки общественным наблюдательным комиссиям, осуществляющим общественный </w:t>
      </w:r>
      <w:proofErr w:type="gramStart"/>
      <w:r>
        <w:t>контроль за</w:t>
      </w:r>
      <w:proofErr w:type="gramEnd"/>
      <w:r>
        <w:t xml:space="preserve"> обеспечением прав человека и содействие лицам, находящимся в местах принудительного содержания;</w:t>
      </w:r>
    </w:p>
    <w:p w:rsidR="00127C3F" w:rsidRDefault="00127C3F" w:rsidP="00127C3F">
      <w:pPr>
        <w:ind w:firstLine="720"/>
        <w:jc w:val="both"/>
      </w:pPr>
      <w:r>
        <w:t>52)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 ноября 1995 года № 181-ФЗ «О социальной защите инвалидов в Российской Федерации»;</w:t>
      </w: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  <w:r>
        <w:t>53) разработка программ комплексного развития систем коммунальной инфраструктуры поселения, программ комплексного развития транспортной инфраструктуры поселения, программ комплексного развития социальной инфраструктуры поселения, требования к которым устанавливаются Правительством Российской Федерации;</w:t>
      </w:r>
    </w:p>
    <w:p w:rsidR="00127C3F" w:rsidRDefault="00127C3F" w:rsidP="00127C3F">
      <w:pPr>
        <w:autoSpaceDE w:val="0"/>
        <w:autoSpaceDN w:val="0"/>
        <w:adjustRightInd w:val="0"/>
        <w:ind w:firstLine="720"/>
        <w:jc w:val="both"/>
      </w:pPr>
      <w:r>
        <w:t>54)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службе;</w:t>
      </w:r>
    </w:p>
    <w:p w:rsidR="00127C3F" w:rsidRDefault="00127C3F" w:rsidP="00127C3F">
      <w:pPr>
        <w:autoSpaceDE w:val="0"/>
        <w:autoSpaceDN w:val="0"/>
        <w:adjustRightInd w:val="0"/>
        <w:ind w:firstLine="720"/>
        <w:jc w:val="both"/>
      </w:pPr>
      <w:r>
        <w:t>55)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127C3F" w:rsidRDefault="00127C3F" w:rsidP="00127C3F">
      <w:pPr>
        <w:ind w:firstLine="720"/>
        <w:jc w:val="both"/>
      </w:pPr>
      <w:r>
        <w:t>56) участие в соответствии с Федеральным законом от 24 июля 2007 года № 221-ФЗ «О государственном кадастре недвижимости» в выполнении комплексных кадастровых работ;</w:t>
      </w:r>
    </w:p>
    <w:p w:rsidR="00127C3F" w:rsidRDefault="00127C3F" w:rsidP="00127C3F">
      <w:pPr>
        <w:ind w:firstLine="720"/>
        <w:jc w:val="both"/>
      </w:pPr>
      <w:r>
        <w:t>57) осуществление деятельности по обращению с животными без владельцев, обитающими на территории поселения;</w:t>
      </w: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  <w:r>
        <w:lastRenderedPageBreak/>
        <w:t>58)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Федерации»;</w:t>
      </w: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  <w:r>
        <w:t>59)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  <w:r>
        <w:t>60) полномочия в сфере стратегического планирования, предусмотренные Федеральным законом от 28 июня 2014 года № 172-ФЗ «О стратегическом планировании в Российской Федерации»;</w:t>
      </w:r>
    </w:p>
    <w:p w:rsidR="00127C3F" w:rsidRDefault="00127C3F" w:rsidP="00127C3F">
      <w:pPr>
        <w:autoSpaceDE w:val="0"/>
        <w:autoSpaceDN w:val="0"/>
        <w:adjustRightInd w:val="0"/>
        <w:ind w:firstLine="709"/>
        <w:jc w:val="both"/>
      </w:pPr>
      <w:r>
        <w:t>61) 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потребителей»;</w:t>
      </w:r>
    </w:p>
    <w:p w:rsidR="00127C3F" w:rsidRDefault="00127C3F" w:rsidP="00127C3F">
      <w:pPr>
        <w:autoSpaceDE w:val="0"/>
        <w:autoSpaceDN w:val="0"/>
        <w:adjustRightInd w:val="0"/>
        <w:ind w:firstLine="709"/>
        <w:jc w:val="both"/>
      </w:pPr>
      <w:proofErr w:type="gramStart"/>
      <w:r>
        <w:t>62)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</w:t>
      </w:r>
      <w:proofErr w:type="gramEnd"/>
    </w:p>
    <w:p w:rsidR="00127C3F" w:rsidRDefault="00127C3F" w:rsidP="00127C3F">
      <w:pPr>
        <w:autoSpaceDE w:val="0"/>
        <w:autoSpaceDN w:val="0"/>
        <w:adjustRightInd w:val="0"/>
        <w:ind w:firstLine="709"/>
        <w:jc w:val="both"/>
      </w:pPr>
      <w:r>
        <w:t>63)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127C3F" w:rsidRDefault="00127C3F" w:rsidP="00127C3F">
      <w:pPr>
        <w:autoSpaceDE w:val="0"/>
        <w:autoSpaceDN w:val="0"/>
        <w:adjustRightInd w:val="0"/>
        <w:ind w:firstLine="709"/>
        <w:jc w:val="both"/>
      </w:pPr>
      <w:r>
        <w:t>64) осуществление мероприятий по оказанию помощи лицам, находящимся в состоянии алкогольного, наркотического или иного токсического опьянения;</w:t>
      </w:r>
    </w:p>
    <w:p w:rsidR="00127C3F" w:rsidRDefault="00127C3F" w:rsidP="00127C3F">
      <w:pPr>
        <w:ind w:firstLine="720"/>
        <w:jc w:val="both"/>
      </w:pPr>
      <w:r>
        <w:t>65) исполнение иных полномочий, предусмотренных действующим законодательством и нормативными правовыми актами органов местного самоуправления, Главы поселения.</w:t>
      </w:r>
    </w:p>
    <w:p w:rsidR="00127C3F" w:rsidRDefault="00127C3F" w:rsidP="00127C3F">
      <w:pPr>
        <w:ind w:firstLine="709"/>
        <w:jc w:val="both"/>
        <w:rPr>
          <w:b/>
        </w:rPr>
      </w:pPr>
    </w:p>
    <w:p w:rsidR="00127C3F" w:rsidRDefault="00127C3F" w:rsidP="00127C3F">
      <w:pPr>
        <w:ind w:firstLine="709"/>
        <w:jc w:val="both"/>
        <w:rPr>
          <w:b/>
          <w:bCs/>
        </w:rPr>
      </w:pPr>
      <w:r>
        <w:rPr>
          <w:b/>
        </w:rPr>
        <w:t xml:space="preserve">1.8. Статья 38.1. </w:t>
      </w:r>
      <w:r>
        <w:rPr>
          <w:b/>
          <w:bCs/>
        </w:rPr>
        <w:t>Средства самообложения граждан</w:t>
      </w:r>
    </w:p>
    <w:p w:rsidR="00127C3F" w:rsidRDefault="00127C3F" w:rsidP="00127C3F">
      <w:pPr>
        <w:ind w:firstLine="709"/>
        <w:jc w:val="both"/>
        <w:rPr>
          <w:bCs/>
        </w:rPr>
      </w:pPr>
      <w:r>
        <w:rPr>
          <w:bCs/>
        </w:rPr>
        <w:t xml:space="preserve">1.8.1 </w:t>
      </w:r>
      <w:r>
        <w:t>Статью 38.1. изложить в следующей редакции:</w:t>
      </w:r>
    </w:p>
    <w:p w:rsidR="00127C3F" w:rsidRDefault="00127C3F" w:rsidP="00127C3F">
      <w:pPr>
        <w:ind w:firstLine="709"/>
        <w:jc w:val="both"/>
      </w:pPr>
      <w:bookmarkStart w:id="7" w:name="Par0"/>
      <w:bookmarkEnd w:id="7"/>
      <w:r>
        <w:t xml:space="preserve">«1.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>
        <w:t xml:space="preserve"> быть </w:t>
      </w:r>
      <w:proofErr w:type="gramStart"/>
      <w:r>
        <w:t>уменьшен</w:t>
      </w:r>
      <w:proofErr w:type="gramEnd"/>
      <w:r>
        <w:t>.</w:t>
      </w:r>
    </w:p>
    <w:p w:rsidR="00127C3F" w:rsidRDefault="00127C3F" w:rsidP="00127C3F">
      <w:pPr>
        <w:ind w:firstLine="709"/>
        <w:jc w:val="both"/>
      </w:pPr>
      <w:r>
        <w:t xml:space="preserve">2. Вопросы введения и </w:t>
      </w:r>
      <w:proofErr w:type="gramStart"/>
      <w:r>
        <w:t>использования</w:t>
      </w:r>
      <w:proofErr w:type="gramEnd"/>
      <w: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127C3F" w:rsidRDefault="00127C3F" w:rsidP="00127C3F">
      <w:pPr>
        <w:ind w:firstLine="709"/>
        <w:jc w:val="both"/>
      </w:pPr>
    </w:p>
    <w:p w:rsidR="00127C3F" w:rsidRDefault="00127C3F" w:rsidP="00127C3F">
      <w:pPr>
        <w:ind w:firstLine="709"/>
        <w:jc w:val="both"/>
        <w:rPr>
          <w:b/>
        </w:rPr>
      </w:pPr>
      <w:r>
        <w:rPr>
          <w:b/>
        </w:rPr>
        <w:t>1.9</w:t>
      </w:r>
      <w:r>
        <w:rPr>
          <w:b/>
          <w:bCs/>
        </w:rPr>
        <w:t xml:space="preserve"> дополнить статьей 38.2.</w:t>
      </w:r>
      <w:r>
        <w:rPr>
          <w:b/>
        </w:rPr>
        <w:t xml:space="preserve"> Финансовое и иное обеспечение реализации инициативных проектов следующего содержания:</w:t>
      </w:r>
    </w:p>
    <w:p w:rsidR="00127C3F" w:rsidRDefault="00127C3F" w:rsidP="00127C3F">
      <w:pPr>
        <w:ind w:firstLine="709"/>
        <w:jc w:val="both"/>
      </w:pPr>
    </w:p>
    <w:p w:rsidR="00127C3F" w:rsidRDefault="00127C3F" w:rsidP="00127C3F">
      <w:pPr>
        <w:ind w:firstLine="709"/>
        <w:jc w:val="both"/>
      </w:pPr>
      <w:r>
        <w:rPr>
          <w:b/>
          <w:bCs/>
        </w:rPr>
        <w:t>«Статья 38.2.</w:t>
      </w:r>
      <w:r>
        <w:rPr>
          <w:b/>
        </w:rPr>
        <w:t xml:space="preserve"> Финансовое и иное обеспечение реализации инициативных проектов</w:t>
      </w:r>
    </w:p>
    <w:p w:rsidR="00127C3F" w:rsidRDefault="00127C3F" w:rsidP="00127C3F">
      <w:pPr>
        <w:ind w:firstLine="709"/>
        <w:jc w:val="both"/>
      </w:pPr>
      <w:bookmarkStart w:id="8" w:name="sub_5611"/>
      <w: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>
        <w:t>формируемые</w:t>
      </w:r>
      <w:proofErr w:type="gramEnd"/>
      <w:r>
        <w:t xml:space="preserve"> в том числе с учетом объемов инициативных платежей и (или) межбюджетных трансфертов из бюджета Новосибирской области, </w:t>
      </w:r>
      <w:r>
        <w:lastRenderedPageBreak/>
        <w:t>предоставленных в целях финансового обеспечения соответствующих расходных обязательств муниципального образования.</w:t>
      </w:r>
    </w:p>
    <w:p w:rsidR="00127C3F" w:rsidRDefault="00127C3F" w:rsidP="00127C3F">
      <w:pPr>
        <w:ind w:firstLine="709"/>
        <w:jc w:val="both"/>
      </w:pPr>
      <w:bookmarkStart w:id="9" w:name="sub_5612"/>
      <w:bookmarkEnd w:id="8"/>
      <w: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127C3F" w:rsidRDefault="00127C3F" w:rsidP="00127C3F">
      <w:pPr>
        <w:ind w:firstLine="709"/>
        <w:jc w:val="both"/>
      </w:pPr>
      <w:bookmarkStart w:id="10" w:name="sub_5613"/>
      <w:bookmarkEnd w:id="9"/>
      <w:r>
        <w:t>3. В случае</w:t>
      </w:r>
      <w:proofErr w:type="gramStart"/>
      <w:r>
        <w:t>,</w:t>
      </w:r>
      <w:proofErr w:type="gramEnd"/>
      <w: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0"/>
    <w:p w:rsidR="00127C3F" w:rsidRDefault="00127C3F" w:rsidP="00127C3F">
      <w:pPr>
        <w:ind w:firstLine="709"/>
        <w:jc w:val="both"/>
      </w:pPr>
      <w: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Совета депутатов.</w:t>
      </w:r>
    </w:p>
    <w:p w:rsidR="00127C3F" w:rsidRDefault="00127C3F" w:rsidP="00127C3F">
      <w:pPr>
        <w:ind w:firstLine="709"/>
        <w:jc w:val="both"/>
      </w:pPr>
      <w: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>
        <w:t>.»</w:t>
      </w:r>
      <w:proofErr w:type="gramEnd"/>
    </w:p>
    <w:p w:rsidR="00127C3F" w:rsidRDefault="00127C3F" w:rsidP="00127C3F">
      <w:pPr>
        <w:ind w:firstLine="709"/>
        <w:jc w:val="both"/>
      </w:pPr>
    </w:p>
    <w:p w:rsidR="00127C3F" w:rsidRDefault="00127C3F" w:rsidP="00127C3F">
      <w:pPr>
        <w:ind w:firstLine="709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  <w:r>
        <w:t>Глава Верх-Майзасского сельсовета</w:t>
      </w: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  <w:r>
        <w:t>Кыштовского района Новосибирской области                           В.А. Ильюшенко</w:t>
      </w: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127C3F" w:rsidRDefault="00127C3F" w:rsidP="00127C3F">
      <w:pPr>
        <w:autoSpaceDE w:val="0"/>
        <w:autoSpaceDN w:val="0"/>
        <w:adjustRightInd w:val="0"/>
        <w:ind w:firstLine="708"/>
        <w:jc w:val="both"/>
      </w:pPr>
    </w:p>
    <w:p w:rsidR="009E3914" w:rsidRDefault="009E3914" w:rsidP="009E3914">
      <w:pPr>
        <w:ind w:right="81" w:firstLine="709"/>
        <w:jc w:val="both"/>
        <w:rPr>
          <w:sz w:val="28"/>
        </w:rPr>
      </w:pPr>
    </w:p>
    <w:p w:rsidR="00AF0CF0" w:rsidRPr="0011663A" w:rsidRDefault="00A600EF" w:rsidP="00A600EF">
      <w:pPr>
        <w:rPr>
          <w:color w:val="000000"/>
        </w:rPr>
      </w:pPr>
      <w:r>
        <w:rPr>
          <w:color w:val="000000"/>
        </w:rPr>
        <w:t>В</w:t>
      </w:r>
      <w:r w:rsidR="00AF0CF0" w:rsidRPr="0011663A">
        <w:rPr>
          <w:color w:val="000000"/>
        </w:rPr>
        <w:t xml:space="preserve">ерх-Майзасский            Периодическое печатное  издание № </w:t>
      </w:r>
      <w:r w:rsidR="00127C3F">
        <w:rPr>
          <w:color w:val="000000"/>
        </w:rPr>
        <w:t>23</w:t>
      </w:r>
      <w:r w:rsidR="009B5A56">
        <w:rPr>
          <w:color w:val="000000"/>
        </w:rPr>
        <w:t xml:space="preserve"> </w:t>
      </w:r>
      <w:r w:rsidR="00127C3F">
        <w:rPr>
          <w:color w:val="000000"/>
        </w:rPr>
        <w:t xml:space="preserve">07 июня 2021 </w:t>
      </w:r>
      <w:r w:rsidR="00AF0CF0" w:rsidRPr="0011663A">
        <w:rPr>
          <w:color w:val="000000"/>
        </w:rPr>
        <w:t xml:space="preserve">года  </w:t>
      </w:r>
    </w:p>
    <w:p w:rsidR="00AF0CF0" w:rsidRPr="0011663A" w:rsidRDefault="00AF0CF0" w:rsidP="00AF0CF0">
      <w:pPr>
        <w:rPr>
          <w:color w:val="000000"/>
        </w:rPr>
      </w:pPr>
      <w:r w:rsidRPr="0011663A">
        <w:rPr>
          <w:color w:val="000000"/>
        </w:rPr>
        <w:t xml:space="preserve">Вестник                             Адрес:  632285 с.Верх-Майзасс Кыштовский район                      </w:t>
      </w:r>
    </w:p>
    <w:p w:rsidR="00AF0CF0" w:rsidRPr="0011663A" w:rsidRDefault="00AF0CF0" w:rsidP="00AF0CF0">
      <w:pPr>
        <w:rPr>
          <w:color w:val="000000"/>
        </w:rPr>
      </w:pPr>
      <w:r w:rsidRPr="0011663A">
        <w:rPr>
          <w:color w:val="000000"/>
        </w:rPr>
        <w:t xml:space="preserve">                                                         ул.Нарымская, 30</w:t>
      </w:r>
    </w:p>
    <w:p w:rsidR="00737D08" w:rsidRPr="0011663A" w:rsidRDefault="00AF0CF0">
      <w:r w:rsidRPr="0011663A">
        <w:rPr>
          <w:color w:val="000000"/>
        </w:rPr>
        <w:t xml:space="preserve">                                           Подписано к печати:</w:t>
      </w:r>
      <w:r w:rsidR="00100B5C">
        <w:rPr>
          <w:color w:val="000000"/>
        </w:rPr>
        <w:t xml:space="preserve"> </w:t>
      </w:r>
      <w:r w:rsidR="00127C3F">
        <w:rPr>
          <w:color w:val="000000"/>
        </w:rPr>
        <w:t>07.06.2021</w:t>
      </w:r>
      <w:r w:rsidRPr="0011663A">
        <w:rPr>
          <w:color w:val="000000"/>
        </w:rPr>
        <w:t xml:space="preserve"> г. Тираж </w:t>
      </w:r>
      <w:r w:rsidR="005B076E">
        <w:rPr>
          <w:color w:val="000000"/>
        </w:rPr>
        <w:t xml:space="preserve"> </w:t>
      </w:r>
      <w:r w:rsidRPr="0011663A">
        <w:rPr>
          <w:color w:val="000000"/>
        </w:rPr>
        <w:t xml:space="preserve">5  экз. </w:t>
      </w:r>
    </w:p>
    <w:sectPr w:rsidR="00737D08" w:rsidRPr="0011663A" w:rsidSect="007A23F6">
      <w:headerReference w:type="even" r:id="rId10"/>
      <w:headerReference w:type="default" r:id="rId11"/>
      <w:pgSz w:w="11906" w:h="16838"/>
      <w:pgMar w:top="993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FB5" w:rsidRDefault="00951FB5" w:rsidP="00A01B75">
      <w:r>
        <w:separator/>
      </w:r>
    </w:p>
  </w:endnote>
  <w:endnote w:type="continuationSeparator" w:id="0">
    <w:p w:rsidR="00951FB5" w:rsidRDefault="00951FB5" w:rsidP="00A01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FB5" w:rsidRDefault="00951FB5" w:rsidP="00A01B75">
      <w:r>
        <w:separator/>
      </w:r>
    </w:p>
  </w:footnote>
  <w:footnote w:type="continuationSeparator" w:id="0">
    <w:p w:rsidR="00951FB5" w:rsidRDefault="00951FB5" w:rsidP="00A01B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D06" w:rsidRDefault="00A47488" w:rsidP="004F7D0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F7D0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7D06">
      <w:rPr>
        <w:rStyle w:val="a9"/>
        <w:noProof/>
      </w:rPr>
      <w:t>2</w:t>
    </w:r>
    <w:r>
      <w:rPr>
        <w:rStyle w:val="a9"/>
      </w:rPr>
      <w:fldChar w:fldCharType="end"/>
    </w:r>
  </w:p>
  <w:p w:rsidR="004F7D06" w:rsidRDefault="004F7D0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D06" w:rsidRPr="00743EF3" w:rsidRDefault="004F7D06" w:rsidP="004F7D06">
    <w:pPr>
      <w:pStyle w:val="a7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2574AF"/>
    <w:multiLevelType w:val="multilevel"/>
    <w:tmpl w:val="EB2574AF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FFFFFFFE"/>
    <w:multiLevelType w:val="singleLevel"/>
    <w:tmpl w:val="110C806C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C7093C"/>
    <w:multiLevelType w:val="hybridMultilevel"/>
    <w:tmpl w:val="62027192"/>
    <w:lvl w:ilvl="0" w:tplc="736675A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A4C3FC6"/>
    <w:multiLevelType w:val="multilevel"/>
    <w:tmpl w:val="8670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6B5CB7"/>
    <w:multiLevelType w:val="hybridMultilevel"/>
    <w:tmpl w:val="03E48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7">
    <w:nsid w:val="13F4239E"/>
    <w:multiLevelType w:val="hybridMultilevel"/>
    <w:tmpl w:val="F04C17EA"/>
    <w:lvl w:ilvl="0" w:tplc="0212B80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83072B"/>
    <w:multiLevelType w:val="hybridMultilevel"/>
    <w:tmpl w:val="6D362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451026"/>
    <w:multiLevelType w:val="hybridMultilevel"/>
    <w:tmpl w:val="2194772E"/>
    <w:lvl w:ilvl="0" w:tplc="4FB2EB28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106135"/>
    <w:multiLevelType w:val="hybridMultilevel"/>
    <w:tmpl w:val="FCDC4A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C33692"/>
    <w:multiLevelType w:val="multilevel"/>
    <w:tmpl w:val="885C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C155C6"/>
    <w:multiLevelType w:val="hybridMultilevel"/>
    <w:tmpl w:val="C77A27B6"/>
    <w:lvl w:ilvl="0" w:tplc="0E96FB9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89"/>
        </w:tabs>
        <w:ind w:left="1889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4">
    <w:nsid w:val="2DF003D5"/>
    <w:multiLevelType w:val="hybridMultilevel"/>
    <w:tmpl w:val="81F8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E00426"/>
    <w:multiLevelType w:val="hybridMultilevel"/>
    <w:tmpl w:val="3B940FF4"/>
    <w:lvl w:ilvl="0" w:tplc="2ABE24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37256B3"/>
    <w:multiLevelType w:val="hybridMultilevel"/>
    <w:tmpl w:val="A46A267E"/>
    <w:lvl w:ilvl="0" w:tplc="46C6A60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18">
    <w:nsid w:val="3BB6A424"/>
    <w:multiLevelType w:val="singleLevel"/>
    <w:tmpl w:val="3BB6A424"/>
    <w:lvl w:ilvl="0">
      <w:start w:val="1"/>
      <w:numFmt w:val="decimal"/>
      <w:suff w:val="space"/>
      <w:lvlText w:val="%1."/>
      <w:lvlJc w:val="left"/>
    </w:lvl>
  </w:abstractNum>
  <w:abstractNum w:abstractNumId="19">
    <w:nsid w:val="3BCA644D"/>
    <w:multiLevelType w:val="hybridMultilevel"/>
    <w:tmpl w:val="BD366A7A"/>
    <w:lvl w:ilvl="0" w:tplc="55368AE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E18633A"/>
    <w:multiLevelType w:val="hybridMultilevel"/>
    <w:tmpl w:val="1CB6CE88"/>
    <w:lvl w:ilvl="0" w:tplc="77649D8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0123217"/>
    <w:multiLevelType w:val="multilevel"/>
    <w:tmpl w:val="BAC6E3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4625416D"/>
    <w:multiLevelType w:val="hybridMultilevel"/>
    <w:tmpl w:val="A5C86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F72401"/>
    <w:multiLevelType w:val="multilevel"/>
    <w:tmpl w:val="820A2B1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4B734791"/>
    <w:multiLevelType w:val="multilevel"/>
    <w:tmpl w:val="8272D6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>
    <w:nsid w:val="4C186D13"/>
    <w:multiLevelType w:val="multilevel"/>
    <w:tmpl w:val="57F012E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>
    <w:nsid w:val="4C2577BA"/>
    <w:multiLevelType w:val="hybridMultilevel"/>
    <w:tmpl w:val="A3B83B3A"/>
    <w:lvl w:ilvl="0" w:tplc="54048E3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E2286E" w:tentative="1">
      <w:start w:val="1"/>
      <w:numFmt w:val="lowerLetter"/>
      <w:lvlText w:val="%2."/>
      <w:lvlJc w:val="left"/>
      <w:pPr>
        <w:ind w:left="1440" w:hanging="360"/>
      </w:pPr>
    </w:lvl>
    <w:lvl w:ilvl="2" w:tplc="821278AC" w:tentative="1">
      <w:start w:val="1"/>
      <w:numFmt w:val="lowerRoman"/>
      <w:lvlText w:val="%3."/>
      <w:lvlJc w:val="right"/>
      <w:pPr>
        <w:ind w:left="2160" w:hanging="180"/>
      </w:pPr>
    </w:lvl>
    <w:lvl w:ilvl="3" w:tplc="DBD2C1B6" w:tentative="1">
      <w:start w:val="1"/>
      <w:numFmt w:val="decimal"/>
      <w:lvlText w:val="%4."/>
      <w:lvlJc w:val="left"/>
      <w:pPr>
        <w:ind w:left="2880" w:hanging="360"/>
      </w:pPr>
    </w:lvl>
    <w:lvl w:ilvl="4" w:tplc="0D20037C" w:tentative="1">
      <w:start w:val="1"/>
      <w:numFmt w:val="lowerLetter"/>
      <w:lvlText w:val="%5."/>
      <w:lvlJc w:val="left"/>
      <w:pPr>
        <w:ind w:left="3600" w:hanging="360"/>
      </w:pPr>
    </w:lvl>
    <w:lvl w:ilvl="5" w:tplc="EA8CC138" w:tentative="1">
      <w:start w:val="1"/>
      <w:numFmt w:val="lowerRoman"/>
      <w:lvlText w:val="%6."/>
      <w:lvlJc w:val="right"/>
      <w:pPr>
        <w:ind w:left="4320" w:hanging="180"/>
      </w:pPr>
    </w:lvl>
    <w:lvl w:ilvl="6" w:tplc="3B382D1E" w:tentative="1">
      <w:start w:val="1"/>
      <w:numFmt w:val="decimal"/>
      <w:lvlText w:val="%7."/>
      <w:lvlJc w:val="left"/>
      <w:pPr>
        <w:ind w:left="5040" w:hanging="360"/>
      </w:pPr>
    </w:lvl>
    <w:lvl w:ilvl="7" w:tplc="30521BB4" w:tentative="1">
      <w:start w:val="1"/>
      <w:numFmt w:val="lowerLetter"/>
      <w:lvlText w:val="%8."/>
      <w:lvlJc w:val="left"/>
      <w:pPr>
        <w:ind w:left="5760" w:hanging="360"/>
      </w:pPr>
    </w:lvl>
    <w:lvl w:ilvl="8" w:tplc="515472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A12F6A"/>
    <w:multiLevelType w:val="multilevel"/>
    <w:tmpl w:val="51A12F6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8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29">
    <w:nsid w:val="54795BE3"/>
    <w:multiLevelType w:val="multilevel"/>
    <w:tmpl w:val="CD7A6B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28735D"/>
    <w:multiLevelType w:val="hybridMultilevel"/>
    <w:tmpl w:val="75CEFB7C"/>
    <w:lvl w:ilvl="0" w:tplc="C19C124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FC6738"/>
    <w:multiLevelType w:val="multilevel"/>
    <w:tmpl w:val="5B7AE9F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>
    <w:nsid w:val="7886704E"/>
    <w:multiLevelType w:val="hybridMultilevel"/>
    <w:tmpl w:val="3CCA919A"/>
    <w:lvl w:ilvl="0" w:tplc="08FC2B94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9BA2758"/>
    <w:multiLevelType w:val="multilevel"/>
    <w:tmpl w:val="4F5AB6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>
    <w:nsid w:val="7AE20E4D"/>
    <w:multiLevelType w:val="hybridMultilevel"/>
    <w:tmpl w:val="4B8802D4"/>
    <w:lvl w:ilvl="0" w:tplc="B6F8DE1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2A5F64"/>
    <w:multiLevelType w:val="hybridMultilevel"/>
    <w:tmpl w:val="A0BE2C8E"/>
    <w:lvl w:ilvl="0" w:tplc="0419000F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4F4497"/>
    <w:multiLevelType w:val="hybridMultilevel"/>
    <w:tmpl w:val="3BBAC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6476D5"/>
    <w:multiLevelType w:val="multilevel"/>
    <w:tmpl w:val="9F92435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2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6"/>
  </w:num>
  <w:num w:numId="5">
    <w:abstractNumId w:val="26"/>
  </w:num>
  <w:num w:numId="6">
    <w:abstractNumId w:val="25"/>
  </w:num>
  <w:num w:numId="7">
    <w:abstractNumId w:val="21"/>
  </w:num>
  <w:num w:numId="8">
    <w:abstractNumId w:val="32"/>
  </w:num>
  <w:num w:numId="9">
    <w:abstractNumId w:val="23"/>
  </w:num>
  <w:num w:numId="10">
    <w:abstractNumId w:val="16"/>
  </w:num>
  <w:num w:numId="11">
    <w:abstractNumId w:val="7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9"/>
  </w:num>
  <w:num w:numId="21">
    <w:abstractNumId w:val="17"/>
  </w:num>
  <w:num w:numId="22">
    <w:abstractNumId w:val="38"/>
  </w:num>
  <w:num w:numId="23">
    <w:abstractNumId w:val="34"/>
  </w:num>
  <w:num w:numId="24">
    <w:abstractNumId w:val="24"/>
  </w:num>
  <w:num w:numId="25">
    <w:abstractNumId w:val="0"/>
  </w:num>
  <w:num w:numId="26">
    <w:abstractNumId w:val="27"/>
  </w:num>
  <w:num w:numId="27">
    <w:abstractNumId w:val="33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lvl w:ilvl="0">
        <w:numFmt w:val="bullet"/>
        <w:lvlText w:val="•"/>
        <w:legacy w:legacy="1" w:legacySpace="0" w:legacyIndent="2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1">
    <w:abstractNumId w:val="1"/>
    <w:lvlOverride w:ilvl="0">
      <w:lvl w:ilvl="0">
        <w:numFmt w:val="bullet"/>
        <w:lvlText w:val="•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>
    <w:abstractNumId w:val="1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22"/>
  </w:num>
  <w:num w:numId="37">
    <w:abstractNumId w:val="11"/>
  </w:num>
  <w:num w:numId="38">
    <w:abstractNumId w:val="4"/>
  </w:num>
  <w:num w:numId="39">
    <w:abstractNumId w:val="18"/>
  </w:num>
  <w:num w:numId="40">
    <w:abstractNumId w:val="1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0F1"/>
    <w:rsid w:val="00004CB4"/>
    <w:rsid w:val="000246AA"/>
    <w:rsid w:val="00046BFE"/>
    <w:rsid w:val="00065FD0"/>
    <w:rsid w:val="00070932"/>
    <w:rsid w:val="00093919"/>
    <w:rsid w:val="000A325F"/>
    <w:rsid w:val="000F0958"/>
    <w:rsid w:val="00100B5C"/>
    <w:rsid w:val="00102B29"/>
    <w:rsid w:val="0011663A"/>
    <w:rsid w:val="00127C3F"/>
    <w:rsid w:val="00131767"/>
    <w:rsid w:val="0013639A"/>
    <w:rsid w:val="00137581"/>
    <w:rsid w:val="0019019D"/>
    <w:rsid w:val="001A2380"/>
    <w:rsid w:val="00206DAA"/>
    <w:rsid w:val="0023086A"/>
    <w:rsid w:val="00251F2B"/>
    <w:rsid w:val="00291F03"/>
    <w:rsid w:val="00293295"/>
    <w:rsid w:val="002F6818"/>
    <w:rsid w:val="0038650D"/>
    <w:rsid w:val="00390393"/>
    <w:rsid w:val="003A462D"/>
    <w:rsid w:val="003E5D35"/>
    <w:rsid w:val="003F24E0"/>
    <w:rsid w:val="004314E4"/>
    <w:rsid w:val="004362B9"/>
    <w:rsid w:val="00446A52"/>
    <w:rsid w:val="00453426"/>
    <w:rsid w:val="00485474"/>
    <w:rsid w:val="004A6CFF"/>
    <w:rsid w:val="004B4227"/>
    <w:rsid w:val="004D775A"/>
    <w:rsid w:val="004F6A1B"/>
    <w:rsid w:val="004F7D06"/>
    <w:rsid w:val="0053040D"/>
    <w:rsid w:val="0053055A"/>
    <w:rsid w:val="00532C2F"/>
    <w:rsid w:val="00553048"/>
    <w:rsid w:val="005B076E"/>
    <w:rsid w:val="005D7956"/>
    <w:rsid w:val="005F3F35"/>
    <w:rsid w:val="00606953"/>
    <w:rsid w:val="00622DE1"/>
    <w:rsid w:val="00623A7C"/>
    <w:rsid w:val="00644F20"/>
    <w:rsid w:val="00666BE3"/>
    <w:rsid w:val="0068404C"/>
    <w:rsid w:val="006851FC"/>
    <w:rsid w:val="006B2ABE"/>
    <w:rsid w:val="006D2D5C"/>
    <w:rsid w:val="007006AC"/>
    <w:rsid w:val="00704CC3"/>
    <w:rsid w:val="00732A41"/>
    <w:rsid w:val="007365F9"/>
    <w:rsid w:val="00737D08"/>
    <w:rsid w:val="007579A4"/>
    <w:rsid w:val="00783652"/>
    <w:rsid w:val="007A23F6"/>
    <w:rsid w:val="007C4ED1"/>
    <w:rsid w:val="00810465"/>
    <w:rsid w:val="00810B75"/>
    <w:rsid w:val="008120F1"/>
    <w:rsid w:val="0081302C"/>
    <w:rsid w:val="00833CDA"/>
    <w:rsid w:val="00854B85"/>
    <w:rsid w:val="00873EFA"/>
    <w:rsid w:val="00876E74"/>
    <w:rsid w:val="0088189E"/>
    <w:rsid w:val="008834F7"/>
    <w:rsid w:val="008E69EB"/>
    <w:rsid w:val="0091767E"/>
    <w:rsid w:val="009441C9"/>
    <w:rsid w:val="00951FB5"/>
    <w:rsid w:val="00952F78"/>
    <w:rsid w:val="00957D4A"/>
    <w:rsid w:val="0096635E"/>
    <w:rsid w:val="00980B0D"/>
    <w:rsid w:val="0098585E"/>
    <w:rsid w:val="00993895"/>
    <w:rsid w:val="009B5A56"/>
    <w:rsid w:val="009D2A05"/>
    <w:rsid w:val="009E3914"/>
    <w:rsid w:val="009E64B6"/>
    <w:rsid w:val="009F1750"/>
    <w:rsid w:val="00A01B75"/>
    <w:rsid w:val="00A02479"/>
    <w:rsid w:val="00A121FE"/>
    <w:rsid w:val="00A22149"/>
    <w:rsid w:val="00A36CFC"/>
    <w:rsid w:val="00A40104"/>
    <w:rsid w:val="00A431DB"/>
    <w:rsid w:val="00A47488"/>
    <w:rsid w:val="00A56EC3"/>
    <w:rsid w:val="00A575D9"/>
    <w:rsid w:val="00A600EF"/>
    <w:rsid w:val="00A83493"/>
    <w:rsid w:val="00AB4A00"/>
    <w:rsid w:val="00AD16CB"/>
    <w:rsid w:val="00AD4E22"/>
    <w:rsid w:val="00AF0CF0"/>
    <w:rsid w:val="00B06EEF"/>
    <w:rsid w:val="00B164D0"/>
    <w:rsid w:val="00B509AD"/>
    <w:rsid w:val="00B63FFF"/>
    <w:rsid w:val="00B944FE"/>
    <w:rsid w:val="00B97825"/>
    <w:rsid w:val="00BA5A50"/>
    <w:rsid w:val="00BD04D2"/>
    <w:rsid w:val="00BE6A0F"/>
    <w:rsid w:val="00BF6B61"/>
    <w:rsid w:val="00C13A33"/>
    <w:rsid w:val="00C245AA"/>
    <w:rsid w:val="00C44C18"/>
    <w:rsid w:val="00C72DD9"/>
    <w:rsid w:val="00C91667"/>
    <w:rsid w:val="00CE6C5C"/>
    <w:rsid w:val="00CF1620"/>
    <w:rsid w:val="00CF4B1E"/>
    <w:rsid w:val="00D54C82"/>
    <w:rsid w:val="00DB48ED"/>
    <w:rsid w:val="00DC606E"/>
    <w:rsid w:val="00DD28AD"/>
    <w:rsid w:val="00E05D8C"/>
    <w:rsid w:val="00E24268"/>
    <w:rsid w:val="00E31E68"/>
    <w:rsid w:val="00E35891"/>
    <w:rsid w:val="00E63193"/>
    <w:rsid w:val="00E756DC"/>
    <w:rsid w:val="00E96A14"/>
    <w:rsid w:val="00EA59B9"/>
    <w:rsid w:val="00F00B63"/>
    <w:rsid w:val="00F217C2"/>
    <w:rsid w:val="00F277DD"/>
    <w:rsid w:val="00F376ED"/>
    <w:rsid w:val="00F458B7"/>
    <w:rsid w:val="00F634C0"/>
    <w:rsid w:val="00F74EFE"/>
    <w:rsid w:val="00F94497"/>
    <w:rsid w:val="00F95436"/>
    <w:rsid w:val="00FA1B77"/>
    <w:rsid w:val="00FB442D"/>
    <w:rsid w:val="00FC22BD"/>
    <w:rsid w:val="00FC2C4E"/>
    <w:rsid w:val="00FD7236"/>
    <w:rsid w:val="00FE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6E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2">
    <w:name w:val="heading 2"/>
    <w:basedOn w:val="a"/>
    <w:next w:val="a"/>
    <w:link w:val="20"/>
    <w:qFormat/>
    <w:rsid w:val="00E631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1663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070932"/>
    <w:pPr>
      <w:tabs>
        <w:tab w:val="num" w:pos="864"/>
      </w:tabs>
      <w:spacing w:before="240" w:after="60"/>
      <w:ind w:left="864" w:hanging="144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070932"/>
    <w:pPr>
      <w:tabs>
        <w:tab w:val="num" w:pos="1008"/>
      </w:tabs>
      <w:ind w:left="1008" w:hanging="432"/>
      <w:jc w:val="right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qFormat/>
    <w:rsid w:val="00070932"/>
    <w:pPr>
      <w:tabs>
        <w:tab w:val="num" w:pos="1152"/>
      </w:tabs>
      <w:ind w:left="1152" w:hanging="432"/>
      <w:outlineLvl w:val="5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6E74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876E7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6E74"/>
    <w:rPr>
      <w:rFonts w:cs="Times New Roman"/>
      <w:color w:val="106BBE"/>
    </w:rPr>
  </w:style>
  <w:style w:type="paragraph" w:styleId="a5">
    <w:name w:val="Body Text"/>
    <w:basedOn w:val="a"/>
    <w:link w:val="a6"/>
    <w:rsid w:val="004A6CFF"/>
    <w:pPr>
      <w:suppressAutoHyphens/>
    </w:pPr>
    <w:rPr>
      <w:b/>
      <w:bCs/>
      <w:sz w:val="28"/>
      <w:lang w:eastAsia="ar-SA"/>
    </w:rPr>
  </w:style>
  <w:style w:type="character" w:customStyle="1" w:styleId="a6">
    <w:name w:val="Основной текст Знак"/>
    <w:basedOn w:val="a0"/>
    <w:link w:val="a5"/>
    <w:rsid w:val="004A6CF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4A6CFF"/>
    <w:pPr>
      <w:suppressAutoHyphens/>
    </w:pPr>
    <w:rPr>
      <w:sz w:val="28"/>
      <w:lang w:eastAsia="ar-SA"/>
    </w:rPr>
  </w:style>
  <w:style w:type="paragraph" w:customStyle="1" w:styleId="ConsPlusNormal">
    <w:name w:val="ConsPlusNormal"/>
    <w:link w:val="ConsPlusNormal0"/>
    <w:rsid w:val="004A6C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A6CFF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6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header"/>
    <w:basedOn w:val="a"/>
    <w:link w:val="a8"/>
    <w:rsid w:val="004A6CFF"/>
    <w:pPr>
      <w:widowControl w:val="0"/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rsid w:val="004A6CF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page number"/>
    <w:rsid w:val="004A6CFF"/>
    <w:rPr>
      <w:rFonts w:cs="Times New Roman"/>
    </w:rPr>
  </w:style>
  <w:style w:type="paragraph" w:styleId="aa">
    <w:name w:val="Title"/>
    <w:basedOn w:val="a"/>
    <w:link w:val="ab"/>
    <w:qFormat/>
    <w:rsid w:val="004A6CFF"/>
    <w:pPr>
      <w:jc w:val="center"/>
    </w:pPr>
    <w:rPr>
      <w:b/>
      <w:bCs/>
      <w:sz w:val="32"/>
      <w:szCs w:val="32"/>
    </w:rPr>
  </w:style>
  <w:style w:type="character" w:customStyle="1" w:styleId="ab">
    <w:name w:val="Название Знак"/>
    <w:basedOn w:val="a0"/>
    <w:link w:val="aa"/>
    <w:rsid w:val="004A6CF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No Spacing"/>
    <w:link w:val="ad"/>
    <w:uiPriority w:val="1"/>
    <w:qFormat/>
    <w:rsid w:val="004A6CFF"/>
    <w:pPr>
      <w:spacing w:after="0" w:line="240" w:lineRule="auto"/>
    </w:pPr>
    <w:rPr>
      <w:rFonts w:ascii="Calibri" w:eastAsia="Calibri" w:hAnsi="Calibri" w:cs="Calibri"/>
    </w:rPr>
  </w:style>
  <w:style w:type="paragraph" w:customStyle="1" w:styleId="11">
    <w:name w:val="Текст1"/>
    <w:basedOn w:val="a"/>
    <w:uiPriority w:val="99"/>
    <w:rsid w:val="004A6CF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Normal">
    <w:name w:val="ConsNormal"/>
    <w:uiPriority w:val="99"/>
    <w:rsid w:val="004A6CFF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4A6C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63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link w:val="af"/>
    <w:uiPriority w:val="99"/>
    <w:unhideWhenUsed/>
    <w:rsid w:val="00E63193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E631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E631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1">
    <w:name w:val="Hyperlink"/>
    <w:uiPriority w:val="99"/>
    <w:rsid w:val="00E63193"/>
    <w:rPr>
      <w:color w:val="0000FF"/>
      <w:u w:val="single"/>
    </w:rPr>
  </w:style>
  <w:style w:type="character" w:customStyle="1" w:styleId="apple-style-span">
    <w:name w:val="apple-style-span"/>
    <w:basedOn w:val="a0"/>
    <w:rsid w:val="00E63193"/>
  </w:style>
  <w:style w:type="character" w:styleId="af2">
    <w:name w:val="Strong"/>
    <w:qFormat/>
    <w:rsid w:val="00E63193"/>
    <w:rPr>
      <w:b/>
      <w:bCs/>
    </w:rPr>
  </w:style>
  <w:style w:type="paragraph" w:customStyle="1" w:styleId="ConsPlusCell">
    <w:name w:val="ConsPlusCell"/>
    <w:uiPriority w:val="99"/>
    <w:rsid w:val="00704C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uiPriority w:val="59"/>
    <w:rsid w:val="00704CC3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customStyle="1" w:styleId="BodyTextIndentChar">
    <w:name w:val="Body Text Indent Char"/>
    <w:link w:val="12"/>
    <w:semiHidden/>
    <w:rsid w:val="00704CC3"/>
    <w:rPr>
      <w:sz w:val="24"/>
      <w:szCs w:val="24"/>
    </w:rPr>
  </w:style>
  <w:style w:type="paragraph" w:customStyle="1" w:styleId="12">
    <w:name w:val="Основной текст с отступом1"/>
    <w:basedOn w:val="a"/>
    <w:link w:val="BodyTextIndentChar"/>
    <w:semiHidden/>
    <w:rsid w:val="00704CC3"/>
    <w:pPr>
      <w:ind w:firstLine="708"/>
    </w:pPr>
    <w:rPr>
      <w:rFonts w:asciiTheme="minorHAnsi" w:eastAsiaTheme="minorHAnsi" w:hAnsiTheme="minorHAnsi" w:cstheme="minorBidi"/>
      <w:lang w:eastAsia="en-US"/>
    </w:rPr>
  </w:style>
  <w:style w:type="character" w:customStyle="1" w:styleId="apple-converted-space">
    <w:name w:val="apple-converted-space"/>
    <w:basedOn w:val="a0"/>
    <w:rsid w:val="00704CC3"/>
  </w:style>
  <w:style w:type="paragraph" w:styleId="af4">
    <w:name w:val="Balloon Text"/>
    <w:basedOn w:val="a"/>
    <w:link w:val="af5"/>
    <w:semiHidden/>
    <w:unhideWhenUsed/>
    <w:rsid w:val="00704CC3"/>
    <w:rPr>
      <w:rFonts w:ascii="Segoe UI" w:eastAsia="Calibri" w:hAnsi="Segoe UI"/>
      <w:sz w:val="18"/>
      <w:szCs w:val="18"/>
      <w:lang w:eastAsia="en-US"/>
    </w:rPr>
  </w:style>
  <w:style w:type="character" w:customStyle="1" w:styleId="af5">
    <w:name w:val="Текст выноски Знак"/>
    <w:basedOn w:val="a0"/>
    <w:link w:val="af4"/>
    <w:uiPriority w:val="99"/>
    <w:semiHidden/>
    <w:rsid w:val="00704CC3"/>
    <w:rPr>
      <w:rFonts w:ascii="Segoe UI" w:eastAsia="Calibri" w:hAnsi="Segoe UI" w:cs="Times New Roman"/>
      <w:sz w:val="18"/>
      <w:szCs w:val="18"/>
    </w:rPr>
  </w:style>
  <w:style w:type="paragraph" w:styleId="af6">
    <w:name w:val="footer"/>
    <w:basedOn w:val="a"/>
    <w:link w:val="af7"/>
    <w:unhideWhenUsed/>
    <w:rsid w:val="0099389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rsid w:val="00993895"/>
  </w:style>
  <w:style w:type="character" w:customStyle="1" w:styleId="af8">
    <w:name w:val="Основной текст_"/>
    <w:link w:val="13"/>
    <w:locked/>
    <w:rsid w:val="00BD04D2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8"/>
    <w:rsid w:val="00BD04D2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14">
    <w:name w:val="Название Знак1"/>
    <w:basedOn w:val="a0"/>
    <w:uiPriority w:val="10"/>
    <w:rsid w:val="000A32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3">
    <w:name w:val="Style 3"/>
    <w:uiPriority w:val="99"/>
    <w:rsid w:val="000A325F"/>
    <w:pPr>
      <w:widowControl w:val="0"/>
      <w:autoSpaceDE w:val="0"/>
      <w:autoSpaceDN w:val="0"/>
      <w:spacing w:after="0" w:line="208" w:lineRule="auto"/>
      <w:ind w:right="72" w:firstLine="720"/>
      <w:jc w:val="both"/>
    </w:pPr>
    <w:rPr>
      <w:rFonts w:ascii="Arial" w:eastAsia="Times New Roman" w:hAnsi="Arial" w:cs="Arial"/>
      <w:sz w:val="30"/>
      <w:szCs w:val="30"/>
      <w:lang w:val="en-US" w:eastAsia="ru-RU"/>
    </w:rPr>
  </w:style>
  <w:style w:type="character" w:customStyle="1" w:styleId="CharacterStyle1">
    <w:name w:val="Character Style 1"/>
    <w:uiPriority w:val="99"/>
    <w:rsid w:val="000A325F"/>
    <w:rPr>
      <w:rFonts w:ascii="Arial" w:hAnsi="Arial"/>
      <w:sz w:val="30"/>
    </w:rPr>
  </w:style>
  <w:style w:type="paragraph" w:customStyle="1" w:styleId="Style2">
    <w:name w:val="Style 2"/>
    <w:uiPriority w:val="99"/>
    <w:rsid w:val="000A32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9">
    <w:name w:val="Subtle Emphasis"/>
    <w:basedOn w:val="a0"/>
    <w:uiPriority w:val="19"/>
    <w:qFormat/>
    <w:rsid w:val="000A325F"/>
    <w:rPr>
      <w:i/>
      <w:iCs/>
      <w:color w:val="808080" w:themeColor="text1" w:themeTint="7F"/>
    </w:rPr>
  </w:style>
  <w:style w:type="character" w:customStyle="1" w:styleId="ad">
    <w:name w:val="Без интервала Знак"/>
    <w:link w:val="ac"/>
    <w:uiPriority w:val="1"/>
    <w:locked/>
    <w:rsid w:val="000A325F"/>
    <w:rPr>
      <w:rFonts w:ascii="Calibri" w:eastAsia="Calibri" w:hAnsi="Calibri" w:cs="Calibri"/>
    </w:rPr>
  </w:style>
  <w:style w:type="character" w:customStyle="1" w:styleId="41">
    <w:name w:val="Основной текст (4)_"/>
    <w:link w:val="42"/>
    <w:uiPriority w:val="99"/>
    <w:locked/>
    <w:rsid w:val="000A325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0A325F"/>
    <w:pPr>
      <w:widowControl w:val="0"/>
      <w:shd w:val="clear" w:color="auto" w:fill="FFFFFF"/>
      <w:spacing w:line="638" w:lineRule="exact"/>
      <w:jc w:val="center"/>
    </w:pPr>
    <w:rPr>
      <w:rFonts w:eastAsiaTheme="minorHAnsi"/>
      <w:sz w:val="27"/>
      <w:szCs w:val="27"/>
      <w:lang w:eastAsia="en-US"/>
    </w:rPr>
  </w:style>
  <w:style w:type="paragraph" w:customStyle="1" w:styleId="headertext">
    <w:name w:val="headertext"/>
    <w:basedOn w:val="a"/>
    <w:rsid w:val="000246AA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246AA"/>
    <w:pPr>
      <w:spacing w:before="100" w:beforeAutospacing="1" w:after="100" w:afterAutospacing="1"/>
    </w:pPr>
  </w:style>
  <w:style w:type="paragraph" w:styleId="afa">
    <w:name w:val="Body Text Indent"/>
    <w:basedOn w:val="a"/>
    <w:link w:val="afb"/>
    <w:unhideWhenUsed/>
    <w:rsid w:val="00CF1620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CF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ann">
    <w:name w:val="rev_ann"/>
    <w:basedOn w:val="a"/>
    <w:rsid w:val="00CF1620"/>
    <w:pPr>
      <w:spacing w:before="100" w:beforeAutospacing="1" w:after="100" w:afterAutospacing="1"/>
    </w:pPr>
  </w:style>
  <w:style w:type="character" w:customStyle="1" w:styleId="b-share">
    <w:name w:val="b-share"/>
    <w:basedOn w:val="a0"/>
    <w:rsid w:val="00CF1620"/>
  </w:style>
  <w:style w:type="paragraph" w:customStyle="1" w:styleId="afc">
    <w:name w:val="Нормальный (таблица)"/>
    <w:basedOn w:val="a"/>
    <w:next w:val="a"/>
    <w:uiPriority w:val="99"/>
    <w:rsid w:val="0011663A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fd">
    <w:name w:val="Прижатый влево"/>
    <w:basedOn w:val="a"/>
    <w:next w:val="a"/>
    <w:uiPriority w:val="99"/>
    <w:rsid w:val="001166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uiPriority w:val="9"/>
    <w:semiHidden/>
    <w:rsid w:val="0011663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11663A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11663A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11663A"/>
    <w:pPr>
      <w:spacing w:before="100" w:beforeAutospacing="1" w:after="100" w:afterAutospacing="1"/>
    </w:pPr>
  </w:style>
  <w:style w:type="paragraph" w:customStyle="1" w:styleId="s1">
    <w:name w:val="s_1"/>
    <w:basedOn w:val="a"/>
    <w:rsid w:val="00070932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070932"/>
    <w:pPr>
      <w:spacing w:before="100" w:beforeAutospacing="1"/>
      <w:ind w:firstLine="709"/>
      <w:jc w:val="both"/>
    </w:pPr>
    <w:rPr>
      <w:color w:val="000000"/>
      <w:sz w:val="28"/>
      <w:szCs w:val="28"/>
    </w:rPr>
  </w:style>
  <w:style w:type="paragraph" w:styleId="22">
    <w:name w:val="Body Text Indent 2"/>
    <w:basedOn w:val="a"/>
    <w:link w:val="23"/>
    <w:uiPriority w:val="99"/>
    <w:unhideWhenUsed/>
    <w:rsid w:val="0007093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0709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 Знак Знак"/>
    <w:link w:val="ConsPlusNormal2"/>
    <w:rsid w:val="000709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2">
    <w:name w:val="ConsPlusNormal Знак Знак Знак"/>
    <w:link w:val="ConsPlusNormal1"/>
    <w:locked/>
    <w:rsid w:val="0007093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7093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7093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7093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e">
    <w:name w:val="annotation reference"/>
    <w:rsid w:val="00070932"/>
    <w:rPr>
      <w:sz w:val="16"/>
      <w:szCs w:val="16"/>
    </w:rPr>
  </w:style>
  <w:style w:type="paragraph" w:styleId="aff">
    <w:name w:val="annotation text"/>
    <w:basedOn w:val="a"/>
    <w:link w:val="aff0"/>
    <w:rsid w:val="00070932"/>
    <w:rPr>
      <w:color w:val="000000"/>
      <w:sz w:val="20"/>
      <w:szCs w:val="20"/>
    </w:rPr>
  </w:style>
  <w:style w:type="character" w:customStyle="1" w:styleId="aff0">
    <w:name w:val="Текст примечания Знак"/>
    <w:basedOn w:val="a0"/>
    <w:link w:val="aff"/>
    <w:rsid w:val="0007093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f1">
    <w:name w:val="annotation subject"/>
    <w:basedOn w:val="aff"/>
    <w:next w:val="aff"/>
    <w:link w:val="aff2"/>
    <w:semiHidden/>
    <w:rsid w:val="00070932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070932"/>
    <w:rPr>
      <w:b/>
      <w:bCs/>
    </w:rPr>
  </w:style>
  <w:style w:type="character" w:styleId="aff3">
    <w:name w:val="Emphasis"/>
    <w:qFormat/>
    <w:rsid w:val="00070932"/>
    <w:rPr>
      <w:i/>
      <w:iCs/>
    </w:rPr>
  </w:style>
  <w:style w:type="paragraph" w:customStyle="1" w:styleId="consplusnonformat0">
    <w:name w:val="consplusnonformat"/>
    <w:basedOn w:val="a"/>
    <w:rsid w:val="00070932"/>
    <w:pPr>
      <w:spacing w:before="100" w:beforeAutospacing="1" w:after="100" w:afterAutospacing="1"/>
    </w:pPr>
  </w:style>
  <w:style w:type="paragraph" w:customStyle="1" w:styleId="consplusnormal3">
    <w:name w:val="consplusnormal"/>
    <w:basedOn w:val="a"/>
    <w:rsid w:val="00070932"/>
    <w:pPr>
      <w:spacing w:before="100" w:beforeAutospacing="1" w:after="100" w:afterAutospacing="1"/>
    </w:pPr>
  </w:style>
  <w:style w:type="paragraph" w:customStyle="1" w:styleId="aff4">
    <w:name w:val="Информация о версии"/>
    <w:basedOn w:val="a"/>
    <w:next w:val="a"/>
    <w:uiPriority w:val="99"/>
    <w:rsid w:val="004F7D0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i/>
      <w:iCs/>
      <w:color w:val="353842"/>
      <w:shd w:val="clear" w:color="auto" w:fill="F0F0F0"/>
    </w:rPr>
  </w:style>
  <w:style w:type="character" w:customStyle="1" w:styleId="af">
    <w:name w:val="Обычный (веб) Знак"/>
    <w:link w:val="ae"/>
    <w:locked/>
    <w:rsid w:val="004F7D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uiPriority w:val="99"/>
    <w:semiHidden/>
    <w:rsid w:val="004F7D06"/>
    <w:pPr>
      <w:spacing w:before="100" w:beforeAutospacing="1" w:after="100" w:afterAutospacing="1"/>
    </w:pPr>
  </w:style>
  <w:style w:type="paragraph" w:styleId="24">
    <w:name w:val="Body Text 2"/>
    <w:basedOn w:val="a"/>
    <w:link w:val="25"/>
    <w:uiPriority w:val="99"/>
    <w:semiHidden/>
    <w:unhideWhenUsed/>
    <w:rsid w:val="004F7D0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4F7D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A02479"/>
  </w:style>
  <w:style w:type="paragraph" w:customStyle="1" w:styleId="ConsTitle">
    <w:name w:val="ConsTitle"/>
    <w:rsid w:val="00A024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5">
    <w:name w:val="Без интервала1"/>
    <w:uiPriority w:val="99"/>
    <w:qFormat/>
    <w:rsid w:val="005B076E"/>
    <w:pPr>
      <w:spacing w:after="0" w:line="240" w:lineRule="auto"/>
    </w:pPr>
    <w:rPr>
      <w:rFonts w:ascii="Calibri" w:eastAsia="Calibri" w:hAnsi="Calibri" w:cs="Calibri"/>
    </w:rPr>
  </w:style>
  <w:style w:type="paragraph" w:customStyle="1" w:styleId="bodytext">
    <w:name w:val="bodytext"/>
    <w:basedOn w:val="a"/>
    <w:rsid w:val="005B076E"/>
    <w:pPr>
      <w:spacing w:before="100" w:beforeAutospacing="1" w:after="100" w:afterAutospacing="1"/>
    </w:pPr>
  </w:style>
  <w:style w:type="character" w:customStyle="1" w:styleId="26">
    <w:name w:val="Основной текст (2)_"/>
    <w:link w:val="27"/>
    <w:rsid w:val="00A600E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A600EF"/>
    <w:pPr>
      <w:widowControl w:val="0"/>
      <w:shd w:val="clear" w:color="auto" w:fill="FFFFFF"/>
      <w:spacing w:after="300" w:line="317" w:lineRule="exact"/>
      <w:jc w:val="both"/>
    </w:pPr>
    <w:rPr>
      <w:rFonts w:cstheme="minorBidi"/>
      <w:sz w:val="28"/>
      <w:szCs w:val="28"/>
      <w:lang w:eastAsia="en-US"/>
    </w:rPr>
  </w:style>
  <w:style w:type="character" w:customStyle="1" w:styleId="aff5">
    <w:name w:val="Другое_"/>
    <w:basedOn w:val="a0"/>
    <w:link w:val="aff6"/>
    <w:rsid w:val="00A600EF"/>
    <w:rPr>
      <w:rFonts w:ascii="Arial" w:eastAsia="Arial" w:hAnsi="Arial" w:cs="Arial"/>
      <w:sz w:val="15"/>
      <w:szCs w:val="15"/>
    </w:rPr>
  </w:style>
  <w:style w:type="paragraph" w:customStyle="1" w:styleId="aff6">
    <w:name w:val="Другое"/>
    <w:basedOn w:val="a"/>
    <w:link w:val="aff5"/>
    <w:rsid w:val="00A600EF"/>
    <w:pPr>
      <w:widowControl w:val="0"/>
      <w:spacing w:line="271" w:lineRule="auto"/>
      <w:ind w:firstLine="400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6">
    <w:name w:val="Абзац списка1"/>
    <w:basedOn w:val="a"/>
    <w:rsid w:val="00737D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7">
    <w:name w:val="FollowedHyperlink"/>
    <w:basedOn w:val="a0"/>
    <w:uiPriority w:val="99"/>
    <w:semiHidden/>
    <w:unhideWhenUsed/>
    <w:rsid w:val="00100B5C"/>
    <w:rPr>
      <w:color w:val="954F72"/>
      <w:u w:val="single"/>
    </w:rPr>
  </w:style>
  <w:style w:type="paragraph" w:customStyle="1" w:styleId="xl64">
    <w:name w:val="xl64"/>
    <w:basedOn w:val="a"/>
    <w:rsid w:val="00100B5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67">
    <w:name w:val="xl67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68">
    <w:name w:val="xl68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69">
    <w:name w:val="xl69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70">
    <w:name w:val="xl70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00B5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00B5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00B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00B5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00B5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00B5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00B5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00B5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a"/>
    <w:rsid w:val="00100B5C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100B5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100B5C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00B5C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Style4">
    <w:name w:val="Style4"/>
    <w:basedOn w:val="a"/>
    <w:rsid w:val="0096635E"/>
    <w:pPr>
      <w:widowControl w:val="0"/>
      <w:autoSpaceDE w:val="0"/>
      <w:autoSpaceDN w:val="0"/>
      <w:adjustRightInd w:val="0"/>
      <w:spacing w:line="165" w:lineRule="exact"/>
    </w:pPr>
  </w:style>
  <w:style w:type="paragraph" w:customStyle="1" w:styleId="Style6">
    <w:name w:val="Style6"/>
    <w:basedOn w:val="a"/>
    <w:rsid w:val="0096635E"/>
    <w:pPr>
      <w:widowControl w:val="0"/>
      <w:autoSpaceDE w:val="0"/>
      <w:autoSpaceDN w:val="0"/>
      <w:adjustRightInd w:val="0"/>
      <w:spacing w:line="223" w:lineRule="exact"/>
      <w:ind w:firstLine="509"/>
      <w:jc w:val="both"/>
    </w:pPr>
  </w:style>
  <w:style w:type="character" w:customStyle="1" w:styleId="FontStyle41">
    <w:name w:val="Font Style41"/>
    <w:basedOn w:val="a0"/>
    <w:rsid w:val="0096635E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96635E"/>
    <w:pPr>
      <w:widowControl w:val="0"/>
      <w:autoSpaceDE w:val="0"/>
      <w:autoSpaceDN w:val="0"/>
      <w:adjustRightInd w:val="0"/>
      <w:jc w:val="center"/>
    </w:pPr>
  </w:style>
  <w:style w:type="character" w:customStyle="1" w:styleId="FontStyle32">
    <w:name w:val="Font Style32"/>
    <w:basedOn w:val="a0"/>
    <w:rsid w:val="0096635E"/>
    <w:rPr>
      <w:rFonts w:ascii="Corbel" w:hAnsi="Corbel" w:cs="Corbel"/>
      <w:b/>
      <w:bCs/>
      <w:sz w:val="18"/>
      <w:szCs w:val="18"/>
    </w:rPr>
  </w:style>
  <w:style w:type="character" w:customStyle="1" w:styleId="FontStyle42">
    <w:name w:val="Font Style42"/>
    <w:basedOn w:val="a0"/>
    <w:rsid w:val="0096635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2">
    <w:name w:val="Style12"/>
    <w:basedOn w:val="a"/>
    <w:rsid w:val="0096635E"/>
    <w:pPr>
      <w:widowControl w:val="0"/>
      <w:autoSpaceDE w:val="0"/>
      <w:autoSpaceDN w:val="0"/>
      <w:adjustRightInd w:val="0"/>
      <w:spacing w:line="163" w:lineRule="exact"/>
      <w:ind w:firstLine="250"/>
    </w:pPr>
  </w:style>
  <w:style w:type="paragraph" w:customStyle="1" w:styleId="Style13">
    <w:name w:val="Style13"/>
    <w:basedOn w:val="a"/>
    <w:rsid w:val="0096635E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a"/>
    <w:rsid w:val="0096635E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"/>
    <w:rsid w:val="0096635E"/>
    <w:pPr>
      <w:widowControl w:val="0"/>
      <w:autoSpaceDE w:val="0"/>
      <w:autoSpaceDN w:val="0"/>
      <w:adjustRightInd w:val="0"/>
      <w:spacing w:line="222" w:lineRule="exact"/>
      <w:ind w:firstLine="523"/>
      <w:jc w:val="both"/>
    </w:pPr>
  </w:style>
  <w:style w:type="paragraph" w:customStyle="1" w:styleId="Style18">
    <w:name w:val="Style18"/>
    <w:basedOn w:val="a"/>
    <w:rsid w:val="0096635E"/>
    <w:pPr>
      <w:widowControl w:val="0"/>
      <w:autoSpaceDE w:val="0"/>
      <w:autoSpaceDN w:val="0"/>
      <w:adjustRightInd w:val="0"/>
      <w:spacing w:line="168" w:lineRule="exact"/>
      <w:jc w:val="center"/>
    </w:pPr>
  </w:style>
  <w:style w:type="paragraph" w:customStyle="1" w:styleId="Style24">
    <w:name w:val="Style24"/>
    <w:basedOn w:val="a"/>
    <w:rsid w:val="0096635E"/>
    <w:pPr>
      <w:widowControl w:val="0"/>
      <w:autoSpaceDE w:val="0"/>
      <w:autoSpaceDN w:val="0"/>
      <w:adjustRightInd w:val="0"/>
      <w:spacing w:line="216" w:lineRule="exact"/>
    </w:pPr>
  </w:style>
  <w:style w:type="paragraph" w:customStyle="1" w:styleId="Style25">
    <w:name w:val="Style25"/>
    <w:basedOn w:val="a"/>
    <w:rsid w:val="0096635E"/>
    <w:pPr>
      <w:widowControl w:val="0"/>
      <w:autoSpaceDE w:val="0"/>
      <w:autoSpaceDN w:val="0"/>
      <w:adjustRightInd w:val="0"/>
      <w:spacing w:line="158" w:lineRule="exact"/>
      <w:ind w:firstLine="610"/>
      <w:jc w:val="both"/>
    </w:pPr>
  </w:style>
  <w:style w:type="paragraph" w:customStyle="1" w:styleId="Style26">
    <w:name w:val="Style26"/>
    <w:basedOn w:val="a"/>
    <w:rsid w:val="0096635E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96635E"/>
    <w:pPr>
      <w:widowControl w:val="0"/>
      <w:autoSpaceDE w:val="0"/>
      <w:autoSpaceDN w:val="0"/>
      <w:adjustRightInd w:val="0"/>
      <w:spacing w:line="442" w:lineRule="exact"/>
    </w:pPr>
  </w:style>
  <w:style w:type="paragraph" w:customStyle="1" w:styleId="Style30">
    <w:name w:val="Style30"/>
    <w:basedOn w:val="a"/>
    <w:rsid w:val="0096635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96635E"/>
    <w:pPr>
      <w:widowControl w:val="0"/>
      <w:autoSpaceDE w:val="0"/>
      <w:autoSpaceDN w:val="0"/>
      <w:adjustRightInd w:val="0"/>
      <w:spacing w:line="230" w:lineRule="exact"/>
      <w:ind w:firstLine="2966"/>
    </w:pPr>
  </w:style>
  <w:style w:type="paragraph" w:customStyle="1" w:styleId="Style19">
    <w:name w:val="Style19"/>
    <w:basedOn w:val="a"/>
    <w:rsid w:val="0096635E"/>
    <w:pPr>
      <w:widowControl w:val="0"/>
      <w:autoSpaceDE w:val="0"/>
      <w:autoSpaceDN w:val="0"/>
      <w:adjustRightInd w:val="0"/>
      <w:jc w:val="center"/>
    </w:pPr>
  </w:style>
  <w:style w:type="paragraph" w:customStyle="1" w:styleId="Style20">
    <w:name w:val="Style20"/>
    <w:basedOn w:val="a"/>
    <w:rsid w:val="0096635E"/>
    <w:pPr>
      <w:widowControl w:val="0"/>
      <w:autoSpaceDE w:val="0"/>
      <w:autoSpaceDN w:val="0"/>
      <w:adjustRightInd w:val="0"/>
      <w:spacing w:line="254" w:lineRule="exact"/>
      <w:ind w:hanging="86"/>
    </w:pPr>
  </w:style>
  <w:style w:type="paragraph" w:customStyle="1" w:styleId="Style29">
    <w:name w:val="Style29"/>
    <w:basedOn w:val="a"/>
    <w:rsid w:val="0096635E"/>
    <w:pPr>
      <w:widowControl w:val="0"/>
      <w:autoSpaceDE w:val="0"/>
      <w:autoSpaceDN w:val="0"/>
      <w:adjustRightInd w:val="0"/>
      <w:spacing w:line="221" w:lineRule="exact"/>
      <w:ind w:firstLine="1478"/>
    </w:pPr>
  </w:style>
  <w:style w:type="paragraph" w:customStyle="1" w:styleId="aff8">
    <w:name w:val="a"/>
    <w:basedOn w:val="a"/>
    <w:rsid w:val="00C13A33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C13A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425;fld=134;dst=13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17425;fld=134;dst=1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54C78-DF55-4B2C-9C26-DFCF04E26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4717</Words>
  <Characters>26893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71</cp:revision>
  <cp:lastPrinted>2021-06-08T06:02:00Z</cp:lastPrinted>
  <dcterms:created xsi:type="dcterms:W3CDTF">2017-07-17T06:39:00Z</dcterms:created>
  <dcterms:modified xsi:type="dcterms:W3CDTF">2021-06-08T06:04:00Z</dcterms:modified>
</cp:coreProperties>
</file>