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F1" w:rsidRDefault="008120F1" w:rsidP="008120F1">
      <w:pPr>
        <w:jc w:val="center"/>
        <w:rPr>
          <w:caps/>
          <w:imprint/>
          <w:color w:val="000000"/>
          <w:sz w:val="48"/>
          <w:szCs w:val="48"/>
        </w:rPr>
      </w:pPr>
      <w:r>
        <w:rPr>
          <w:b/>
          <w:i/>
          <w:caps/>
          <w:outline/>
          <w:shadow/>
          <w:vanish/>
          <w:color w:val="000000"/>
          <w:sz w:val="48"/>
          <w:szCs w:val="48"/>
          <w:u w:val="single"/>
        </w:rPr>
        <w:t>ВЕВЕ</w:t>
      </w:r>
      <w:r>
        <w:rPr>
          <w:b/>
          <w:i/>
          <w:caps/>
          <w:emboss/>
          <w:vanish/>
          <w:color w:val="000000"/>
          <w:sz w:val="48"/>
          <w:szCs w:val="48"/>
          <w:u w:val="single"/>
        </w:rPr>
        <w:t>ВЕ</w:t>
      </w:r>
      <w:r>
        <w:rPr>
          <w:b/>
          <w:i/>
          <w:caps/>
          <w:imprint/>
          <w:color w:val="000000"/>
          <w:sz w:val="48"/>
          <w:szCs w:val="48"/>
          <w:u w:val="single"/>
        </w:rPr>
        <w:t>ВЕРХ - МАЙЗАССКИЙ ВЕСТНИК</w:t>
      </w:r>
    </w:p>
    <w:p w:rsidR="008120F1" w:rsidRDefault="008120F1" w:rsidP="008120F1">
      <w:pPr>
        <w:jc w:val="center"/>
        <w:rPr>
          <w:caps/>
          <w:imprint/>
          <w:color w:val="000000"/>
          <w:sz w:val="32"/>
          <w:szCs w:val="32"/>
        </w:rPr>
      </w:pPr>
    </w:p>
    <w:p w:rsidR="008120F1" w:rsidRDefault="00FB442D" w:rsidP="008120F1">
      <w:pPr>
        <w:jc w:val="center"/>
        <w:rPr>
          <w:caps/>
          <w:imprint/>
          <w:color w:val="000000"/>
          <w:sz w:val="20"/>
          <w:szCs w:val="20"/>
        </w:rPr>
      </w:pPr>
      <w:r>
        <w:rPr>
          <w:caps/>
          <w:imprint/>
          <w:color w:val="000000"/>
          <w:sz w:val="28"/>
          <w:szCs w:val="28"/>
        </w:rPr>
        <w:t xml:space="preserve">№  </w:t>
      </w:r>
      <w:r w:rsidR="00CE7C51">
        <w:rPr>
          <w:caps/>
          <w:imprint/>
          <w:color w:val="000000"/>
          <w:sz w:val="28"/>
          <w:szCs w:val="28"/>
        </w:rPr>
        <w:t>1</w:t>
      </w:r>
      <w:r w:rsidR="00E424E5">
        <w:rPr>
          <w:caps/>
          <w:imprint/>
          <w:color w:val="000000"/>
          <w:sz w:val="28"/>
          <w:szCs w:val="28"/>
        </w:rPr>
        <w:t>9</w:t>
      </w:r>
      <w:r w:rsidR="008120F1">
        <w:rPr>
          <w:caps/>
          <w:imprint/>
          <w:color w:val="000000"/>
          <w:sz w:val="28"/>
          <w:szCs w:val="28"/>
        </w:rPr>
        <w:t xml:space="preserve">                                                                  </w:t>
      </w:r>
      <w:r w:rsidR="00876E74">
        <w:rPr>
          <w:caps/>
          <w:imprint/>
          <w:color w:val="000000"/>
          <w:sz w:val="28"/>
          <w:szCs w:val="28"/>
        </w:rPr>
        <w:t xml:space="preserve">                             </w:t>
      </w:r>
      <w:r w:rsidR="00E424E5">
        <w:rPr>
          <w:caps/>
          <w:imprint/>
          <w:color w:val="000000"/>
          <w:sz w:val="28"/>
          <w:szCs w:val="28"/>
        </w:rPr>
        <w:t>18.05.</w:t>
      </w:r>
      <w:r w:rsidR="00077BF8">
        <w:rPr>
          <w:caps/>
          <w:imprint/>
          <w:color w:val="000000"/>
          <w:sz w:val="28"/>
          <w:szCs w:val="28"/>
        </w:rPr>
        <w:t xml:space="preserve">2018 </w:t>
      </w:r>
      <w:r w:rsidR="00077BF8" w:rsidRPr="00077BF8">
        <w:rPr>
          <w:caps/>
          <w:imprint/>
          <w:color w:val="000000"/>
          <w:sz w:val="20"/>
          <w:szCs w:val="20"/>
        </w:rPr>
        <w:t>ГО</w:t>
      </w:r>
      <w:r w:rsidR="008120F1">
        <w:rPr>
          <w:b/>
          <w:caps/>
          <w:imprint/>
          <w:color w:val="000000"/>
          <w:sz w:val="20"/>
          <w:szCs w:val="20"/>
        </w:rPr>
        <w:t>да</w:t>
      </w:r>
    </w:p>
    <w:p w:rsidR="008120F1" w:rsidRDefault="008120F1" w:rsidP="008120F1">
      <w:pPr>
        <w:jc w:val="center"/>
        <w:rPr>
          <w:b/>
        </w:rPr>
      </w:pPr>
      <w:r>
        <w:rPr>
          <w:b/>
        </w:rPr>
        <w:t>Периодическое печатное издание</w:t>
      </w:r>
    </w:p>
    <w:p w:rsidR="008120F1" w:rsidRDefault="008120F1" w:rsidP="008120F1">
      <w:pPr>
        <w:jc w:val="center"/>
        <w:rPr>
          <w:b/>
        </w:rPr>
      </w:pPr>
      <w:r>
        <w:rPr>
          <w:b/>
        </w:rPr>
        <w:t>Совета депутатов  Верх-Майзасского сельсовета</w:t>
      </w:r>
    </w:p>
    <w:p w:rsidR="008120F1" w:rsidRDefault="008120F1" w:rsidP="008120F1">
      <w:pPr>
        <w:jc w:val="center"/>
        <w:rPr>
          <w:b/>
        </w:rPr>
      </w:pPr>
      <w:r>
        <w:rPr>
          <w:b/>
        </w:rPr>
        <w:t>Кыштовского района Новосибирской области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648"/>
      </w:tblGrid>
      <w:tr w:rsidR="00CF1620" w:rsidRPr="00BB38FB" w:rsidTr="00810B75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CF1620" w:rsidRPr="00BB38FB" w:rsidRDefault="00CF1620" w:rsidP="00CF1620">
            <w:pPr>
              <w:spacing w:line="240" w:lineRule="exact"/>
              <w:ind w:left="4395"/>
              <w:jc w:val="both"/>
              <w:rPr>
                <w:sz w:val="26"/>
                <w:szCs w:val="26"/>
              </w:rPr>
            </w:pPr>
          </w:p>
        </w:tc>
      </w:tr>
    </w:tbl>
    <w:p w:rsidR="00B00993" w:rsidRDefault="00B00993" w:rsidP="00B00993">
      <w:pPr>
        <w:pStyle w:val="31"/>
        <w:ind w:left="360"/>
        <w:jc w:val="center"/>
        <w:rPr>
          <w:b/>
          <w:noProof/>
          <w:sz w:val="24"/>
          <w:szCs w:val="24"/>
        </w:rPr>
      </w:pPr>
      <w:r w:rsidRPr="00B00993">
        <w:rPr>
          <w:b/>
          <w:noProof/>
          <w:sz w:val="24"/>
          <w:szCs w:val="24"/>
        </w:rPr>
        <w:drawing>
          <wp:inline distT="0" distB="0" distL="0" distR="0">
            <wp:extent cx="9525" cy="9525"/>
            <wp:effectExtent l="19050" t="0" r="9525" b="0"/>
            <wp:docPr id="5" name="Графический объек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4E5" w:rsidRPr="00E424E5" w:rsidRDefault="00E424E5" w:rsidP="00E424E5">
      <w:pPr>
        <w:ind w:right="81" w:firstLine="709"/>
        <w:jc w:val="both"/>
        <w:rPr>
          <w:sz w:val="28"/>
        </w:rPr>
      </w:pPr>
      <w:r w:rsidRPr="00E424E5">
        <w:rPr>
          <w:sz w:val="28"/>
        </w:rPr>
        <w:t>В соответствии с приказом прокурора Новосибирской области №137 от 30.10.2015  «О взаимодействии органов прокуратуры Новосибирской области со средствами массовой информации» направляю следующую информацию для размещения в СМИ, в Вестники МО под рубрикой: «Прокурор разъясняет»:</w:t>
      </w:r>
    </w:p>
    <w:p w:rsidR="00E424E5" w:rsidRPr="00E424E5" w:rsidRDefault="00E424E5" w:rsidP="00E424E5">
      <w:pPr>
        <w:pStyle w:val="1"/>
        <w:shd w:val="clear" w:color="auto" w:fill="FFFFFF"/>
        <w:spacing w:after="72" w:line="288" w:lineRule="atLeast"/>
        <w:ind w:left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2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E424E5">
        <w:rPr>
          <w:rFonts w:ascii="Times New Roman" w:hAnsi="Times New Roman" w:cs="Times New Roman"/>
          <w:color w:val="000000"/>
          <w:sz w:val="28"/>
          <w:szCs w:val="28"/>
        </w:rPr>
        <w:t>О порядке выдачи листков нетрудоспособности.</w:t>
      </w:r>
    </w:p>
    <w:p w:rsidR="00E424E5" w:rsidRPr="00E424E5" w:rsidRDefault="00E424E5" w:rsidP="00E424E5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424E5">
        <w:rPr>
          <w:color w:val="000000"/>
          <w:sz w:val="28"/>
          <w:szCs w:val="28"/>
          <w:shd w:val="clear" w:color="auto" w:fill="FFFFFF"/>
        </w:rPr>
        <w:t>Минюст Российской Федерации зарегистрировал приказ Минздрава России от 28.11.2017 №953н «О внесении изменений в Порядок выдачи листков нетрудоспособности, утвержденный приказом Министерства здравоохранения и социального развития Российской Федерации от 29.06.2011 N 624н».</w:t>
      </w:r>
      <w:r w:rsidRPr="00E424E5">
        <w:rPr>
          <w:color w:val="000000"/>
          <w:sz w:val="28"/>
          <w:szCs w:val="28"/>
        </w:rPr>
        <w:br/>
      </w:r>
      <w:r w:rsidRPr="00E424E5">
        <w:rPr>
          <w:color w:val="000000"/>
          <w:sz w:val="28"/>
          <w:szCs w:val="28"/>
          <w:shd w:val="clear" w:color="auto" w:fill="FFFFFF"/>
        </w:rPr>
        <w:t>Приказом исключены ограничения в отношении сроков выдачи больничных по уходу за малолетними детьми, детьми-инвалидами, тяжелобольными детьми. </w:t>
      </w:r>
      <w:r w:rsidRPr="00E424E5">
        <w:rPr>
          <w:color w:val="000000"/>
          <w:sz w:val="28"/>
          <w:szCs w:val="28"/>
        </w:rPr>
        <w:br/>
      </w:r>
      <w:proofErr w:type="gramStart"/>
      <w:r w:rsidRPr="00E424E5">
        <w:rPr>
          <w:color w:val="000000"/>
          <w:sz w:val="28"/>
          <w:szCs w:val="28"/>
          <w:shd w:val="clear" w:color="auto" w:fill="FFFFFF"/>
        </w:rPr>
        <w:t>Новым Порядком установлено, что листок нетрудоспособности выдается по уходу за ребенком в возрасте до 7 лет за весь период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(без ограничения сроков выдачи, ранее составлявших 60 и 90 календарных дней), ребенком-инвалидом в возрасте до 18 лет за весь период</w:t>
      </w:r>
      <w:proofErr w:type="gramEnd"/>
      <w:r w:rsidRPr="00E424E5">
        <w:rPr>
          <w:color w:val="000000"/>
          <w:sz w:val="28"/>
          <w:szCs w:val="28"/>
          <w:shd w:val="clear" w:color="auto" w:fill="FFFFFF"/>
        </w:rPr>
        <w:t xml:space="preserve"> лечения ребенка в амбулаторных условиях или совместного пребывания с ребенком в медицинской организации при оказании ему медицинской помощи в стационарных условиях (также без ограничения срока выдачи, ранее составлявшего 120 календарных дней).</w:t>
      </w:r>
      <w:r w:rsidRPr="00E424E5">
        <w:rPr>
          <w:color w:val="000000"/>
          <w:sz w:val="28"/>
          <w:szCs w:val="28"/>
        </w:rPr>
        <w:t xml:space="preserve"> </w:t>
      </w:r>
      <w:r w:rsidRPr="00E424E5">
        <w:rPr>
          <w:color w:val="000000"/>
          <w:sz w:val="28"/>
          <w:szCs w:val="28"/>
          <w:shd w:val="clear" w:color="auto" w:fill="FFFFFF"/>
        </w:rPr>
        <w:t xml:space="preserve">Также скорректировано, что больничный выдается по уходу за детьми в возрасте до 18 лет (ранее до 15 лет), инфицированными вирусом иммунодефицита человека, детьми в возрасте до 18 лет (ранее до 15 лет) при их болезни, связанной с </w:t>
      </w:r>
      <w:proofErr w:type="spellStart"/>
      <w:r w:rsidRPr="00E424E5">
        <w:rPr>
          <w:color w:val="000000"/>
          <w:sz w:val="28"/>
          <w:szCs w:val="28"/>
          <w:shd w:val="clear" w:color="auto" w:fill="FFFFFF"/>
        </w:rPr>
        <w:t>поствакцинальным</w:t>
      </w:r>
      <w:proofErr w:type="spellEnd"/>
      <w:r w:rsidRPr="00E424E5">
        <w:rPr>
          <w:color w:val="000000"/>
          <w:sz w:val="28"/>
          <w:szCs w:val="28"/>
          <w:shd w:val="clear" w:color="auto" w:fill="FFFFFF"/>
        </w:rPr>
        <w:t xml:space="preserve"> осложнением, злокачественными новообразованиями, включая злокачественные новообразования лимфоидной, кроветворной и родственной им тканей.</w:t>
      </w:r>
      <w:r w:rsidRPr="00E424E5">
        <w:rPr>
          <w:color w:val="000000"/>
          <w:sz w:val="28"/>
          <w:szCs w:val="28"/>
        </w:rPr>
        <w:br/>
      </w:r>
      <w:r w:rsidRPr="00E424E5">
        <w:rPr>
          <w:color w:val="000000"/>
          <w:sz w:val="28"/>
          <w:szCs w:val="28"/>
          <w:shd w:val="clear" w:color="auto" w:fill="FFFFFF"/>
        </w:rPr>
        <w:t>Кроме того, предусмотрена выдача листка нетрудоспособности иностранным гражданам и лицам без гражданства, временно пребывающим в РФ.</w:t>
      </w:r>
    </w:p>
    <w:p w:rsidR="00E424E5" w:rsidRPr="00E424E5" w:rsidRDefault="00E424E5" w:rsidP="00E424E5">
      <w:pPr>
        <w:pStyle w:val="1"/>
        <w:shd w:val="clear" w:color="auto" w:fill="FFFFFF"/>
        <w:spacing w:after="72" w:line="288" w:lineRule="atLeast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24E5">
        <w:rPr>
          <w:rFonts w:ascii="Times New Roman" w:hAnsi="Times New Roman" w:cs="Times New Roman"/>
          <w:color w:val="000000"/>
          <w:sz w:val="28"/>
          <w:szCs w:val="28"/>
        </w:rPr>
        <w:t xml:space="preserve">2.Об изменении минимального </w:t>
      </w:r>
      <w:proofErr w:type="gramStart"/>
      <w:r w:rsidRPr="00E424E5">
        <w:rPr>
          <w:rFonts w:ascii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 w:rsidRPr="00E424E5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Федерации.</w:t>
      </w:r>
    </w:p>
    <w:p w:rsidR="00E424E5" w:rsidRPr="00E424E5" w:rsidRDefault="00E424E5" w:rsidP="00E424E5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E424E5">
        <w:rPr>
          <w:color w:val="000000"/>
          <w:sz w:val="28"/>
          <w:szCs w:val="28"/>
          <w:shd w:val="clear" w:color="auto" w:fill="FFFFFF"/>
        </w:rPr>
        <w:t xml:space="preserve">В силу ст. 133 Трудового кодекса Российской Федерации, минимальный </w:t>
      </w:r>
      <w:proofErr w:type="gramStart"/>
      <w:r w:rsidRPr="00E424E5">
        <w:rPr>
          <w:color w:val="000000"/>
          <w:sz w:val="28"/>
          <w:szCs w:val="28"/>
          <w:shd w:val="clear" w:color="auto" w:fill="FFFFFF"/>
        </w:rPr>
        <w:t>размер оплаты труда</w:t>
      </w:r>
      <w:proofErr w:type="gramEnd"/>
      <w:r w:rsidRPr="00E424E5">
        <w:rPr>
          <w:color w:val="000000"/>
          <w:sz w:val="28"/>
          <w:szCs w:val="28"/>
          <w:shd w:val="clear" w:color="auto" w:fill="FFFFFF"/>
        </w:rPr>
        <w:t xml:space="preserve"> устанавливается одновременно на всей </w:t>
      </w:r>
      <w:r w:rsidRPr="00E424E5">
        <w:rPr>
          <w:color w:val="000000"/>
          <w:sz w:val="28"/>
          <w:szCs w:val="28"/>
          <w:shd w:val="clear" w:color="auto" w:fill="FFFFFF"/>
        </w:rPr>
        <w:lastRenderedPageBreak/>
        <w:t xml:space="preserve">территории Российской Федерации федеральным законом и не может быть ниже величины прожиточного минимума трудоспособного населения. Федеральным законом от 07.03.2018 № 41-ФЗ «О внесении изменения в статью 1 Федерального закона "О минимальном </w:t>
      </w:r>
      <w:proofErr w:type="gramStart"/>
      <w:r w:rsidRPr="00E424E5">
        <w:rPr>
          <w:color w:val="000000"/>
          <w:sz w:val="28"/>
          <w:szCs w:val="28"/>
          <w:shd w:val="clear" w:color="auto" w:fill="FFFFFF"/>
        </w:rPr>
        <w:t>размере оплаты труда</w:t>
      </w:r>
      <w:proofErr w:type="gramEnd"/>
      <w:r w:rsidRPr="00E424E5">
        <w:rPr>
          <w:color w:val="000000"/>
          <w:sz w:val="28"/>
          <w:szCs w:val="28"/>
          <w:shd w:val="clear" w:color="auto" w:fill="FFFFFF"/>
        </w:rPr>
        <w:t xml:space="preserve">» установлен минимальный размер оплаты труда в Российской Федерации с 01 мая 2018 года - 11 163 рублей в месяц. Таким образом, минимальный </w:t>
      </w:r>
      <w:proofErr w:type="gramStart"/>
      <w:r w:rsidRPr="00E424E5">
        <w:rPr>
          <w:color w:val="000000"/>
          <w:sz w:val="28"/>
          <w:szCs w:val="28"/>
          <w:shd w:val="clear" w:color="auto" w:fill="FFFFFF"/>
        </w:rPr>
        <w:t>размер оплаты труда</w:t>
      </w:r>
      <w:proofErr w:type="gramEnd"/>
      <w:r w:rsidRPr="00E424E5">
        <w:rPr>
          <w:color w:val="000000"/>
          <w:sz w:val="28"/>
          <w:szCs w:val="28"/>
          <w:shd w:val="clear" w:color="auto" w:fill="FFFFFF"/>
        </w:rPr>
        <w:t xml:space="preserve"> увеличен, по сравнению с 2017 годом на 2 124 рубля (до 01.05.2018 МРОТ составлял 9 489 рублей в месяц). Выплата заработной платы работникам в размере ниже минимальный размер оплаты труда, влечет для работодателя административную ответственность по </w:t>
      </w:r>
      <w:proofErr w:type="gramStart"/>
      <w:r w:rsidRPr="00E424E5">
        <w:rPr>
          <w:color w:val="000000"/>
          <w:sz w:val="28"/>
          <w:szCs w:val="28"/>
          <w:shd w:val="clear" w:color="auto" w:fill="FFFFFF"/>
        </w:rPr>
        <w:t>ч</w:t>
      </w:r>
      <w:proofErr w:type="gramEnd"/>
      <w:r w:rsidRPr="00E424E5">
        <w:rPr>
          <w:color w:val="000000"/>
          <w:sz w:val="28"/>
          <w:szCs w:val="28"/>
          <w:shd w:val="clear" w:color="auto" w:fill="FFFFFF"/>
        </w:rPr>
        <w:t xml:space="preserve">. 6 ст. 5.27 </w:t>
      </w:r>
      <w:proofErr w:type="spellStart"/>
      <w:r w:rsidRPr="00E424E5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E424E5">
        <w:rPr>
          <w:color w:val="000000"/>
          <w:sz w:val="28"/>
          <w:szCs w:val="28"/>
          <w:shd w:val="clear" w:color="auto" w:fill="FFFFFF"/>
        </w:rPr>
        <w:t xml:space="preserve"> РФ.</w:t>
      </w:r>
    </w:p>
    <w:p w:rsidR="00E424E5" w:rsidRPr="00E424E5" w:rsidRDefault="00E424E5" w:rsidP="00E424E5">
      <w:pPr>
        <w:pStyle w:val="1"/>
        <w:shd w:val="clear" w:color="auto" w:fill="FFFFFF"/>
        <w:spacing w:after="72" w:line="288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424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E424E5">
        <w:rPr>
          <w:rFonts w:ascii="Times New Roman" w:hAnsi="Times New Roman" w:cs="Times New Roman"/>
          <w:color w:val="000000"/>
          <w:sz w:val="28"/>
          <w:szCs w:val="28"/>
        </w:rPr>
        <w:t>Изменился порядок установления у водителей состояния алкогольного опьянения.</w:t>
      </w:r>
    </w:p>
    <w:p w:rsidR="00E424E5" w:rsidRPr="00E424E5" w:rsidRDefault="00E424E5" w:rsidP="00E424E5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E424E5">
        <w:rPr>
          <w:color w:val="000000"/>
          <w:sz w:val="28"/>
          <w:szCs w:val="28"/>
          <w:shd w:val="clear" w:color="auto" w:fill="FFFFFF"/>
        </w:rPr>
        <w:t xml:space="preserve">Федеральным законом от 03.04.2018 № 62-ФЗ «О внесении изменения в статью 12.8 Кодекса Российской Федерации об административных правонарушениях» примечание к статье 12.8 </w:t>
      </w:r>
      <w:proofErr w:type="spellStart"/>
      <w:r w:rsidRPr="00E424E5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E424E5">
        <w:rPr>
          <w:color w:val="000000"/>
          <w:sz w:val="28"/>
          <w:szCs w:val="28"/>
          <w:shd w:val="clear" w:color="auto" w:fill="FFFFFF"/>
        </w:rPr>
        <w:t xml:space="preserve"> РФ дополнено новым положением.</w:t>
      </w:r>
      <w:r w:rsidRPr="00E424E5">
        <w:rPr>
          <w:color w:val="000000"/>
          <w:sz w:val="28"/>
          <w:szCs w:val="28"/>
        </w:rPr>
        <w:t xml:space="preserve"> </w:t>
      </w:r>
      <w:proofErr w:type="gramStart"/>
      <w:r w:rsidRPr="00E424E5">
        <w:rPr>
          <w:color w:val="000000"/>
          <w:sz w:val="28"/>
          <w:szCs w:val="28"/>
          <w:shd w:val="clear" w:color="auto" w:fill="FFFFFF"/>
        </w:rPr>
        <w:t xml:space="preserve">Теперь административная ответственность, предусмотренная статьей 12.8 (управление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опьянения) и частью 3 статьи 12.27 </w:t>
      </w:r>
      <w:proofErr w:type="spellStart"/>
      <w:r w:rsidRPr="00E424E5">
        <w:rPr>
          <w:color w:val="000000"/>
          <w:sz w:val="28"/>
          <w:szCs w:val="28"/>
          <w:shd w:val="clear" w:color="auto" w:fill="FFFFFF"/>
        </w:rPr>
        <w:t>КоАП</w:t>
      </w:r>
      <w:proofErr w:type="spellEnd"/>
      <w:r w:rsidRPr="00E424E5">
        <w:rPr>
          <w:color w:val="000000"/>
          <w:sz w:val="28"/>
          <w:szCs w:val="28"/>
          <w:shd w:val="clear" w:color="auto" w:fill="FFFFFF"/>
        </w:rPr>
        <w:t xml:space="preserve"> РФ (невыполнение требования о запрещении водителю употреблять алкогольные напитки после ДТП, к которому причастен водитель) будет наступать в случае установленного факта употребления вызывающих алкогольное опьянение веществ, который определяется, в том числе</w:t>
      </w:r>
      <w:proofErr w:type="gramEnd"/>
      <w:r w:rsidRPr="00E424E5">
        <w:rPr>
          <w:color w:val="000000"/>
          <w:sz w:val="28"/>
          <w:szCs w:val="28"/>
          <w:shd w:val="clear" w:color="auto" w:fill="FFFFFF"/>
        </w:rPr>
        <w:t xml:space="preserve"> наличием абсолютного этилового спирта в концентрации 0,3 и более грамма на один литр крови.</w:t>
      </w:r>
      <w:r w:rsidRPr="00E424E5">
        <w:rPr>
          <w:color w:val="000000"/>
          <w:sz w:val="28"/>
          <w:szCs w:val="28"/>
        </w:rPr>
        <w:t xml:space="preserve"> </w:t>
      </w:r>
      <w:r w:rsidRPr="00E424E5">
        <w:rPr>
          <w:color w:val="000000"/>
          <w:sz w:val="28"/>
          <w:szCs w:val="28"/>
          <w:shd w:val="clear" w:color="auto" w:fill="FFFFFF"/>
        </w:rPr>
        <w:t>С момента вступления поправок в силу определение состояния алкогольного опьянения у водителя станет возможно не только путем отбора проб выдыхаемого воздуха с использованием специального прибора, но и исходя из данных анализа крови.</w:t>
      </w:r>
      <w:r w:rsidRPr="00E424E5">
        <w:rPr>
          <w:color w:val="000000"/>
          <w:sz w:val="28"/>
          <w:szCs w:val="28"/>
        </w:rPr>
        <w:t xml:space="preserve"> </w:t>
      </w:r>
      <w:r w:rsidRPr="00E424E5">
        <w:rPr>
          <w:color w:val="000000"/>
          <w:sz w:val="28"/>
          <w:szCs w:val="28"/>
          <w:shd w:val="clear" w:color="auto" w:fill="FFFFFF"/>
        </w:rPr>
        <w:t>Данное нововведение позволит устанавливать состояние опьянения у лиц, которые в силу различных причин (в том числе при получении травм в результате ДТП) не могут пройти освидетельствование с использованием технических средств измерения выдыхаемого воздуха.</w:t>
      </w:r>
      <w:r w:rsidRPr="00E424E5">
        <w:rPr>
          <w:color w:val="000000"/>
          <w:sz w:val="28"/>
          <w:szCs w:val="28"/>
        </w:rPr>
        <w:t xml:space="preserve"> </w:t>
      </w:r>
      <w:r w:rsidRPr="00E424E5">
        <w:rPr>
          <w:color w:val="000000"/>
          <w:sz w:val="28"/>
          <w:szCs w:val="28"/>
          <w:shd w:val="clear" w:color="auto" w:fill="FFFFFF"/>
        </w:rPr>
        <w:t>Федеральный закон вступит в силу по истечении 90 дней после дня его официального опубликования.</w:t>
      </w:r>
    </w:p>
    <w:p w:rsidR="00E424E5" w:rsidRPr="00E424E5" w:rsidRDefault="00E424E5" w:rsidP="00E424E5">
      <w:pPr>
        <w:pStyle w:val="af9"/>
        <w:rPr>
          <w:bCs/>
          <w:sz w:val="28"/>
          <w:szCs w:val="28"/>
        </w:rPr>
      </w:pPr>
    </w:p>
    <w:p w:rsidR="00E424E5" w:rsidRPr="00E424E5" w:rsidRDefault="00E424E5" w:rsidP="00E424E5">
      <w:pPr>
        <w:pStyle w:val="af9"/>
        <w:spacing w:line="240" w:lineRule="exact"/>
        <w:ind w:left="0"/>
        <w:rPr>
          <w:sz w:val="28"/>
          <w:szCs w:val="28"/>
        </w:rPr>
      </w:pPr>
      <w:r w:rsidRPr="00E424E5">
        <w:rPr>
          <w:sz w:val="28"/>
          <w:szCs w:val="28"/>
        </w:rPr>
        <w:t>Прокурор района</w:t>
      </w:r>
    </w:p>
    <w:p w:rsidR="00E424E5" w:rsidRPr="00E424E5" w:rsidRDefault="00E424E5" w:rsidP="00E424E5">
      <w:pPr>
        <w:spacing w:line="240" w:lineRule="exact"/>
        <w:jc w:val="both"/>
        <w:rPr>
          <w:sz w:val="28"/>
          <w:szCs w:val="28"/>
        </w:rPr>
      </w:pPr>
      <w:r w:rsidRPr="00E424E5">
        <w:rPr>
          <w:sz w:val="28"/>
          <w:szCs w:val="28"/>
        </w:rPr>
        <w:t>советник юстиции</w:t>
      </w:r>
      <w:r w:rsidRPr="00E424E5">
        <w:rPr>
          <w:sz w:val="28"/>
          <w:szCs w:val="28"/>
        </w:rPr>
        <w:tab/>
      </w:r>
      <w:r w:rsidRPr="00E424E5">
        <w:rPr>
          <w:sz w:val="28"/>
          <w:szCs w:val="28"/>
        </w:rPr>
        <w:tab/>
      </w:r>
      <w:r w:rsidRPr="00E424E5">
        <w:rPr>
          <w:sz w:val="28"/>
          <w:szCs w:val="28"/>
        </w:rPr>
        <w:tab/>
      </w:r>
      <w:r w:rsidRPr="00E424E5">
        <w:rPr>
          <w:sz w:val="28"/>
          <w:szCs w:val="28"/>
        </w:rPr>
        <w:tab/>
      </w:r>
      <w:r w:rsidRPr="00E424E5">
        <w:rPr>
          <w:sz w:val="28"/>
          <w:szCs w:val="28"/>
        </w:rPr>
        <w:tab/>
      </w:r>
      <w:r w:rsidRPr="00E424E5">
        <w:rPr>
          <w:sz w:val="28"/>
          <w:szCs w:val="28"/>
        </w:rPr>
        <w:tab/>
        <w:t xml:space="preserve">                Е.Н. Пирожков</w:t>
      </w:r>
    </w:p>
    <w:p w:rsidR="004F21D3" w:rsidRPr="00E424E5" w:rsidRDefault="004F21D3" w:rsidP="006528E5">
      <w:pPr>
        <w:ind w:firstLine="540"/>
      </w:pPr>
    </w:p>
    <w:p w:rsidR="004F21D3" w:rsidRPr="00E424E5" w:rsidRDefault="004F21D3" w:rsidP="006528E5">
      <w:pPr>
        <w:ind w:firstLine="540"/>
      </w:pPr>
    </w:p>
    <w:p w:rsidR="00077BF8" w:rsidRPr="00E424E5" w:rsidRDefault="00077BF8" w:rsidP="006528E5">
      <w:pPr>
        <w:ind w:firstLine="540"/>
      </w:pPr>
    </w:p>
    <w:p w:rsidR="008120F1" w:rsidRPr="00CF1620" w:rsidRDefault="008120F1" w:rsidP="009D40A4">
      <w:pPr>
        <w:rPr>
          <w:color w:val="000000"/>
        </w:rPr>
      </w:pPr>
      <w:r w:rsidRPr="00CF1620">
        <w:rPr>
          <w:color w:val="000000"/>
        </w:rPr>
        <w:t>Верх-Майзасский            Пер</w:t>
      </w:r>
      <w:r w:rsidR="009F1750" w:rsidRPr="00CF1620">
        <w:rPr>
          <w:color w:val="000000"/>
        </w:rPr>
        <w:t xml:space="preserve">иодическое печатное  издание № </w:t>
      </w:r>
      <w:r w:rsidR="0093178C">
        <w:rPr>
          <w:color w:val="000000"/>
        </w:rPr>
        <w:t>1</w:t>
      </w:r>
      <w:r w:rsidR="00E424E5">
        <w:rPr>
          <w:color w:val="000000"/>
        </w:rPr>
        <w:t>9</w:t>
      </w:r>
      <w:r w:rsidR="00FD3096">
        <w:rPr>
          <w:color w:val="000000"/>
        </w:rPr>
        <w:t xml:space="preserve"> </w:t>
      </w:r>
      <w:r w:rsidR="00FD6F2D">
        <w:rPr>
          <w:color w:val="000000"/>
        </w:rPr>
        <w:t xml:space="preserve"> </w:t>
      </w:r>
      <w:r w:rsidR="004F21D3">
        <w:rPr>
          <w:color w:val="000000"/>
        </w:rPr>
        <w:t>1</w:t>
      </w:r>
      <w:r w:rsidR="00E424E5">
        <w:rPr>
          <w:color w:val="000000"/>
        </w:rPr>
        <w:t>8</w:t>
      </w:r>
      <w:r w:rsidR="004F21D3">
        <w:rPr>
          <w:color w:val="000000"/>
        </w:rPr>
        <w:t xml:space="preserve"> мая</w:t>
      </w:r>
      <w:r w:rsidR="00A13606">
        <w:rPr>
          <w:color w:val="000000"/>
        </w:rPr>
        <w:t xml:space="preserve"> </w:t>
      </w:r>
      <w:r w:rsidR="004362B9">
        <w:rPr>
          <w:color w:val="000000"/>
        </w:rPr>
        <w:t xml:space="preserve">2018 </w:t>
      </w:r>
      <w:r w:rsidRPr="00CF1620">
        <w:rPr>
          <w:color w:val="000000"/>
        </w:rPr>
        <w:t xml:space="preserve">года  </w:t>
      </w:r>
    </w:p>
    <w:p w:rsidR="00F634C0" w:rsidRDefault="00F634C0" w:rsidP="00993895">
      <w:pPr>
        <w:rPr>
          <w:color w:val="000000"/>
        </w:rPr>
      </w:pPr>
      <w:r>
        <w:rPr>
          <w:color w:val="000000"/>
        </w:rPr>
        <w:t>В</w:t>
      </w:r>
      <w:r w:rsidR="008120F1" w:rsidRPr="00CF1620">
        <w:rPr>
          <w:color w:val="000000"/>
        </w:rPr>
        <w:t xml:space="preserve">естник                             Адрес:  632285 с.Верх-Майзасс Кыштовский район </w:t>
      </w:r>
      <w:r>
        <w:rPr>
          <w:color w:val="000000"/>
        </w:rPr>
        <w:t xml:space="preserve">                     </w:t>
      </w:r>
    </w:p>
    <w:p w:rsidR="008120F1" w:rsidRPr="00CF1620" w:rsidRDefault="00F634C0" w:rsidP="00993895">
      <w:pPr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8120F1" w:rsidRPr="00CF1620">
        <w:rPr>
          <w:color w:val="000000"/>
        </w:rPr>
        <w:t>ул.Нарымская, 30</w:t>
      </w:r>
    </w:p>
    <w:p w:rsidR="00CA34E8" w:rsidRPr="00810B75" w:rsidRDefault="008120F1" w:rsidP="00993895">
      <w:r w:rsidRPr="00CF1620">
        <w:rPr>
          <w:color w:val="000000"/>
        </w:rPr>
        <w:t xml:space="preserve">                                           </w:t>
      </w:r>
      <w:r w:rsidRPr="00810B75">
        <w:rPr>
          <w:color w:val="000000"/>
        </w:rPr>
        <w:t xml:space="preserve">Подписано к печати: </w:t>
      </w:r>
      <w:r w:rsidR="004F21D3">
        <w:rPr>
          <w:color w:val="000000"/>
        </w:rPr>
        <w:t>1</w:t>
      </w:r>
      <w:r w:rsidR="00E424E5">
        <w:rPr>
          <w:color w:val="000000"/>
        </w:rPr>
        <w:t>8</w:t>
      </w:r>
      <w:r w:rsidR="004F21D3">
        <w:rPr>
          <w:color w:val="000000"/>
        </w:rPr>
        <w:t>.05.</w:t>
      </w:r>
      <w:r w:rsidR="00A13606">
        <w:rPr>
          <w:color w:val="000000"/>
        </w:rPr>
        <w:t>2018</w:t>
      </w:r>
      <w:r w:rsidRPr="00810B75">
        <w:rPr>
          <w:color w:val="000000"/>
        </w:rPr>
        <w:t xml:space="preserve">  г. Тираж  </w:t>
      </w:r>
      <w:r w:rsidR="00E424E5">
        <w:rPr>
          <w:color w:val="000000"/>
        </w:rPr>
        <w:t>1</w:t>
      </w:r>
      <w:r w:rsidR="00A501DA">
        <w:rPr>
          <w:color w:val="000000"/>
        </w:rPr>
        <w:t>5</w:t>
      </w:r>
      <w:r w:rsidRPr="00810B75">
        <w:rPr>
          <w:color w:val="000000"/>
        </w:rPr>
        <w:t xml:space="preserve">  экз. </w:t>
      </w:r>
    </w:p>
    <w:sectPr w:rsidR="00CA34E8" w:rsidRPr="00810B75" w:rsidSect="00C87285">
      <w:headerReference w:type="even" r:id="rId9"/>
      <w:headerReference w:type="default" r:id="rId10"/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681" w:rsidRDefault="00D91681" w:rsidP="00A01B75">
      <w:r>
        <w:separator/>
      </w:r>
    </w:p>
  </w:endnote>
  <w:endnote w:type="continuationSeparator" w:id="0">
    <w:p w:rsidR="00D91681" w:rsidRDefault="00D91681" w:rsidP="00A01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681" w:rsidRDefault="00D91681" w:rsidP="00A01B75">
      <w:r>
        <w:separator/>
      </w:r>
    </w:p>
  </w:footnote>
  <w:footnote w:type="continuationSeparator" w:id="0">
    <w:p w:rsidR="00D91681" w:rsidRDefault="00D91681" w:rsidP="00A01B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8" w:rsidRDefault="00FF5B38" w:rsidP="00CA34E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A34E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A34E8">
      <w:rPr>
        <w:rStyle w:val="a9"/>
        <w:noProof/>
      </w:rPr>
      <w:t>2</w:t>
    </w:r>
    <w:r>
      <w:rPr>
        <w:rStyle w:val="a9"/>
      </w:rPr>
      <w:fldChar w:fldCharType="end"/>
    </w:r>
  </w:p>
  <w:p w:rsidR="00CA34E8" w:rsidRDefault="00CA34E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4E8" w:rsidRPr="00743EF3" w:rsidRDefault="00CA34E8" w:rsidP="00CA34E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BF47947"/>
    <w:multiLevelType w:val="multilevel"/>
    <w:tmpl w:val="B22A97F2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0F1"/>
    <w:rsid w:val="00014C77"/>
    <w:rsid w:val="00015125"/>
    <w:rsid w:val="000246AA"/>
    <w:rsid w:val="00066835"/>
    <w:rsid w:val="00071686"/>
    <w:rsid w:val="00077BF8"/>
    <w:rsid w:val="00093919"/>
    <w:rsid w:val="000A325F"/>
    <w:rsid w:val="000A7D73"/>
    <w:rsid w:val="000B022F"/>
    <w:rsid w:val="000C48BC"/>
    <w:rsid w:val="000D7E57"/>
    <w:rsid w:val="000F0958"/>
    <w:rsid w:val="00102B29"/>
    <w:rsid w:val="00131767"/>
    <w:rsid w:val="00137581"/>
    <w:rsid w:val="00173DA3"/>
    <w:rsid w:val="00206DAA"/>
    <w:rsid w:val="0023086A"/>
    <w:rsid w:val="00256BD5"/>
    <w:rsid w:val="002612D2"/>
    <w:rsid w:val="00293295"/>
    <w:rsid w:val="002F6818"/>
    <w:rsid w:val="00390393"/>
    <w:rsid w:val="003F24E0"/>
    <w:rsid w:val="00401F7B"/>
    <w:rsid w:val="004362B9"/>
    <w:rsid w:val="00453426"/>
    <w:rsid w:val="00485474"/>
    <w:rsid w:val="004A6CFF"/>
    <w:rsid w:val="004D1B20"/>
    <w:rsid w:val="004F21D3"/>
    <w:rsid w:val="0053040D"/>
    <w:rsid w:val="00560269"/>
    <w:rsid w:val="005D26CE"/>
    <w:rsid w:val="005E3167"/>
    <w:rsid w:val="00640C6D"/>
    <w:rsid w:val="00644F20"/>
    <w:rsid w:val="006528E5"/>
    <w:rsid w:val="0068404C"/>
    <w:rsid w:val="006B2ABE"/>
    <w:rsid w:val="00704CC3"/>
    <w:rsid w:val="00732A41"/>
    <w:rsid w:val="007365F9"/>
    <w:rsid w:val="00783652"/>
    <w:rsid w:val="00784730"/>
    <w:rsid w:val="00810B75"/>
    <w:rsid w:val="008120F1"/>
    <w:rsid w:val="00813097"/>
    <w:rsid w:val="00833CDA"/>
    <w:rsid w:val="00854B85"/>
    <w:rsid w:val="00863CD9"/>
    <w:rsid w:val="00876E74"/>
    <w:rsid w:val="008E69EB"/>
    <w:rsid w:val="00903319"/>
    <w:rsid w:val="0091767E"/>
    <w:rsid w:val="0093178C"/>
    <w:rsid w:val="00957D4A"/>
    <w:rsid w:val="009646E0"/>
    <w:rsid w:val="00976C0A"/>
    <w:rsid w:val="009800AC"/>
    <w:rsid w:val="00993895"/>
    <w:rsid w:val="009A333F"/>
    <w:rsid w:val="009D2A05"/>
    <w:rsid w:val="009D40A4"/>
    <w:rsid w:val="009E64B6"/>
    <w:rsid w:val="009F1750"/>
    <w:rsid w:val="00A01B75"/>
    <w:rsid w:val="00A0698C"/>
    <w:rsid w:val="00A13606"/>
    <w:rsid w:val="00A22149"/>
    <w:rsid w:val="00A431DB"/>
    <w:rsid w:val="00A501DA"/>
    <w:rsid w:val="00A56EC3"/>
    <w:rsid w:val="00A575D9"/>
    <w:rsid w:val="00A76198"/>
    <w:rsid w:val="00AB1CFD"/>
    <w:rsid w:val="00AB4A00"/>
    <w:rsid w:val="00AD16CB"/>
    <w:rsid w:val="00B00993"/>
    <w:rsid w:val="00B06EEF"/>
    <w:rsid w:val="00B164D0"/>
    <w:rsid w:val="00B509AD"/>
    <w:rsid w:val="00BB6EB4"/>
    <w:rsid w:val="00BD04D2"/>
    <w:rsid w:val="00BE1ED1"/>
    <w:rsid w:val="00BE6A0F"/>
    <w:rsid w:val="00BF6B61"/>
    <w:rsid w:val="00C21D26"/>
    <w:rsid w:val="00C264BE"/>
    <w:rsid w:val="00C44C18"/>
    <w:rsid w:val="00C87285"/>
    <w:rsid w:val="00CA2F42"/>
    <w:rsid w:val="00CA34E8"/>
    <w:rsid w:val="00CE6C5C"/>
    <w:rsid w:val="00CE7C51"/>
    <w:rsid w:val="00CF1620"/>
    <w:rsid w:val="00D30812"/>
    <w:rsid w:val="00D91681"/>
    <w:rsid w:val="00D937EB"/>
    <w:rsid w:val="00DA6768"/>
    <w:rsid w:val="00DA775D"/>
    <w:rsid w:val="00E31E68"/>
    <w:rsid w:val="00E424E5"/>
    <w:rsid w:val="00E63193"/>
    <w:rsid w:val="00E756DC"/>
    <w:rsid w:val="00E909FE"/>
    <w:rsid w:val="00E95080"/>
    <w:rsid w:val="00E96A14"/>
    <w:rsid w:val="00EB7190"/>
    <w:rsid w:val="00EF177C"/>
    <w:rsid w:val="00F217C2"/>
    <w:rsid w:val="00F277DD"/>
    <w:rsid w:val="00F376ED"/>
    <w:rsid w:val="00F634C0"/>
    <w:rsid w:val="00F71A3F"/>
    <w:rsid w:val="00F74EFE"/>
    <w:rsid w:val="00F95436"/>
    <w:rsid w:val="00FB442D"/>
    <w:rsid w:val="00FC22BD"/>
    <w:rsid w:val="00FD3096"/>
    <w:rsid w:val="00FD6F2D"/>
    <w:rsid w:val="00FD7236"/>
    <w:rsid w:val="00FE34FE"/>
    <w:rsid w:val="00FE5692"/>
    <w:rsid w:val="00FF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E7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qFormat/>
    <w:rsid w:val="00E631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F21D3"/>
    <w:pPr>
      <w:keepNext/>
      <w:tabs>
        <w:tab w:val="left" w:pos="720"/>
      </w:tabs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F21D3"/>
    <w:pPr>
      <w:keepNext/>
      <w:tabs>
        <w:tab w:val="left" w:pos="720"/>
      </w:tabs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4F21D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F21D3"/>
    <w:pPr>
      <w:keepNext/>
      <w:ind w:firstLine="708"/>
      <w:jc w:val="both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4F21D3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E74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rsid w:val="00876E74"/>
    <w:rPr>
      <w:b/>
      <w:color w:val="26282F"/>
    </w:rPr>
  </w:style>
  <w:style w:type="character" w:customStyle="1" w:styleId="a4">
    <w:name w:val="Гипертекстовая ссылка"/>
    <w:basedOn w:val="a3"/>
    <w:rsid w:val="00876E74"/>
    <w:rPr>
      <w:rFonts w:cs="Times New Roman"/>
      <w:color w:val="106BBE"/>
    </w:rPr>
  </w:style>
  <w:style w:type="paragraph" w:styleId="a5">
    <w:name w:val="Body Text"/>
    <w:basedOn w:val="a"/>
    <w:link w:val="a6"/>
    <w:rsid w:val="004A6CFF"/>
    <w:pPr>
      <w:suppressAutoHyphens/>
    </w:pPr>
    <w:rPr>
      <w:b/>
      <w:bCs/>
      <w:sz w:val="28"/>
      <w:lang w:eastAsia="ar-SA"/>
    </w:rPr>
  </w:style>
  <w:style w:type="character" w:customStyle="1" w:styleId="a6">
    <w:name w:val="Основной текст Знак"/>
    <w:basedOn w:val="a0"/>
    <w:link w:val="a5"/>
    <w:rsid w:val="004A6CFF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4A6CFF"/>
    <w:pPr>
      <w:suppressAutoHyphens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4A6C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A6CFF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6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rsid w:val="004A6CFF"/>
    <w:pPr>
      <w:widowControl w:val="0"/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4A6C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page number"/>
    <w:rsid w:val="004A6CFF"/>
    <w:rPr>
      <w:rFonts w:cs="Times New Roman"/>
    </w:rPr>
  </w:style>
  <w:style w:type="paragraph" w:styleId="aa">
    <w:name w:val="Title"/>
    <w:basedOn w:val="a"/>
    <w:link w:val="ab"/>
    <w:qFormat/>
    <w:rsid w:val="004A6CFF"/>
    <w:pPr>
      <w:jc w:val="center"/>
    </w:pPr>
    <w:rPr>
      <w:b/>
      <w:bCs/>
      <w:sz w:val="32"/>
      <w:szCs w:val="32"/>
    </w:rPr>
  </w:style>
  <w:style w:type="character" w:customStyle="1" w:styleId="ab">
    <w:name w:val="Название Знак"/>
    <w:basedOn w:val="a0"/>
    <w:link w:val="aa"/>
    <w:rsid w:val="004A6CFF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c">
    <w:name w:val="No Spacing"/>
    <w:link w:val="ad"/>
    <w:qFormat/>
    <w:rsid w:val="004A6CF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Текст1"/>
    <w:basedOn w:val="a"/>
    <w:uiPriority w:val="99"/>
    <w:rsid w:val="004A6CFF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4A6CFF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">
    <w:name w:val="ConsPlusNonformat"/>
    <w:rsid w:val="004A6C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31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E63193"/>
    <w:pPr>
      <w:spacing w:before="100" w:beforeAutospacing="1" w:after="100" w:afterAutospacing="1"/>
    </w:pPr>
  </w:style>
  <w:style w:type="paragraph" w:styleId="af">
    <w:name w:val="List Paragraph"/>
    <w:basedOn w:val="a"/>
    <w:uiPriority w:val="99"/>
    <w:qFormat/>
    <w:rsid w:val="00E631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E6319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0">
    <w:name w:val="Hyperlink"/>
    <w:rsid w:val="00E63193"/>
    <w:rPr>
      <w:color w:val="0000FF"/>
      <w:u w:val="single"/>
    </w:rPr>
  </w:style>
  <w:style w:type="character" w:customStyle="1" w:styleId="apple-style-span">
    <w:name w:val="apple-style-span"/>
    <w:basedOn w:val="a0"/>
    <w:rsid w:val="00E63193"/>
  </w:style>
  <w:style w:type="character" w:styleId="af1">
    <w:name w:val="Strong"/>
    <w:qFormat/>
    <w:rsid w:val="00E63193"/>
    <w:rPr>
      <w:b/>
      <w:bCs/>
    </w:rPr>
  </w:style>
  <w:style w:type="paragraph" w:customStyle="1" w:styleId="ConsPlusCell">
    <w:name w:val="ConsPlusCell"/>
    <w:uiPriority w:val="99"/>
    <w:rsid w:val="00704C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2">
    <w:name w:val="Table Grid"/>
    <w:basedOn w:val="a1"/>
    <w:rsid w:val="00704CC3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BodyTextIndentChar">
    <w:name w:val="Body Text Indent Char"/>
    <w:link w:val="12"/>
    <w:semiHidden/>
    <w:rsid w:val="00704CC3"/>
    <w:rPr>
      <w:sz w:val="24"/>
      <w:szCs w:val="24"/>
    </w:rPr>
  </w:style>
  <w:style w:type="paragraph" w:customStyle="1" w:styleId="12">
    <w:name w:val="Основной текст с отступом1"/>
    <w:basedOn w:val="a"/>
    <w:link w:val="BodyTextIndentChar"/>
    <w:semiHidden/>
    <w:rsid w:val="00704CC3"/>
    <w:pPr>
      <w:ind w:firstLine="708"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704CC3"/>
  </w:style>
  <w:style w:type="paragraph" w:styleId="af3">
    <w:name w:val="Balloon Text"/>
    <w:basedOn w:val="a"/>
    <w:link w:val="af4"/>
    <w:unhideWhenUsed/>
    <w:rsid w:val="00704CC3"/>
    <w:rPr>
      <w:rFonts w:ascii="Segoe UI" w:eastAsia="Calibri" w:hAnsi="Segoe UI"/>
      <w:sz w:val="18"/>
      <w:szCs w:val="18"/>
      <w:lang w:eastAsia="en-US"/>
    </w:rPr>
  </w:style>
  <w:style w:type="character" w:customStyle="1" w:styleId="af4">
    <w:name w:val="Текст выноски Знак"/>
    <w:basedOn w:val="a0"/>
    <w:link w:val="af3"/>
    <w:semiHidden/>
    <w:rsid w:val="00704CC3"/>
    <w:rPr>
      <w:rFonts w:ascii="Segoe UI" w:eastAsia="Calibri" w:hAnsi="Segoe UI" w:cs="Times New Roman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9938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sid w:val="00993895"/>
  </w:style>
  <w:style w:type="character" w:customStyle="1" w:styleId="af7">
    <w:name w:val="Основной текст_"/>
    <w:link w:val="13"/>
    <w:locked/>
    <w:rsid w:val="00BD04D2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7"/>
    <w:rsid w:val="00BD04D2"/>
    <w:pPr>
      <w:shd w:val="clear" w:color="auto" w:fill="FFFFFF"/>
      <w:spacing w:after="42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14">
    <w:name w:val="Название Знак1"/>
    <w:basedOn w:val="a0"/>
    <w:uiPriority w:val="10"/>
    <w:rsid w:val="000A32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3">
    <w:name w:val="Style 3"/>
    <w:uiPriority w:val="99"/>
    <w:rsid w:val="000A325F"/>
    <w:pPr>
      <w:widowControl w:val="0"/>
      <w:autoSpaceDE w:val="0"/>
      <w:autoSpaceDN w:val="0"/>
      <w:spacing w:after="0" w:line="208" w:lineRule="auto"/>
      <w:ind w:right="72" w:firstLine="720"/>
      <w:jc w:val="both"/>
    </w:pPr>
    <w:rPr>
      <w:rFonts w:ascii="Arial" w:eastAsia="Times New Roman" w:hAnsi="Arial" w:cs="Arial"/>
      <w:sz w:val="30"/>
      <w:szCs w:val="30"/>
      <w:lang w:val="en-US" w:eastAsia="ru-RU"/>
    </w:rPr>
  </w:style>
  <w:style w:type="character" w:customStyle="1" w:styleId="CharacterStyle1">
    <w:name w:val="Character Style 1"/>
    <w:uiPriority w:val="99"/>
    <w:rsid w:val="000A325F"/>
    <w:rPr>
      <w:rFonts w:ascii="Arial" w:hAnsi="Arial"/>
      <w:sz w:val="30"/>
    </w:rPr>
  </w:style>
  <w:style w:type="paragraph" w:customStyle="1" w:styleId="Style2">
    <w:name w:val="Style 2"/>
    <w:uiPriority w:val="99"/>
    <w:rsid w:val="000A32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8">
    <w:name w:val="Subtle Emphasis"/>
    <w:basedOn w:val="a0"/>
    <w:uiPriority w:val="19"/>
    <w:qFormat/>
    <w:rsid w:val="000A325F"/>
    <w:rPr>
      <w:i/>
      <w:iCs/>
      <w:color w:val="808080" w:themeColor="text1" w:themeTint="7F"/>
    </w:rPr>
  </w:style>
  <w:style w:type="character" w:customStyle="1" w:styleId="ad">
    <w:name w:val="Без интервала Знак"/>
    <w:link w:val="ac"/>
    <w:uiPriority w:val="1"/>
    <w:locked/>
    <w:rsid w:val="000A325F"/>
    <w:rPr>
      <w:rFonts w:ascii="Calibri" w:eastAsia="Calibri" w:hAnsi="Calibri" w:cs="Calibri"/>
    </w:rPr>
  </w:style>
  <w:style w:type="character" w:customStyle="1" w:styleId="41">
    <w:name w:val="Основной текст (4)_"/>
    <w:link w:val="42"/>
    <w:uiPriority w:val="99"/>
    <w:locked/>
    <w:rsid w:val="000A325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0A325F"/>
    <w:pPr>
      <w:widowControl w:val="0"/>
      <w:shd w:val="clear" w:color="auto" w:fill="FFFFFF"/>
      <w:spacing w:line="638" w:lineRule="exact"/>
      <w:jc w:val="center"/>
    </w:pPr>
    <w:rPr>
      <w:rFonts w:eastAsiaTheme="minorHAnsi"/>
      <w:sz w:val="27"/>
      <w:szCs w:val="27"/>
      <w:lang w:eastAsia="en-US"/>
    </w:rPr>
  </w:style>
  <w:style w:type="paragraph" w:customStyle="1" w:styleId="headertext">
    <w:name w:val="headertext"/>
    <w:basedOn w:val="a"/>
    <w:rsid w:val="000246A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246AA"/>
    <w:pPr>
      <w:spacing w:before="100" w:beforeAutospacing="1" w:after="100" w:afterAutospacing="1"/>
    </w:pPr>
  </w:style>
  <w:style w:type="paragraph" w:styleId="af9">
    <w:name w:val="Body Text Indent"/>
    <w:basedOn w:val="a"/>
    <w:link w:val="afa"/>
    <w:unhideWhenUsed/>
    <w:rsid w:val="00CF162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CF1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vann">
    <w:name w:val="rev_ann"/>
    <w:basedOn w:val="a"/>
    <w:rsid w:val="00CF1620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CF1620"/>
  </w:style>
  <w:style w:type="paragraph" w:customStyle="1" w:styleId="consplustitle0">
    <w:name w:val="consplustitle"/>
    <w:basedOn w:val="a"/>
    <w:rsid w:val="00A501DA"/>
    <w:pPr>
      <w:suppressAutoHyphens/>
      <w:spacing w:before="100" w:after="100"/>
    </w:pPr>
    <w:rPr>
      <w:lang w:eastAsia="ar-SA"/>
    </w:rPr>
  </w:style>
  <w:style w:type="character" w:customStyle="1" w:styleId="FontStyle13">
    <w:name w:val="Font Style13"/>
    <w:basedOn w:val="a0"/>
    <w:rsid w:val="00A501DA"/>
    <w:rPr>
      <w:rFonts w:ascii="Times New Roman" w:hAnsi="Times New Roman" w:cs="Times New Roman" w:hint="default"/>
      <w:b/>
      <w:bCs/>
      <w:spacing w:val="90"/>
      <w:sz w:val="30"/>
      <w:szCs w:val="30"/>
    </w:rPr>
  </w:style>
  <w:style w:type="paragraph" w:customStyle="1" w:styleId="15">
    <w:name w:val="Абзац списка1"/>
    <w:basedOn w:val="a"/>
    <w:uiPriority w:val="34"/>
    <w:qFormat/>
    <w:rsid w:val="00C872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D6F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6F2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Emphasis"/>
    <w:basedOn w:val="a0"/>
    <w:qFormat/>
    <w:rsid w:val="004D1B20"/>
    <w:rPr>
      <w:i/>
      <w:iCs/>
    </w:rPr>
  </w:style>
  <w:style w:type="character" w:customStyle="1" w:styleId="ucoz-forum-post">
    <w:name w:val="ucoz-forum-post"/>
    <w:basedOn w:val="a0"/>
    <w:rsid w:val="004D1B20"/>
  </w:style>
  <w:style w:type="paragraph" w:styleId="22">
    <w:name w:val="Body Text 2"/>
    <w:basedOn w:val="a"/>
    <w:link w:val="23"/>
    <w:unhideWhenUsed/>
    <w:rsid w:val="00CA34E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CA3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CA34E8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Без интервала1"/>
    <w:uiPriority w:val="1"/>
    <w:qFormat/>
    <w:rsid w:val="00CA34E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Style6">
    <w:name w:val="Style6"/>
    <w:basedOn w:val="a"/>
    <w:rsid w:val="00CA34E8"/>
    <w:pPr>
      <w:widowControl w:val="0"/>
      <w:autoSpaceDE w:val="0"/>
      <w:autoSpaceDN w:val="0"/>
      <w:adjustRightInd w:val="0"/>
    </w:pPr>
  </w:style>
  <w:style w:type="paragraph" w:customStyle="1" w:styleId="afc">
    <w:name w:val="Знак Знак Знак Знак"/>
    <w:basedOn w:val="a"/>
    <w:uiPriority w:val="99"/>
    <w:rsid w:val="00CA34E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8">
    <w:name w:val="нум список 1"/>
    <w:basedOn w:val="a"/>
    <w:rsid w:val="00CA34E8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customStyle="1" w:styleId="blk">
    <w:name w:val="blk"/>
    <w:basedOn w:val="a0"/>
    <w:rsid w:val="00CA34E8"/>
  </w:style>
  <w:style w:type="paragraph" w:styleId="31">
    <w:name w:val="Body Text 3"/>
    <w:basedOn w:val="a"/>
    <w:link w:val="32"/>
    <w:uiPriority w:val="99"/>
    <w:semiHidden/>
    <w:unhideWhenUsed/>
    <w:rsid w:val="00CE7C5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E7C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903319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">
    <w:name w:val="WW8Num2"/>
    <w:rsid w:val="00903319"/>
    <w:pPr>
      <w:numPr>
        <w:numId w:val="1"/>
      </w:numPr>
    </w:pPr>
  </w:style>
  <w:style w:type="character" w:customStyle="1" w:styleId="FontStyle34">
    <w:name w:val="Font Style34"/>
    <w:rsid w:val="00077BF8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4F21D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F21D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4F21D3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4F21D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4F21D3"/>
    <w:rPr>
      <w:rFonts w:ascii="Times New Roman" w:eastAsia="Times New Roman" w:hAnsi="Times New Roman" w:cs="Times New Roman"/>
      <w:b/>
      <w:sz w:val="26"/>
      <w:szCs w:val="24"/>
    </w:rPr>
  </w:style>
  <w:style w:type="paragraph" w:styleId="24">
    <w:name w:val="Body Text Indent 2"/>
    <w:basedOn w:val="a"/>
    <w:link w:val="25"/>
    <w:rsid w:val="004F21D3"/>
    <w:pPr>
      <w:ind w:firstLine="709"/>
      <w:jc w:val="center"/>
    </w:pPr>
    <w:rPr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4F21D3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Title">
    <w:name w:val="ConsTitle"/>
    <w:rsid w:val="004F21D3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3">
    <w:name w:val="Body Text Indent 3"/>
    <w:basedOn w:val="a"/>
    <w:link w:val="34"/>
    <w:rsid w:val="004F21D3"/>
    <w:pPr>
      <w:tabs>
        <w:tab w:val="left" w:pos="720"/>
      </w:tabs>
      <w:ind w:firstLine="709"/>
      <w:jc w:val="both"/>
    </w:pPr>
    <w:rPr>
      <w:b/>
      <w:color w:val="000000"/>
      <w:sz w:val="28"/>
    </w:rPr>
  </w:style>
  <w:style w:type="character" w:customStyle="1" w:styleId="34">
    <w:name w:val="Основной текст с отступом 3 Знак"/>
    <w:basedOn w:val="a0"/>
    <w:link w:val="33"/>
    <w:rsid w:val="004F21D3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FontStyle33">
    <w:name w:val="Font Style33"/>
    <w:rsid w:val="004F21D3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4F21D3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d">
    <w:name w:val="footnote text"/>
    <w:basedOn w:val="a"/>
    <w:link w:val="afe"/>
    <w:rsid w:val="004F21D3"/>
    <w:rPr>
      <w:sz w:val="20"/>
      <w:szCs w:val="20"/>
    </w:rPr>
  </w:style>
  <w:style w:type="character" w:customStyle="1" w:styleId="afe">
    <w:name w:val="Текст сноски Знак"/>
    <w:basedOn w:val="a0"/>
    <w:link w:val="afd"/>
    <w:rsid w:val="004F2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4F21D3"/>
    <w:rPr>
      <w:vertAlign w:val="superscript"/>
    </w:rPr>
  </w:style>
  <w:style w:type="paragraph" w:styleId="aff0">
    <w:name w:val="endnote text"/>
    <w:basedOn w:val="a"/>
    <w:link w:val="aff1"/>
    <w:rsid w:val="004F21D3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4F21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4F21D3"/>
    <w:rPr>
      <w:vertAlign w:val="superscript"/>
    </w:rPr>
  </w:style>
  <w:style w:type="paragraph" w:customStyle="1" w:styleId="text">
    <w:name w:val="text"/>
    <w:basedOn w:val="a"/>
    <w:uiPriority w:val="99"/>
    <w:rsid w:val="004F21D3"/>
    <w:pPr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F2C55-DD4A-4416-BD06-72A19A31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63</cp:revision>
  <cp:lastPrinted>2018-05-18T08:45:00Z</cp:lastPrinted>
  <dcterms:created xsi:type="dcterms:W3CDTF">2017-07-17T06:39:00Z</dcterms:created>
  <dcterms:modified xsi:type="dcterms:W3CDTF">2018-05-18T08:45:00Z</dcterms:modified>
</cp:coreProperties>
</file>