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b/>
          <w:i/>
          <w:caps/>
          <w:imprint/>
          <w:color w:val="000000"/>
          <w:sz w:val="48"/>
          <w:szCs w:val="48"/>
          <w:u w:val="single"/>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5165B2" w:rsidRPr="005165B2" w:rsidRDefault="005165B2" w:rsidP="008120F1">
      <w:pPr>
        <w:jc w:val="center"/>
        <w:rPr>
          <w:caps/>
          <w:imprint/>
          <w:color w:val="000000"/>
          <w:sz w:val="16"/>
          <w:szCs w:val="16"/>
        </w:rPr>
      </w:pPr>
    </w:p>
    <w:p w:rsidR="00EE3755" w:rsidRDefault="00EE3755" w:rsidP="008120F1">
      <w:pPr>
        <w:jc w:val="center"/>
        <w:rPr>
          <w:caps/>
          <w:imprint/>
          <w:color w:val="000000"/>
          <w:sz w:val="28"/>
          <w:szCs w:val="28"/>
        </w:rPr>
      </w:pPr>
    </w:p>
    <w:p w:rsidR="008120F1" w:rsidRDefault="00FB442D" w:rsidP="008120F1">
      <w:pPr>
        <w:jc w:val="center"/>
        <w:rPr>
          <w:caps/>
          <w:imprint/>
          <w:color w:val="000000"/>
          <w:sz w:val="20"/>
          <w:szCs w:val="20"/>
        </w:rPr>
      </w:pPr>
      <w:r>
        <w:rPr>
          <w:caps/>
          <w:imprint/>
          <w:color w:val="000000"/>
          <w:sz w:val="28"/>
          <w:szCs w:val="28"/>
        </w:rPr>
        <w:t xml:space="preserve">№ </w:t>
      </w:r>
      <w:r w:rsidR="005D43FF">
        <w:rPr>
          <w:caps/>
          <w:imprint/>
          <w:color w:val="000000"/>
          <w:sz w:val="28"/>
          <w:szCs w:val="28"/>
        </w:rPr>
        <w:t xml:space="preserve"> </w:t>
      </w:r>
      <w:r w:rsidR="003D536A">
        <w:rPr>
          <w:caps/>
          <w:imprint/>
          <w:color w:val="000000"/>
          <w:sz w:val="28"/>
          <w:szCs w:val="28"/>
        </w:rPr>
        <w:t>2</w:t>
      </w:r>
      <w:r w:rsidR="004D2B09">
        <w:rPr>
          <w:caps/>
          <w:imprint/>
          <w:color w:val="000000"/>
          <w:sz w:val="28"/>
          <w:szCs w:val="28"/>
        </w:rPr>
        <w:t>6</w:t>
      </w:r>
      <w:r w:rsidR="008120F1">
        <w:rPr>
          <w:caps/>
          <w:imprint/>
          <w:color w:val="000000"/>
          <w:sz w:val="28"/>
          <w:szCs w:val="28"/>
        </w:rPr>
        <w:t xml:space="preserve">                                                                  </w:t>
      </w:r>
      <w:r w:rsidR="00876E74">
        <w:rPr>
          <w:caps/>
          <w:imprint/>
          <w:color w:val="000000"/>
          <w:sz w:val="28"/>
          <w:szCs w:val="28"/>
        </w:rPr>
        <w:t xml:space="preserve">                              </w:t>
      </w:r>
      <w:r w:rsidR="003D536A">
        <w:rPr>
          <w:caps/>
          <w:imprint/>
          <w:color w:val="000000"/>
          <w:sz w:val="28"/>
          <w:szCs w:val="28"/>
        </w:rPr>
        <w:t>02.06.2020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165B2" w:rsidRDefault="008120F1" w:rsidP="008120F1">
      <w:pPr>
        <w:jc w:val="center"/>
        <w:rPr>
          <w:b/>
        </w:rPr>
      </w:pPr>
      <w:r w:rsidRPr="005165B2">
        <w:rPr>
          <w:b/>
        </w:rPr>
        <w:t>Периодическое печатное издание</w:t>
      </w:r>
    </w:p>
    <w:p w:rsidR="008120F1" w:rsidRPr="005165B2" w:rsidRDefault="008120F1" w:rsidP="008120F1">
      <w:pPr>
        <w:jc w:val="center"/>
        <w:rPr>
          <w:b/>
        </w:rPr>
      </w:pPr>
      <w:r w:rsidRPr="005165B2">
        <w:rPr>
          <w:b/>
        </w:rPr>
        <w:t>Совета депутатов  Верх-Майзасского сельсовета</w:t>
      </w:r>
    </w:p>
    <w:p w:rsidR="008120F1" w:rsidRPr="005165B2" w:rsidRDefault="008120F1" w:rsidP="008120F1">
      <w:pPr>
        <w:jc w:val="center"/>
        <w:rPr>
          <w:b/>
        </w:rPr>
      </w:pPr>
      <w:r w:rsidRPr="005165B2">
        <w:rPr>
          <w:b/>
        </w:rPr>
        <w:t>Кыштовского района Новосибирской области</w:t>
      </w:r>
    </w:p>
    <w:p w:rsidR="005165B2" w:rsidRPr="00D969AC" w:rsidRDefault="005165B2" w:rsidP="00604C1F">
      <w:pPr>
        <w:jc w:val="center"/>
        <w:rPr>
          <w:b/>
          <w:sz w:val="28"/>
          <w:szCs w:val="28"/>
        </w:rPr>
      </w:pPr>
    </w:p>
    <w:p w:rsidR="003D536A" w:rsidRPr="003D536A" w:rsidRDefault="003D536A" w:rsidP="003D536A">
      <w:pPr>
        <w:pStyle w:val="p1"/>
        <w:spacing w:before="0" w:beforeAutospacing="0" w:after="0" w:afterAutospacing="0"/>
        <w:jc w:val="center"/>
      </w:pPr>
      <w:bookmarkStart w:id="0" w:name="_GoBack"/>
      <w:bookmarkEnd w:id="0"/>
      <w:r w:rsidRPr="003D536A">
        <w:rPr>
          <w:rStyle w:val="s10"/>
        </w:rPr>
        <w:t>АДМИНИСТРАЦИЯ ВЕРХ-МАЙЗАССКОГО СЕЛЬСОВЕТА</w:t>
      </w:r>
    </w:p>
    <w:p w:rsidR="003D536A" w:rsidRPr="003D536A" w:rsidRDefault="003D536A" w:rsidP="003D536A">
      <w:pPr>
        <w:pStyle w:val="p1"/>
        <w:spacing w:before="0" w:beforeAutospacing="0" w:after="0" w:afterAutospacing="0"/>
        <w:jc w:val="center"/>
      </w:pPr>
      <w:r w:rsidRPr="003D536A">
        <w:rPr>
          <w:rStyle w:val="s10"/>
        </w:rPr>
        <w:t>КЫШТОВСКОГО РАЙОНА НОВОСИБИРСКОЙ ОБЛАСТИ</w:t>
      </w:r>
    </w:p>
    <w:p w:rsidR="003D536A" w:rsidRPr="003D536A" w:rsidRDefault="003D536A" w:rsidP="003D536A">
      <w:pPr>
        <w:pStyle w:val="p2"/>
        <w:spacing w:before="0" w:beforeAutospacing="0" w:after="0" w:afterAutospacing="0"/>
        <w:jc w:val="center"/>
        <w:rPr>
          <w:rStyle w:val="s10"/>
        </w:rPr>
      </w:pPr>
    </w:p>
    <w:p w:rsidR="003D536A" w:rsidRPr="003D536A" w:rsidRDefault="003D536A" w:rsidP="003D536A">
      <w:pPr>
        <w:pStyle w:val="p2"/>
        <w:spacing w:before="0" w:beforeAutospacing="0" w:after="0" w:afterAutospacing="0"/>
        <w:jc w:val="center"/>
      </w:pPr>
      <w:proofErr w:type="gramStart"/>
      <w:r w:rsidRPr="003D536A">
        <w:rPr>
          <w:rStyle w:val="s10"/>
        </w:rPr>
        <w:t>П</w:t>
      </w:r>
      <w:proofErr w:type="gramEnd"/>
      <w:r w:rsidRPr="003D536A">
        <w:rPr>
          <w:rStyle w:val="s10"/>
        </w:rPr>
        <w:t xml:space="preserve"> О С Т А Н О В Л Е Н И Е</w:t>
      </w:r>
    </w:p>
    <w:p w:rsidR="003D536A" w:rsidRPr="003D536A" w:rsidRDefault="003D536A" w:rsidP="003D536A">
      <w:pPr>
        <w:pStyle w:val="p3"/>
        <w:shd w:val="clear" w:color="auto" w:fill="FFFFFF" w:themeFill="background1"/>
        <w:spacing w:before="0" w:beforeAutospacing="0" w:after="0" w:afterAutospacing="0"/>
        <w:jc w:val="center"/>
      </w:pPr>
      <w:r w:rsidRPr="003D536A">
        <w:rPr>
          <w:rStyle w:val="s10"/>
        </w:rPr>
        <w:t>02.06.2020 г.                                                                                                       № 36</w:t>
      </w:r>
    </w:p>
    <w:p w:rsidR="003D536A" w:rsidRPr="003D536A" w:rsidRDefault="003D536A" w:rsidP="003D536A">
      <w:pPr>
        <w:pStyle w:val="p5"/>
        <w:spacing w:before="0" w:beforeAutospacing="0" w:after="0" w:afterAutospacing="0"/>
        <w:jc w:val="center"/>
        <w:rPr>
          <w:rStyle w:val="s10"/>
        </w:rPr>
      </w:pPr>
    </w:p>
    <w:p w:rsidR="003D536A" w:rsidRPr="003D536A" w:rsidRDefault="003D536A" w:rsidP="003D536A">
      <w:pPr>
        <w:pStyle w:val="p5"/>
        <w:spacing w:before="0" w:beforeAutospacing="0" w:after="0" w:afterAutospacing="0"/>
        <w:jc w:val="center"/>
        <w:rPr>
          <w:rStyle w:val="s10"/>
        </w:rPr>
      </w:pPr>
      <w:r w:rsidRPr="003D536A">
        <w:rPr>
          <w:rStyle w:val="s10"/>
        </w:rPr>
        <w:t xml:space="preserve">Об утверждении </w:t>
      </w:r>
      <w:proofErr w:type="gramStart"/>
      <w:r w:rsidRPr="003D536A">
        <w:rPr>
          <w:rStyle w:val="s10"/>
        </w:rPr>
        <w:t>Порядка утверждения перечня автомобильных дорог общего пользования местного</w:t>
      </w:r>
      <w:proofErr w:type="gramEnd"/>
      <w:r w:rsidRPr="003D536A">
        <w:rPr>
          <w:rStyle w:val="s10"/>
        </w:rPr>
        <w:t xml:space="preserve"> значения, относящихся к собственности муниципального образования Верх-Майзасского сельсовета Кыштовского района Новосибирской области</w:t>
      </w:r>
    </w:p>
    <w:p w:rsidR="003D536A" w:rsidRPr="003D536A" w:rsidRDefault="003D536A" w:rsidP="003D536A">
      <w:pPr>
        <w:pStyle w:val="p5"/>
        <w:spacing w:before="0" w:beforeAutospacing="0" w:after="0" w:afterAutospacing="0"/>
        <w:jc w:val="center"/>
      </w:pPr>
    </w:p>
    <w:p w:rsidR="003D536A" w:rsidRPr="003D536A" w:rsidRDefault="003D536A" w:rsidP="003D536A">
      <w:pPr>
        <w:pStyle w:val="p7"/>
        <w:spacing w:before="0" w:beforeAutospacing="0" w:after="0" w:afterAutospacing="0"/>
        <w:ind w:firstLine="567"/>
        <w:jc w:val="both"/>
      </w:pPr>
      <w:proofErr w:type="gramStart"/>
      <w:r w:rsidRPr="003D536A">
        <w:rPr>
          <w:rStyle w:val="s10"/>
        </w:rPr>
        <w:t>Во исполнение пункта 3 Постановления Правительства Российской Федерации от 11 апреля 2006 года №209 «О некоторых вопросах, связанных с классификацией автомобильных дорог в Российской Федерации», Федерального закона от 08.11.2007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соответствии с Приказом Министерства транспорта Российской Федерации от 07.02.2007</w:t>
      </w:r>
      <w:proofErr w:type="gramEnd"/>
      <w:r w:rsidRPr="003D536A">
        <w:rPr>
          <w:rStyle w:val="s10"/>
        </w:rPr>
        <w:t xml:space="preserve"> года № 16 «Об утверждении Правил присвоения автомобильным дорогам идентификационных номеров», Уставом муниципального образования Верх-Майзасского сельсовета Кыштовского района Новосибирской области</w:t>
      </w:r>
      <w:r w:rsidRPr="003D536A">
        <w:rPr>
          <w:rStyle w:val="s2"/>
        </w:rPr>
        <w:t xml:space="preserve">, </w:t>
      </w:r>
      <w:r w:rsidRPr="003D536A">
        <w:rPr>
          <w:rStyle w:val="s10"/>
        </w:rPr>
        <w:t>администрация Верх-Майзасского сельсовета Кыштовского района Новосибирской области ПОСТАНОВЛЯЕТ:</w:t>
      </w:r>
    </w:p>
    <w:p w:rsidR="003D536A" w:rsidRPr="003D536A" w:rsidRDefault="003D536A" w:rsidP="003D536A">
      <w:pPr>
        <w:pStyle w:val="p4"/>
        <w:spacing w:before="0" w:beforeAutospacing="0" w:after="0" w:afterAutospacing="0"/>
        <w:jc w:val="both"/>
      </w:pPr>
      <w:r w:rsidRPr="003D536A">
        <w:rPr>
          <w:rStyle w:val="s3"/>
        </w:rPr>
        <w:t>1.​ </w:t>
      </w:r>
      <w:r w:rsidRPr="003D536A">
        <w:rPr>
          <w:rStyle w:val="s10"/>
        </w:rPr>
        <w:t xml:space="preserve">Утвердить показатели определения автомобильных дорог общего пользования, предназначенных для решения вопросов местного значения, </w:t>
      </w:r>
      <w:proofErr w:type="gramStart"/>
      <w:r w:rsidRPr="003D536A">
        <w:rPr>
          <w:rStyle w:val="s10"/>
        </w:rPr>
        <w:t>согласно Приложения</w:t>
      </w:r>
      <w:proofErr w:type="gramEnd"/>
      <w:r w:rsidRPr="003D536A">
        <w:rPr>
          <w:rStyle w:val="s10"/>
        </w:rPr>
        <w:t xml:space="preserve"> № 1.</w:t>
      </w:r>
    </w:p>
    <w:p w:rsidR="003D536A" w:rsidRPr="003D536A" w:rsidRDefault="003D536A" w:rsidP="003D536A">
      <w:pPr>
        <w:pStyle w:val="p3"/>
        <w:spacing w:before="0" w:beforeAutospacing="0" w:after="0" w:afterAutospacing="0"/>
        <w:jc w:val="both"/>
      </w:pPr>
      <w:r w:rsidRPr="003D536A">
        <w:rPr>
          <w:rStyle w:val="s3"/>
        </w:rPr>
        <w:t>2.​ </w:t>
      </w:r>
      <w:r w:rsidRPr="003D536A">
        <w:rPr>
          <w:rStyle w:val="s10"/>
        </w:rPr>
        <w:t xml:space="preserve">Утвердить Порядок утверждения перечня автомобильных дорог общего пользования местного значения, относящихся к собственности муниципального образования Верх-Майзасского сельсовета, </w:t>
      </w:r>
      <w:proofErr w:type="gramStart"/>
      <w:r w:rsidRPr="003D536A">
        <w:rPr>
          <w:rStyle w:val="s10"/>
        </w:rPr>
        <w:t>согласно Приложения</w:t>
      </w:r>
      <w:proofErr w:type="gramEnd"/>
      <w:r w:rsidRPr="003D536A">
        <w:rPr>
          <w:rStyle w:val="s10"/>
        </w:rPr>
        <w:t xml:space="preserve"> № 2.</w:t>
      </w:r>
    </w:p>
    <w:p w:rsidR="003D536A" w:rsidRPr="003D536A" w:rsidRDefault="003D536A" w:rsidP="003D536A">
      <w:pPr>
        <w:pStyle w:val="p3"/>
        <w:spacing w:before="0" w:beforeAutospacing="0" w:after="0" w:afterAutospacing="0"/>
        <w:jc w:val="both"/>
      </w:pPr>
      <w:r w:rsidRPr="003D536A">
        <w:rPr>
          <w:rStyle w:val="s3"/>
        </w:rPr>
        <w:t>3.​ </w:t>
      </w:r>
      <w:r w:rsidRPr="003D536A">
        <w:rPr>
          <w:rStyle w:val="s10"/>
        </w:rPr>
        <w:t xml:space="preserve">Утвердить Порядок присвоения идентификационных номеров автомобильным дорогам общего пользования местного значения, относящихся к собственности муниципального образования Верх-Майзасского сельсовета, </w:t>
      </w:r>
      <w:proofErr w:type="gramStart"/>
      <w:r w:rsidRPr="003D536A">
        <w:rPr>
          <w:rStyle w:val="s10"/>
        </w:rPr>
        <w:t>согласно Приложения</w:t>
      </w:r>
      <w:proofErr w:type="gramEnd"/>
      <w:r w:rsidRPr="003D536A">
        <w:rPr>
          <w:rStyle w:val="s10"/>
        </w:rPr>
        <w:t xml:space="preserve"> № 3.</w:t>
      </w:r>
    </w:p>
    <w:p w:rsidR="003D536A" w:rsidRPr="003D536A" w:rsidRDefault="003D536A" w:rsidP="003D536A">
      <w:pPr>
        <w:pStyle w:val="p8"/>
        <w:spacing w:before="0" w:beforeAutospacing="0" w:after="0" w:afterAutospacing="0"/>
        <w:jc w:val="both"/>
      </w:pPr>
      <w:r w:rsidRPr="003D536A">
        <w:rPr>
          <w:rStyle w:val="s3"/>
        </w:rPr>
        <w:t>4.​ </w:t>
      </w:r>
      <w:r w:rsidRPr="003D536A">
        <w:rPr>
          <w:rStyle w:val="s10"/>
        </w:rPr>
        <w:t>Настоящее постановление опубликовать в периодическом печатном издании «Верх-Майзасский Вестник».</w:t>
      </w:r>
    </w:p>
    <w:p w:rsidR="003D536A" w:rsidRPr="003D536A" w:rsidRDefault="003D536A" w:rsidP="003D536A">
      <w:pPr>
        <w:pStyle w:val="p8"/>
        <w:spacing w:before="0" w:beforeAutospacing="0" w:after="0" w:afterAutospacing="0"/>
        <w:rPr>
          <w:rStyle w:val="s10"/>
        </w:rPr>
      </w:pPr>
      <w:r w:rsidRPr="003D536A">
        <w:rPr>
          <w:rStyle w:val="s3"/>
        </w:rPr>
        <w:t>5.​ </w:t>
      </w:r>
      <w:r w:rsidRPr="003D536A">
        <w:rPr>
          <w:rStyle w:val="s10"/>
        </w:rPr>
        <w:t>Постановление вступает в силу со дня его опубликования.</w:t>
      </w:r>
    </w:p>
    <w:p w:rsidR="003D536A" w:rsidRPr="003D536A" w:rsidRDefault="003D536A" w:rsidP="003D536A">
      <w:pPr>
        <w:pStyle w:val="p8"/>
        <w:spacing w:before="0" w:beforeAutospacing="0" w:after="0" w:afterAutospacing="0"/>
      </w:pPr>
    </w:p>
    <w:p w:rsidR="003D536A" w:rsidRPr="003D536A" w:rsidRDefault="003D536A" w:rsidP="003D536A">
      <w:pPr>
        <w:pStyle w:val="p3"/>
        <w:spacing w:before="0" w:beforeAutospacing="0" w:after="0" w:afterAutospacing="0"/>
        <w:rPr>
          <w:rStyle w:val="s10"/>
        </w:rPr>
      </w:pPr>
      <w:r w:rsidRPr="003D536A">
        <w:rPr>
          <w:rStyle w:val="s10"/>
        </w:rPr>
        <w:t>Глава Верх-Майзасского сельсовета</w:t>
      </w:r>
    </w:p>
    <w:p w:rsidR="003D536A" w:rsidRPr="003D536A" w:rsidRDefault="003D536A" w:rsidP="003D536A">
      <w:pPr>
        <w:pStyle w:val="p3"/>
        <w:spacing w:before="0" w:beforeAutospacing="0" w:after="0" w:afterAutospacing="0"/>
      </w:pPr>
      <w:r w:rsidRPr="003D536A">
        <w:rPr>
          <w:rStyle w:val="s10"/>
        </w:rPr>
        <w:t>Кыштовского района Новосибирской области                             В.А. Кононов</w:t>
      </w:r>
    </w:p>
    <w:p w:rsidR="003D536A" w:rsidRPr="003D536A" w:rsidRDefault="003D536A" w:rsidP="003D536A">
      <w:pPr>
        <w:pStyle w:val="p13"/>
        <w:spacing w:before="0" w:beforeAutospacing="0" w:after="0" w:afterAutospacing="0"/>
        <w:jc w:val="right"/>
      </w:pPr>
      <w:r w:rsidRPr="003D536A">
        <w:rPr>
          <w:rStyle w:val="s10"/>
        </w:rPr>
        <w:t>Приложения №1</w:t>
      </w:r>
    </w:p>
    <w:p w:rsidR="003D536A" w:rsidRPr="003D536A" w:rsidRDefault="003D536A" w:rsidP="003D536A">
      <w:pPr>
        <w:pStyle w:val="p13"/>
        <w:spacing w:before="0" w:beforeAutospacing="0" w:after="0" w:afterAutospacing="0"/>
        <w:jc w:val="right"/>
        <w:rPr>
          <w:rStyle w:val="s10"/>
        </w:rPr>
      </w:pPr>
      <w:r w:rsidRPr="003D536A">
        <w:rPr>
          <w:rStyle w:val="s10"/>
        </w:rPr>
        <w:t>Приложения № 1</w:t>
      </w:r>
    </w:p>
    <w:p w:rsidR="003D536A" w:rsidRPr="003D536A" w:rsidRDefault="003D536A" w:rsidP="003D536A">
      <w:pPr>
        <w:pStyle w:val="p13"/>
        <w:spacing w:before="0" w:beforeAutospacing="0" w:after="0" w:afterAutospacing="0"/>
        <w:jc w:val="right"/>
        <w:rPr>
          <w:rStyle w:val="s10"/>
        </w:rPr>
      </w:pPr>
      <w:r w:rsidRPr="003D536A">
        <w:rPr>
          <w:rStyle w:val="s10"/>
        </w:rPr>
        <w:t xml:space="preserve">к постановлению </w:t>
      </w:r>
    </w:p>
    <w:p w:rsidR="003D536A" w:rsidRPr="003D536A" w:rsidRDefault="003D536A" w:rsidP="003D536A">
      <w:pPr>
        <w:pStyle w:val="p13"/>
        <w:spacing w:before="0" w:beforeAutospacing="0" w:after="0" w:afterAutospacing="0"/>
        <w:jc w:val="right"/>
        <w:rPr>
          <w:rStyle w:val="s10"/>
        </w:rPr>
      </w:pPr>
      <w:r w:rsidRPr="003D536A">
        <w:rPr>
          <w:rStyle w:val="s10"/>
        </w:rPr>
        <w:t>администрации Верх-Майзасского сельсовета</w:t>
      </w:r>
    </w:p>
    <w:p w:rsidR="003D536A" w:rsidRPr="003D536A" w:rsidRDefault="003D536A" w:rsidP="003D536A">
      <w:pPr>
        <w:pStyle w:val="p13"/>
        <w:spacing w:before="0" w:beforeAutospacing="0" w:after="0" w:afterAutospacing="0"/>
        <w:jc w:val="right"/>
        <w:rPr>
          <w:rStyle w:val="s10"/>
        </w:rPr>
      </w:pPr>
      <w:r w:rsidRPr="003D536A">
        <w:rPr>
          <w:rStyle w:val="s10"/>
        </w:rPr>
        <w:t>Кыштовского района Новосибирской области</w:t>
      </w:r>
    </w:p>
    <w:p w:rsidR="003D536A" w:rsidRPr="003D536A" w:rsidRDefault="003D536A" w:rsidP="003D536A">
      <w:pPr>
        <w:pStyle w:val="p13"/>
        <w:spacing w:before="0" w:beforeAutospacing="0" w:after="0" w:afterAutospacing="0"/>
        <w:jc w:val="right"/>
      </w:pPr>
      <w:r w:rsidRPr="003D536A">
        <w:rPr>
          <w:rStyle w:val="s10"/>
        </w:rPr>
        <w:t xml:space="preserve"> от 02.06.2020 г. № 36</w:t>
      </w:r>
    </w:p>
    <w:p w:rsidR="003D536A" w:rsidRPr="003D536A" w:rsidRDefault="003D536A" w:rsidP="003D536A">
      <w:pPr>
        <w:pStyle w:val="p14"/>
        <w:spacing w:before="0" w:beforeAutospacing="0" w:after="0" w:afterAutospacing="0"/>
        <w:jc w:val="center"/>
        <w:rPr>
          <w:rStyle w:val="s2"/>
        </w:rPr>
      </w:pPr>
      <w:bookmarkStart w:id="1" w:name="bookmark3"/>
    </w:p>
    <w:p w:rsidR="003D536A" w:rsidRPr="003D536A" w:rsidRDefault="003D536A" w:rsidP="003D536A">
      <w:pPr>
        <w:pStyle w:val="p14"/>
        <w:spacing w:before="0" w:beforeAutospacing="0" w:after="0" w:afterAutospacing="0"/>
        <w:jc w:val="center"/>
      </w:pPr>
      <w:r w:rsidRPr="003D536A">
        <w:rPr>
          <w:rStyle w:val="s2"/>
        </w:rPr>
        <w:t>Показатели</w:t>
      </w:r>
      <w:bookmarkEnd w:id="1"/>
    </w:p>
    <w:p w:rsidR="003D536A" w:rsidRPr="003D536A" w:rsidRDefault="003D536A" w:rsidP="003D536A">
      <w:pPr>
        <w:pStyle w:val="p14"/>
        <w:spacing w:before="0" w:beforeAutospacing="0" w:after="0" w:afterAutospacing="0"/>
        <w:rPr>
          <w:rStyle w:val="s2"/>
        </w:rPr>
      </w:pPr>
      <w:bookmarkStart w:id="2" w:name="bookmark4"/>
      <w:r w:rsidRPr="003D536A">
        <w:rPr>
          <w:rStyle w:val="s2"/>
        </w:rPr>
        <w:t>определения автомобильных дорог общего пользования, предназначенных для решения вопросов местного значения</w:t>
      </w:r>
      <w:bookmarkEnd w:id="2"/>
    </w:p>
    <w:p w:rsidR="003D536A" w:rsidRPr="003D536A" w:rsidRDefault="003D536A" w:rsidP="003D536A">
      <w:pPr>
        <w:pStyle w:val="p15"/>
        <w:spacing w:before="0" w:beforeAutospacing="0" w:after="0" w:afterAutospacing="0"/>
        <w:jc w:val="both"/>
        <w:rPr>
          <w:rStyle w:val="s10"/>
        </w:rPr>
      </w:pPr>
      <w:r w:rsidRPr="003D536A">
        <w:rPr>
          <w:rStyle w:val="s4"/>
        </w:rPr>
        <w:lastRenderedPageBreak/>
        <w:t>1.​ </w:t>
      </w:r>
      <w:r w:rsidRPr="003D536A">
        <w:rPr>
          <w:rStyle w:val="s10"/>
        </w:rPr>
        <w:t>Настоящий порядок устанавливает показатели определения автомобильных дорог общего пользования, предназначенных для решения вопросов местного значения.</w:t>
      </w:r>
    </w:p>
    <w:p w:rsidR="003D536A" w:rsidRPr="003D536A" w:rsidRDefault="003D536A" w:rsidP="003D536A">
      <w:pPr>
        <w:pStyle w:val="p16"/>
        <w:spacing w:before="0" w:beforeAutospacing="0" w:after="0" w:afterAutospacing="0"/>
        <w:jc w:val="both"/>
        <w:rPr>
          <w:rStyle w:val="s10"/>
        </w:rPr>
      </w:pPr>
      <w:r w:rsidRPr="003D536A">
        <w:rPr>
          <w:rStyle w:val="s4"/>
        </w:rPr>
        <w:t>2.​ </w:t>
      </w:r>
      <w:r w:rsidRPr="003D536A">
        <w:rPr>
          <w:rStyle w:val="s10"/>
        </w:rPr>
        <w:t>Автомобильными дорогами общего пользования, предназначенными для решения вопросов местного значения, считаются автомобильные дороги местного значения, находящиеся в собственности муниципального образования Верх-Майзасского сельсовета Кыштовского района Новосибирской области, обеспечивающие жизнедеятельность населения на территории муниципального образования.</w:t>
      </w:r>
    </w:p>
    <w:p w:rsidR="003D536A" w:rsidRPr="003D536A" w:rsidRDefault="003D536A" w:rsidP="003D536A">
      <w:pPr>
        <w:pStyle w:val="p16"/>
        <w:spacing w:before="0" w:beforeAutospacing="0" w:after="0" w:afterAutospacing="0"/>
        <w:jc w:val="both"/>
      </w:pPr>
      <w:r w:rsidRPr="003D536A">
        <w:rPr>
          <w:rStyle w:val="s4"/>
        </w:rPr>
        <w:t>3.​ </w:t>
      </w:r>
      <w:r w:rsidRPr="003D536A">
        <w:rPr>
          <w:rStyle w:val="s10"/>
        </w:rPr>
        <w:t>К автомобильным дорогам общего пользования местного значения поселения относятся автомобильные дороги общего пользования местного значения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а также участков улиц и дорог, обеспечивающих проезд транзитного автотранспорта и являющихся дорогами муниципального района.</w:t>
      </w:r>
    </w:p>
    <w:p w:rsidR="003D536A" w:rsidRPr="003D536A" w:rsidRDefault="003D536A" w:rsidP="003D536A"/>
    <w:p w:rsidR="003D536A" w:rsidRPr="003D536A" w:rsidRDefault="003D536A" w:rsidP="003D536A">
      <w:pPr>
        <w:pStyle w:val="p18"/>
        <w:spacing w:before="0" w:beforeAutospacing="0" w:after="0" w:afterAutospacing="0"/>
        <w:jc w:val="right"/>
        <w:rPr>
          <w:rStyle w:val="s10"/>
        </w:rPr>
      </w:pPr>
      <w:r w:rsidRPr="003D536A">
        <w:rPr>
          <w:rStyle w:val="s10"/>
        </w:rPr>
        <w:t xml:space="preserve">Приложения № 2 </w:t>
      </w:r>
    </w:p>
    <w:p w:rsidR="003D536A" w:rsidRPr="003D536A" w:rsidRDefault="003D536A" w:rsidP="003D536A">
      <w:pPr>
        <w:pStyle w:val="p18"/>
        <w:spacing w:before="0" w:beforeAutospacing="0" w:after="0" w:afterAutospacing="0"/>
        <w:jc w:val="right"/>
        <w:rPr>
          <w:rStyle w:val="s10"/>
        </w:rPr>
      </w:pPr>
      <w:r w:rsidRPr="003D536A">
        <w:rPr>
          <w:rStyle w:val="s10"/>
        </w:rPr>
        <w:t xml:space="preserve">к Постановлению </w:t>
      </w:r>
    </w:p>
    <w:p w:rsidR="003D536A" w:rsidRPr="003D536A" w:rsidRDefault="003D536A" w:rsidP="003D536A">
      <w:pPr>
        <w:pStyle w:val="p18"/>
        <w:spacing w:before="0" w:beforeAutospacing="0" w:after="0" w:afterAutospacing="0"/>
        <w:jc w:val="right"/>
        <w:rPr>
          <w:rStyle w:val="s10"/>
        </w:rPr>
      </w:pPr>
      <w:r w:rsidRPr="003D536A">
        <w:rPr>
          <w:rStyle w:val="s10"/>
        </w:rPr>
        <w:t>администрации Верх-Майзасского сельсовета</w:t>
      </w:r>
    </w:p>
    <w:p w:rsidR="003D536A" w:rsidRPr="003D536A" w:rsidRDefault="003D536A" w:rsidP="003D536A">
      <w:pPr>
        <w:pStyle w:val="p18"/>
        <w:spacing w:before="0" w:beforeAutospacing="0" w:after="0" w:afterAutospacing="0"/>
        <w:jc w:val="right"/>
        <w:rPr>
          <w:rStyle w:val="s10"/>
        </w:rPr>
      </w:pPr>
      <w:r w:rsidRPr="003D536A">
        <w:rPr>
          <w:rStyle w:val="s10"/>
        </w:rPr>
        <w:t>Кыштовского района Новосибирской области</w:t>
      </w:r>
    </w:p>
    <w:p w:rsidR="003D536A" w:rsidRPr="003D536A" w:rsidRDefault="003D536A" w:rsidP="003D536A">
      <w:pPr>
        <w:pStyle w:val="p18"/>
        <w:spacing w:before="0" w:beforeAutospacing="0" w:after="0" w:afterAutospacing="0"/>
        <w:jc w:val="right"/>
      </w:pPr>
      <w:r w:rsidRPr="003D536A">
        <w:rPr>
          <w:rStyle w:val="s10"/>
        </w:rPr>
        <w:t xml:space="preserve"> от 02.06.2020 г № 36</w:t>
      </w:r>
    </w:p>
    <w:p w:rsidR="003D536A" w:rsidRPr="003D536A" w:rsidRDefault="003D536A" w:rsidP="003D536A">
      <w:pPr>
        <w:pStyle w:val="p19"/>
        <w:spacing w:before="0" w:beforeAutospacing="0" w:after="0" w:afterAutospacing="0"/>
        <w:jc w:val="center"/>
      </w:pPr>
      <w:bookmarkStart w:id="3" w:name="bookmark5"/>
      <w:r w:rsidRPr="003D536A">
        <w:rPr>
          <w:rStyle w:val="s2"/>
        </w:rPr>
        <w:t>Порядок</w:t>
      </w:r>
      <w:bookmarkEnd w:id="3"/>
    </w:p>
    <w:p w:rsidR="003D536A" w:rsidRPr="003D536A" w:rsidRDefault="003D536A" w:rsidP="003D536A">
      <w:pPr>
        <w:pStyle w:val="p20"/>
        <w:spacing w:before="0" w:beforeAutospacing="0" w:after="0" w:afterAutospacing="0"/>
        <w:jc w:val="center"/>
        <w:rPr>
          <w:rStyle w:val="s2"/>
        </w:rPr>
      </w:pPr>
      <w:bookmarkStart w:id="4" w:name="bookmark6"/>
      <w:r w:rsidRPr="003D536A">
        <w:rPr>
          <w:rStyle w:val="s2"/>
        </w:rPr>
        <w:t>утверждения перечня автомобильных дорог общего пользования</w:t>
      </w:r>
      <w:bookmarkStart w:id="5" w:name="bookmark7"/>
      <w:bookmarkEnd w:id="4"/>
      <w:r w:rsidRPr="003D536A">
        <w:rPr>
          <w:rStyle w:val="s2"/>
        </w:rPr>
        <w:t xml:space="preserve"> местного значения, относящихся к собственности муниципального образования </w:t>
      </w:r>
      <w:bookmarkEnd w:id="5"/>
      <w:r w:rsidRPr="003D536A">
        <w:rPr>
          <w:rStyle w:val="s2"/>
        </w:rPr>
        <w:t>Верх-Майзасского сельсовета Кыштовского района Новосибирской области</w:t>
      </w:r>
    </w:p>
    <w:p w:rsidR="003D536A" w:rsidRPr="003D536A" w:rsidRDefault="003D536A" w:rsidP="003D536A">
      <w:pPr>
        <w:pStyle w:val="p21"/>
        <w:spacing w:before="0" w:beforeAutospacing="0" w:after="0" w:afterAutospacing="0"/>
      </w:pPr>
    </w:p>
    <w:p w:rsidR="003D536A" w:rsidRPr="003D536A" w:rsidRDefault="003D536A" w:rsidP="003D536A">
      <w:pPr>
        <w:pStyle w:val="p23"/>
        <w:spacing w:before="0" w:beforeAutospacing="0" w:after="0" w:afterAutospacing="0"/>
        <w:jc w:val="both"/>
      </w:pPr>
      <w:r w:rsidRPr="003D536A">
        <w:rPr>
          <w:rStyle w:val="s4"/>
        </w:rPr>
        <w:t>1.​ </w:t>
      </w:r>
      <w:r w:rsidRPr="003D536A">
        <w:rPr>
          <w:rStyle w:val="s10"/>
        </w:rPr>
        <w:t>Перечень автомобильных дорог общего пользования местного значения, относящихся к собственности муниципального образования – Верх-Майзасского сельсовета Кыштовского района Новосибирской области, предназначенных для решения вопросов местного значения (далее - Перечень), и изменения в него утверждаются постановлением главы Верх-Майзасского сельсовета.</w:t>
      </w:r>
    </w:p>
    <w:p w:rsidR="003D536A" w:rsidRPr="003D536A" w:rsidRDefault="003D536A" w:rsidP="003D536A">
      <w:pPr>
        <w:pStyle w:val="p24"/>
        <w:spacing w:before="0" w:beforeAutospacing="0" w:after="0" w:afterAutospacing="0"/>
        <w:jc w:val="both"/>
      </w:pPr>
      <w:r w:rsidRPr="003D536A">
        <w:rPr>
          <w:rStyle w:val="s4"/>
        </w:rPr>
        <w:t>2.​ </w:t>
      </w:r>
      <w:r w:rsidRPr="003D536A">
        <w:rPr>
          <w:rStyle w:val="s10"/>
        </w:rPr>
        <w:t>В Перечень включаются автомобильные дороги общего пользования, соответствующие показателям определения автомобильных дорог общего пользования, предназначенных для решения вопросов местного значения, с указанием их наименования, идентификационного номера и протяженности.</w:t>
      </w:r>
    </w:p>
    <w:p w:rsidR="003D536A" w:rsidRPr="003D536A" w:rsidRDefault="003D536A" w:rsidP="003D536A">
      <w:pPr>
        <w:pStyle w:val="p25"/>
        <w:spacing w:before="0" w:beforeAutospacing="0" w:after="0" w:afterAutospacing="0"/>
        <w:jc w:val="both"/>
        <w:rPr>
          <w:rStyle w:val="s10"/>
        </w:rPr>
      </w:pPr>
      <w:r w:rsidRPr="003D536A">
        <w:rPr>
          <w:rStyle w:val="s4"/>
        </w:rPr>
        <w:t>3.​ </w:t>
      </w:r>
      <w:proofErr w:type="gramStart"/>
      <w:r w:rsidRPr="003D536A">
        <w:rPr>
          <w:rStyle w:val="s10"/>
        </w:rPr>
        <w:t>Присвоение наименований и идентификационных номеров автомобильным дорогам общего пользования местного значения при принятии решения о включении их в Перечень осуществляется в соответствии с Федеральным законом от 08.11.2007 года № 257-ФЗ «Об автомобильных дорогах и о дорожной деятельности в РФ», Приказом Министерства транспорта Российской Федерации от 07.02.2007 года №16 «Об утверждении Правил присвоения автомобильным дорогам идентификационных номеров».</w:t>
      </w:r>
      <w:proofErr w:type="gramEnd"/>
    </w:p>
    <w:p w:rsidR="003D536A" w:rsidRPr="003D536A" w:rsidRDefault="003D536A" w:rsidP="003D536A">
      <w:pPr>
        <w:pStyle w:val="p26"/>
        <w:spacing w:before="0" w:beforeAutospacing="0" w:after="0" w:afterAutospacing="0"/>
        <w:jc w:val="both"/>
        <w:rPr>
          <w:rStyle w:val="s10"/>
        </w:rPr>
      </w:pPr>
      <w:r w:rsidRPr="003D536A">
        <w:rPr>
          <w:rStyle w:val="s4"/>
        </w:rPr>
        <w:t>4.​ </w:t>
      </w:r>
      <w:r w:rsidRPr="003D536A">
        <w:rPr>
          <w:rStyle w:val="s10"/>
        </w:rPr>
        <w:t>Исчисление протяженности автомобильных дорог общего пользования местного значения, а также автомобильных дорог общего пользования, заявленных для включения в Перечень, производится на основании паспортизации и инвентаризации указанных автомобильных дорог.</w:t>
      </w:r>
    </w:p>
    <w:p w:rsidR="003D536A" w:rsidRPr="003D536A" w:rsidRDefault="003D536A" w:rsidP="003D536A">
      <w:pPr>
        <w:pStyle w:val="p27"/>
        <w:spacing w:before="0" w:beforeAutospacing="0" w:after="0" w:afterAutospacing="0"/>
        <w:jc w:val="both"/>
        <w:rPr>
          <w:rStyle w:val="s10"/>
        </w:rPr>
      </w:pPr>
      <w:r w:rsidRPr="003D536A">
        <w:rPr>
          <w:rStyle w:val="s4"/>
        </w:rPr>
        <w:t>5.​ </w:t>
      </w:r>
      <w:r w:rsidRPr="003D536A">
        <w:rPr>
          <w:rStyle w:val="s10"/>
        </w:rPr>
        <w:t>Внесение изменений в утвержденный Перечень производится один раз в год.</w:t>
      </w:r>
    </w:p>
    <w:p w:rsidR="003D536A" w:rsidRPr="003D536A" w:rsidRDefault="003D536A" w:rsidP="003D536A">
      <w:pPr>
        <w:pStyle w:val="p28"/>
        <w:spacing w:before="0" w:beforeAutospacing="0" w:after="0" w:afterAutospacing="0"/>
      </w:pPr>
      <w:r w:rsidRPr="003D536A">
        <w:rPr>
          <w:rStyle w:val="s4"/>
        </w:rPr>
        <w:t>6.​ </w:t>
      </w:r>
      <w:r w:rsidRPr="003D536A">
        <w:rPr>
          <w:rStyle w:val="s10"/>
        </w:rPr>
        <w:t>Внесение изменений в Перечень производится:</w:t>
      </w:r>
    </w:p>
    <w:p w:rsidR="003D536A" w:rsidRPr="003D536A" w:rsidRDefault="003D536A" w:rsidP="003D536A">
      <w:pPr>
        <w:pStyle w:val="p16"/>
        <w:spacing w:before="0" w:beforeAutospacing="0" w:after="0" w:afterAutospacing="0"/>
        <w:jc w:val="both"/>
      </w:pPr>
      <w:r w:rsidRPr="003D536A">
        <w:rPr>
          <w:rStyle w:val="s10"/>
        </w:rPr>
        <w:t>- по результатам деятельности, связанной с приемом в эксплуатацию построенных и реконструированных автомобильных дорог общего пользования местного значения, а также автомобильных дорог общего пользования, заявленных для включения в Перечень;</w:t>
      </w:r>
    </w:p>
    <w:p w:rsidR="003D536A" w:rsidRPr="003D536A" w:rsidRDefault="003D536A" w:rsidP="003D536A">
      <w:pPr>
        <w:jc w:val="both"/>
      </w:pPr>
    </w:p>
    <w:p w:rsidR="003D536A" w:rsidRPr="003D536A" w:rsidRDefault="003D536A" w:rsidP="003D536A">
      <w:pPr>
        <w:pStyle w:val="p29"/>
        <w:spacing w:before="0" w:beforeAutospacing="0" w:after="0" w:afterAutospacing="0"/>
        <w:jc w:val="both"/>
      </w:pPr>
      <w:r w:rsidRPr="003D536A">
        <w:rPr>
          <w:rStyle w:val="s10"/>
        </w:rPr>
        <w:t>- в связи с передачей автомобильных дорог общего пользования в муниципальную собственность из иных форм собственности или из муниципальной собственности в иные формы собственности.</w:t>
      </w:r>
    </w:p>
    <w:p w:rsidR="003D536A" w:rsidRPr="003D536A" w:rsidRDefault="003D536A" w:rsidP="003D536A">
      <w:pPr>
        <w:pStyle w:val="p30"/>
        <w:spacing w:before="0" w:beforeAutospacing="0" w:after="0" w:afterAutospacing="0"/>
        <w:jc w:val="both"/>
      </w:pPr>
      <w:r w:rsidRPr="003D536A">
        <w:rPr>
          <w:rStyle w:val="s4"/>
        </w:rPr>
        <w:t>7.​ </w:t>
      </w:r>
      <w:r w:rsidRPr="003D536A">
        <w:rPr>
          <w:rStyle w:val="s10"/>
        </w:rPr>
        <w:t xml:space="preserve"> Предложения по включению автомобильных дорог общего пользования в Перечень вносятся только по автомобильным дорогам общего пользования, соответствующим показателям </w:t>
      </w:r>
      <w:r w:rsidRPr="003D536A">
        <w:rPr>
          <w:rStyle w:val="s10"/>
        </w:rPr>
        <w:lastRenderedPageBreak/>
        <w:t>определения автомобильных дорог общего пользования, предназначенных для решения вопросов местного значения.</w:t>
      </w:r>
    </w:p>
    <w:p w:rsidR="003D536A" w:rsidRPr="003D536A" w:rsidRDefault="003D536A" w:rsidP="003D536A">
      <w:pPr>
        <w:pStyle w:val="p31"/>
        <w:spacing w:before="0" w:beforeAutospacing="0" w:after="0" w:afterAutospacing="0"/>
        <w:jc w:val="both"/>
      </w:pPr>
      <w:r w:rsidRPr="003D536A">
        <w:rPr>
          <w:rStyle w:val="s4"/>
        </w:rPr>
        <w:t>8.​ </w:t>
      </w:r>
      <w:r w:rsidRPr="003D536A">
        <w:rPr>
          <w:rStyle w:val="s10"/>
        </w:rPr>
        <w:t>Предложения по исключению автомобильных дорог общего пользования из Перечня вносятся только по автомобильным дорогам общего пользования, не соответствующим показателям определения автомобильных дорог общего пользования, предназначенных для решения вопросов местного значения.</w:t>
      </w:r>
    </w:p>
    <w:p w:rsidR="003D536A" w:rsidRPr="003D536A" w:rsidRDefault="003D536A" w:rsidP="003D536A">
      <w:pPr>
        <w:pStyle w:val="p32"/>
        <w:spacing w:before="0" w:beforeAutospacing="0" w:after="0" w:afterAutospacing="0"/>
        <w:jc w:val="both"/>
      </w:pPr>
      <w:r w:rsidRPr="003D536A">
        <w:rPr>
          <w:rStyle w:val="s4"/>
        </w:rPr>
        <w:t>9.​ </w:t>
      </w:r>
      <w:r w:rsidRPr="003D536A">
        <w:rPr>
          <w:rStyle w:val="s10"/>
        </w:rPr>
        <w:t xml:space="preserve"> Предложения по включению автомобильных дорог общего пользования в Перечень и исключению автомобильных дорог общего пользования из Перечня могут быть внесены депутатами сельского совета, главой Верх-Майзасского сельсовета Кыштовского района Новосибирской области, федеральными органами государственной власти, исполнительными органами государственной власти (далее - Заявители).</w:t>
      </w:r>
    </w:p>
    <w:p w:rsidR="003D536A" w:rsidRPr="003D536A" w:rsidRDefault="003D536A" w:rsidP="003D536A">
      <w:pPr>
        <w:pStyle w:val="p33"/>
        <w:spacing w:before="0" w:beforeAutospacing="0" w:after="0" w:afterAutospacing="0"/>
        <w:jc w:val="both"/>
      </w:pPr>
      <w:r w:rsidRPr="003D536A">
        <w:rPr>
          <w:rStyle w:val="s4"/>
        </w:rPr>
        <w:t>10.​ </w:t>
      </w:r>
      <w:r w:rsidRPr="003D536A">
        <w:rPr>
          <w:rStyle w:val="s10"/>
        </w:rPr>
        <w:t>Предложения по внесению изменений в Перечень направляются Заявителем в администрацию Верх-Майзасского сельсовета Кыштовского района Новосибирской области с описью представленных документов.</w:t>
      </w:r>
    </w:p>
    <w:p w:rsidR="003D536A" w:rsidRPr="003D536A" w:rsidRDefault="003D536A" w:rsidP="003D536A">
      <w:pPr>
        <w:pStyle w:val="p29"/>
        <w:spacing w:before="0" w:beforeAutospacing="0" w:after="0" w:afterAutospacing="0"/>
        <w:jc w:val="both"/>
      </w:pPr>
      <w:r w:rsidRPr="003D536A">
        <w:rPr>
          <w:rStyle w:val="s4"/>
        </w:rPr>
        <w:t>11.​ </w:t>
      </w:r>
      <w:r w:rsidRPr="003D536A">
        <w:rPr>
          <w:rStyle w:val="s10"/>
        </w:rPr>
        <w:t>Предложения по внесению изменений в Перечень должны содержать следующие сведения и документы:</w:t>
      </w:r>
    </w:p>
    <w:p w:rsidR="003D536A" w:rsidRPr="003D536A" w:rsidRDefault="003D536A" w:rsidP="003D536A">
      <w:pPr>
        <w:pStyle w:val="p34"/>
        <w:spacing w:before="0" w:beforeAutospacing="0" w:after="0" w:afterAutospacing="0"/>
        <w:jc w:val="both"/>
      </w:pPr>
      <w:r w:rsidRPr="003D536A">
        <w:rPr>
          <w:rStyle w:val="s10"/>
        </w:rPr>
        <w:t>а) наименование, местоположение, техническая категория и протяженность автомобильной дороги общего пользования;</w:t>
      </w:r>
    </w:p>
    <w:p w:rsidR="003D536A" w:rsidRPr="003D536A" w:rsidRDefault="003D536A" w:rsidP="003D536A">
      <w:pPr>
        <w:pStyle w:val="p35"/>
        <w:spacing w:before="0" w:beforeAutospacing="0" w:after="0" w:afterAutospacing="0"/>
        <w:jc w:val="both"/>
      </w:pPr>
      <w:r w:rsidRPr="003D536A">
        <w:rPr>
          <w:rStyle w:val="s10"/>
        </w:rPr>
        <w:t>б) наименование правообладателей, осуществляющих управление автомобильной дорогой общего пользования;</w:t>
      </w:r>
    </w:p>
    <w:p w:rsidR="003D536A" w:rsidRPr="003D536A" w:rsidRDefault="003D536A" w:rsidP="003D536A">
      <w:pPr>
        <w:pStyle w:val="p36"/>
        <w:spacing w:before="0" w:beforeAutospacing="0" w:after="0" w:afterAutospacing="0"/>
        <w:jc w:val="both"/>
      </w:pPr>
      <w:r w:rsidRPr="003D536A">
        <w:rPr>
          <w:rStyle w:val="s10"/>
        </w:rPr>
        <w:t>в) соответствие автомобильной дороги общего пользования техническим требованиям, предъявляемым к автомобильным дорогам общего пользования соответствующей технической категории;</w:t>
      </w:r>
    </w:p>
    <w:p w:rsidR="003D536A" w:rsidRPr="003D536A" w:rsidRDefault="003D536A" w:rsidP="003D536A">
      <w:pPr>
        <w:pStyle w:val="p37"/>
        <w:spacing w:before="0" w:beforeAutospacing="0" w:after="0" w:afterAutospacing="0"/>
        <w:jc w:val="both"/>
      </w:pPr>
      <w:r w:rsidRPr="003D536A">
        <w:rPr>
          <w:rStyle w:val="s10"/>
        </w:rPr>
        <w:t>г) обоснование необходимости внесения изменений в Перечень;</w:t>
      </w:r>
    </w:p>
    <w:p w:rsidR="003D536A" w:rsidRPr="003D536A" w:rsidRDefault="003D536A" w:rsidP="003D536A">
      <w:pPr>
        <w:pStyle w:val="p38"/>
        <w:spacing w:before="0" w:beforeAutospacing="0" w:after="0" w:afterAutospacing="0"/>
        <w:jc w:val="both"/>
      </w:pPr>
      <w:proofErr w:type="spellStart"/>
      <w:r w:rsidRPr="003D536A">
        <w:rPr>
          <w:rStyle w:val="s10"/>
        </w:rPr>
        <w:t>д</w:t>
      </w:r>
      <w:proofErr w:type="spellEnd"/>
      <w:r w:rsidRPr="003D536A">
        <w:rPr>
          <w:rStyle w:val="s10"/>
        </w:rPr>
        <w:t>) транспортно-эксплуатационное состояние автомобильной дороги общего пользования, подтвержденное материалами диагностики на всем ее протяжении;</w:t>
      </w:r>
    </w:p>
    <w:p w:rsidR="003D536A" w:rsidRPr="003D536A" w:rsidRDefault="003D536A" w:rsidP="003D536A">
      <w:pPr>
        <w:pStyle w:val="p16"/>
        <w:spacing w:before="0" w:beforeAutospacing="0" w:after="0" w:afterAutospacing="0"/>
        <w:jc w:val="both"/>
      </w:pPr>
      <w:r w:rsidRPr="003D536A">
        <w:rPr>
          <w:rStyle w:val="s10"/>
        </w:rPr>
        <w:t>е) объемы финансирования, необходимые для развития автомобильной дороги общего пользования, в том числе для завершения строительства (реконструкции) незаконченных участков, ежегодные объемы финансирования, необходимые для содержания, ремонта и капитального ремонта автомобильной дороги общего пользования на всем ее протяжении;</w:t>
      </w:r>
    </w:p>
    <w:p w:rsidR="003D536A" w:rsidRPr="003D536A" w:rsidRDefault="003D536A" w:rsidP="003D536A">
      <w:pPr>
        <w:pStyle w:val="p32"/>
        <w:spacing w:before="0" w:beforeAutospacing="0" w:after="0" w:afterAutospacing="0"/>
        <w:jc w:val="both"/>
      </w:pPr>
      <w:r w:rsidRPr="003D536A">
        <w:rPr>
          <w:rStyle w:val="s10"/>
        </w:rPr>
        <w:t>ж) данные бухгалтерского учета по автомобильной дороге общего пользования (справка о балансовой и остаточной стоимости на последнюю отчетную дату);</w:t>
      </w:r>
    </w:p>
    <w:p w:rsidR="003D536A" w:rsidRPr="003D536A" w:rsidRDefault="003D536A" w:rsidP="003D536A">
      <w:pPr>
        <w:pStyle w:val="p29"/>
        <w:spacing w:before="0" w:beforeAutospacing="0" w:after="0" w:afterAutospacing="0"/>
        <w:jc w:val="both"/>
      </w:pPr>
      <w:proofErr w:type="spellStart"/>
      <w:r w:rsidRPr="003D536A">
        <w:rPr>
          <w:rStyle w:val="s10"/>
        </w:rPr>
        <w:t>з</w:t>
      </w:r>
      <w:proofErr w:type="spellEnd"/>
      <w:r w:rsidRPr="003D536A">
        <w:rPr>
          <w:rStyle w:val="s10"/>
        </w:rPr>
        <w:t>) социально-экономические, финансовые и иные последствия принятия предложения;</w:t>
      </w:r>
    </w:p>
    <w:p w:rsidR="003D536A" w:rsidRPr="003D536A" w:rsidRDefault="003D536A" w:rsidP="003D536A">
      <w:pPr>
        <w:pStyle w:val="p30"/>
        <w:spacing w:before="0" w:beforeAutospacing="0" w:after="0" w:afterAutospacing="0"/>
        <w:jc w:val="both"/>
      </w:pPr>
      <w:r w:rsidRPr="003D536A">
        <w:rPr>
          <w:rStyle w:val="s10"/>
        </w:rPr>
        <w:t>и) заверенная Заявителем копия технического паспорта автомобильной дороги общего пользования;</w:t>
      </w:r>
    </w:p>
    <w:p w:rsidR="003D536A" w:rsidRPr="003D536A" w:rsidRDefault="003D536A" w:rsidP="003D536A">
      <w:pPr>
        <w:pStyle w:val="p39"/>
        <w:spacing w:before="0" w:beforeAutospacing="0" w:after="0" w:afterAutospacing="0"/>
        <w:jc w:val="both"/>
      </w:pPr>
      <w:r w:rsidRPr="003D536A">
        <w:rPr>
          <w:rStyle w:val="s10"/>
        </w:rPr>
        <w:t>к) выписка из реестра государственного (муниципального) имущества, содержащая сведения об автомобильной дороге общего пользования;</w:t>
      </w:r>
    </w:p>
    <w:p w:rsidR="003D536A" w:rsidRPr="003D536A" w:rsidRDefault="003D536A" w:rsidP="003D536A">
      <w:pPr>
        <w:pStyle w:val="p40"/>
        <w:spacing w:before="0" w:beforeAutospacing="0" w:after="0" w:afterAutospacing="0"/>
        <w:jc w:val="both"/>
      </w:pPr>
      <w:r w:rsidRPr="003D536A">
        <w:rPr>
          <w:rStyle w:val="s10"/>
        </w:rPr>
        <w:t>л) выписка из Единого государственного реестра прав на недвижимое имущество и сделок с ним о зарегистрированных правах на предлагаемую к передаче автомобильную дорогу, в том числе о зарегистрированных правах на земельные участки, занимаемые автомобильной дорогой общего пользования;</w:t>
      </w:r>
    </w:p>
    <w:p w:rsidR="003D536A" w:rsidRPr="003D536A" w:rsidRDefault="003D536A" w:rsidP="003D536A">
      <w:pPr>
        <w:pStyle w:val="p41"/>
        <w:spacing w:before="0" w:beforeAutospacing="0" w:after="0" w:afterAutospacing="0"/>
        <w:jc w:val="both"/>
      </w:pPr>
      <w:proofErr w:type="gramStart"/>
      <w:r w:rsidRPr="003D536A">
        <w:rPr>
          <w:rStyle w:val="s10"/>
        </w:rPr>
        <w:t>м) копии правоустанавливающих документов, подтверждающих, что автомобильная дорога общего пользования принадлежит на праве хозяйственного ведения или оперативного управления государственному (муниципальному) унитарному предприятию или государственному (муниципальному) учреждению, является объектом казны или иного вещного права других юридических лиц (в случае отсутствия сведений о зарегистрированных правах в Едином государственном реестре прав на недвижимое имущество и сделок с ним), а также копии документации по</w:t>
      </w:r>
      <w:proofErr w:type="gramEnd"/>
      <w:r w:rsidRPr="003D536A">
        <w:rPr>
          <w:rStyle w:val="s10"/>
        </w:rPr>
        <w:t xml:space="preserve"> техническому учету (инвентаризации) имущества и кадастровому учету земельных участков, занимаемых автомобильной дорогой общего пользования;</w:t>
      </w:r>
    </w:p>
    <w:p w:rsidR="003D536A" w:rsidRPr="003D536A" w:rsidRDefault="003D536A" w:rsidP="003D536A">
      <w:pPr>
        <w:pStyle w:val="p42"/>
        <w:spacing w:before="0" w:beforeAutospacing="0" w:after="0" w:afterAutospacing="0"/>
        <w:jc w:val="both"/>
      </w:pPr>
      <w:proofErr w:type="spellStart"/>
      <w:r w:rsidRPr="003D536A">
        <w:rPr>
          <w:rStyle w:val="s10"/>
        </w:rPr>
        <w:t>н</w:t>
      </w:r>
      <w:proofErr w:type="spellEnd"/>
      <w:r w:rsidRPr="003D536A">
        <w:rPr>
          <w:rStyle w:val="s10"/>
        </w:rPr>
        <w:t>) документы, подтверждающие права Заявителя на земельные участки, занятые автомобильной дорогой общего пользования (в случае отсутствия сведений о зарегистрированных правах в Едином государственном реестре прав на недвижимое имущество и сделок с ним);</w:t>
      </w:r>
    </w:p>
    <w:p w:rsidR="003D536A" w:rsidRPr="003D536A" w:rsidRDefault="003D536A" w:rsidP="003D536A">
      <w:pPr>
        <w:pStyle w:val="p43"/>
        <w:spacing w:before="0" w:beforeAutospacing="0" w:after="0" w:afterAutospacing="0"/>
        <w:jc w:val="both"/>
      </w:pPr>
      <w:r w:rsidRPr="003D536A">
        <w:rPr>
          <w:rStyle w:val="s10"/>
        </w:rPr>
        <w:lastRenderedPageBreak/>
        <w:t>о) проект акта передачи автомобильной дороги общего пользования.</w:t>
      </w:r>
    </w:p>
    <w:p w:rsidR="003D536A" w:rsidRPr="003D536A" w:rsidRDefault="003D536A" w:rsidP="003D536A">
      <w:pPr>
        <w:pStyle w:val="p16"/>
        <w:spacing w:before="0" w:beforeAutospacing="0" w:after="0" w:afterAutospacing="0"/>
        <w:jc w:val="both"/>
      </w:pPr>
      <w:r w:rsidRPr="003D536A">
        <w:rPr>
          <w:rStyle w:val="s4"/>
        </w:rPr>
        <w:t>12.​ </w:t>
      </w:r>
      <w:r w:rsidRPr="003D536A">
        <w:rPr>
          <w:rStyle w:val="s10"/>
        </w:rPr>
        <w:t>Предложения по внесению изменений в Перечень рассматриваются администрацией, которая привлекает к рассмотрению предложений заинтересованных лиц.</w:t>
      </w:r>
    </w:p>
    <w:p w:rsidR="003D536A" w:rsidRPr="003D536A" w:rsidRDefault="003D536A" w:rsidP="003D536A">
      <w:pPr>
        <w:pStyle w:val="p30"/>
        <w:spacing w:before="0" w:beforeAutospacing="0" w:after="0" w:afterAutospacing="0"/>
        <w:jc w:val="both"/>
      </w:pPr>
      <w:r w:rsidRPr="003D536A">
        <w:rPr>
          <w:rStyle w:val="s4"/>
        </w:rPr>
        <w:t>13.​ </w:t>
      </w:r>
      <w:r w:rsidRPr="003D536A">
        <w:rPr>
          <w:rStyle w:val="s10"/>
        </w:rPr>
        <w:t>В течение десяти рабочих дней со дня поступления в администрацию предложений осуществляется проверка представленного пакета документов на соответствие его требованиям, установленным п. 11 настоящего Порядка.</w:t>
      </w:r>
    </w:p>
    <w:p w:rsidR="003D536A" w:rsidRPr="003D536A" w:rsidRDefault="003D536A" w:rsidP="003D536A">
      <w:pPr>
        <w:pStyle w:val="p16"/>
        <w:spacing w:before="0" w:beforeAutospacing="0" w:after="0" w:afterAutospacing="0"/>
        <w:jc w:val="both"/>
      </w:pPr>
      <w:r w:rsidRPr="003D536A">
        <w:rPr>
          <w:rStyle w:val="s10"/>
        </w:rPr>
        <w:t>Несоответствие представленного пакета документов требованиям п. 11 настоящего Порядка является основанием для его возврата Заявителю без рассмотрения в течение десяти рабочих дней со дня поступления в администрацию.</w:t>
      </w:r>
    </w:p>
    <w:p w:rsidR="003D536A" w:rsidRPr="003D536A" w:rsidRDefault="003D536A" w:rsidP="003D536A">
      <w:pPr>
        <w:pStyle w:val="p44"/>
        <w:spacing w:before="0" w:beforeAutospacing="0" w:after="0" w:afterAutospacing="0"/>
        <w:jc w:val="both"/>
      </w:pPr>
      <w:r w:rsidRPr="003D536A">
        <w:rPr>
          <w:rStyle w:val="s4"/>
        </w:rPr>
        <w:t>14.​ </w:t>
      </w:r>
      <w:r w:rsidRPr="003D536A">
        <w:rPr>
          <w:rStyle w:val="s10"/>
        </w:rPr>
        <w:t>Рассмотрение предложений осуществляется администрацией в течение тридцати календарных дней с даты их поступления.</w:t>
      </w:r>
    </w:p>
    <w:p w:rsidR="003D536A" w:rsidRPr="003D536A" w:rsidRDefault="003D536A" w:rsidP="003D536A">
      <w:pPr>
        <w:pStyle w:val="p45"/>
        <w:spacing w:before="0" w:beforeAutospacing="0" w:after="0" w:afterAutospacing="0"/>
        <w:jc w:val="both"/>
        <w:rPr>
          <w:rStyle w:val="s10"/>
        </w:rPr>
      </w:pPr>
      <w:r w:rsidRPr="003D536A">
        <w:rPr>
          <w:rStyle w:val="s10"/>
        </w:rPr>
        <w:t>В случае необходимости проведения дополнительных проверочных мероприятий или истребования дополнительных документов срок рассмотрения предложений может быть увеличен, но не более чем на тридцать календарных дней.</w:t>
      </w:r>
    </w:p>
    <w:p w:rsidR="003D536A" w:rsidRPr="003D536A" w:rsidRDefault="003D536A" w:rsidP="003D536A">
      <w:pPr>
        <w:pStyle w:val="p46"/>
        <w:spacing w:before="0" w:beforeAutospacing="0" w:after="0" w:afterAutospacing="0"/>
        <w:jc w:val="both"/>
      </w:pPr>
      <w:r w:rsidRPr="003D536A">
        <w:rPr>
          <w:rStyle w:val="s4"/>
        </w:rPr>
        <w:t>15.​ </w:t>
      </w:r>
      <w:r w:rsidRPr="003D536A">
        <w:rPr>
          <w:rStyle w:val="s10"/>
        </w:rPr>
        <w:t>По итогам рассмотрения предложений о внесении изменений в Перечень администрация в течение десяти календарных дней принимает одно из решений:</w:t>
      </w:r>
    </w:p>
    <w:p w:rsidR="003D536A" w:rsidRPr="003D536A" w:rsidRDefault="003D536A" w:rsidP="003D536A">
      <w:pPr>
        <w:pStyle w:val="p47"/>
        <w:spacing w:before="0" w:beforeAutospacing="0" w:after="0" w:afterAutospacing="0"/>
        <w:jc w:val="both"/>
      </w:pPr>
      <w:r w:rsidRPr="003D536A">
        <w:rPr>
          <w:rStyle w:val="s4"/>
        </w:rPr>
        <w:t>-​ </w:t>
      </w:r>
      <w:r w:rsidRPr="003D536A">
        <w:rPr>
          <w:rStyle w:val="s10"/>
        </w:rPr>
        <w:t>о наличии оснований для внесения изменений в Перечень и готовит постановление о внесении изменений в Перечень;</w:t>
      </w:r>
    </w:p>
    <w:p w:rsidR="003D536A" w:rsidRPr="003D536A" w:rsidRDefault="003D536A" w:rsidP="003D536A">
      <w:pPr>
        <w:pStyle w:val="p45"/>
        <w:spacing w:before="0" w:beforeAutospacing="0" w:after="0" w:afterAutospacing="0"/>
        <w:jc w:val="both"/>
        <w:rPr>
          <w:rStyle w:val="s10"/>
        </w:rPr>
      </w:pPr>
      <w:r w:rsidRPr="003D536A">
        <w:rPr>
          <w:rStyle w:val="s4"/>
        </w:rPr>
        <w:t>-​ </w:t>
      </w:r>
      <w:r w:rsidRPr="003D536A">
        <w:rPr>
          <w:rStyle w:val="s10"/>
        </w:rPr>
        <w:t>об отсутствии оснований для внесения изменений в Перечень, после чего в течение десяти календарных дней информирует Заявителя об отказе в принятии предложения с указанием причин отказа.</w:t>
      </w:r>
    </w:p>
    <w:p w:rsidR="003D536A" w:rsidRPr="003D536A" w:rsidRDefault="003D536A" w:rsidP="003D536A">
      <w:pPr>
        <w:pStyle w:val="p34"/>
        <w:spacing w:before="0" w:beforeAutospacing="0" w:after="0" w:afterAutospacing="0"/>
        <w:jc w:val="both"/>
        <w:rPr>
          <w:rStyle w:val="s10"/>
        </w:rPr>
      </w:pPr>
      <w:r w:rsidRPr="003D536A">
        <w:rPr>
          <w:rStyle w:val="s4"/>
        </w:rPr>
        <w:t>16.​ </w:t>
      </w:r>
      <w:r w:rsidRPr="003D536A">
        <w:rPr>
          <w:rStyle w:val="s10"/>
        </w:rPr>
        <w:t>Заявителю может быть отказано в удовлетворении предложения в следующих случаях:</w:t>
      </w:r>
    </w:p>
    <w:p w:rsidR="003D536A" w:rsidRPr="003D536A" w:rsidRDefault="003D536A" w:rsidP="003D536A">
      <w:pPr>
        <w:pStyle w:val="p35"/>
        <w:spacing w:before="0" w:beforeAutospacing="0" w:after="0" w:afterAutospacing="0"/>
        <w:jc w:val="both"/>
      </w:pPr>
      <w:r w:rsidRPr="003D536A">
        <w:rPr>
          <w:rStyle w:val="s4"/>
        </w:rPr>
        <w:t>16.1.​ </w:t>
      </w:r>
      <w:r w:rsidRPr="003D536A">
        <w:rPr>
          <w:rStyle w:val="s10"/>
        </w:rPr>
        <w:t>Предложение предполагает включение автомобильной дороги общего пользования в Перечень, и при этом:</w:t>
      </w:r>
    </w:p>
    <w:p w:rsidR="003D536A" w:rsidRPr="003D536A" w:rsidRDefault="003D536A" w:rsidP="003D536A">
      <w:pPr>
        <w:pStyle w:val="p30"/>
        <w:spacing w:before="0" w:beforeAutospacing="0" w:after="0" w:afterAutospacing="0"/>
        <w:jc w:val="both"/>
      </w:pPr>
      <w:r w:rsidRPr="003D536A">
        <w:rPr>
          <w:rStyle w:val="s10"/>
        </w:rPr>
        <w:t>а) автомобильная дорога общего пользования не соответствует показателям определения автомобильных дорог общего пользования, предназначенных для решения вопросов местного значения;</w:t>
      </w:r>
    </w:p>
    <w:p w:rsidR="003D536A" w:rsidRPr="003D536A" w:rsidRDefault="003D536A" w:rsidP="003D536A">
      <w:pPr>
        <w:pStyle w:val="p45"/>
        <w:spacing w:before="0" w:beforeAutospacing="0" w:after="0" w:afterAutospacing="0"/>
        <w:jc w:val="both"/>
      </w:pPr>
      <w:r w:rsidRPr="003D536A">
        <w:rPr>
          <w:rStyle w:val="s10"/>
        </w:rPr>
        <w:t>б) автомобильная дорога общего пользования является элементом благоустройства придомовой территории, поставлена на кадастровый учет и (или) внесена в технический паспорт многоквартирного жилого дома;</w:t>
      </w:r>
    </w:p>
    <w:p w:rsidR="003D536A" w:rsidRPr="003D536A" w:rsidRDefault="003D536A" w:rsidP="003D536A">
      <w:pPr>
        <w:pStyle w:val="p38"/>
        <w:spacing w:before="0" w:beforeAutospacing="0" w:after="0" w:afterAutospacing="0"/>
        <w:jc w:val="both"/>
      </w:pPr>
      <w:r w:rsidRPr="003D536A">
        <w:rPr>
          <w:rStyle w:val="s10"/>
        </w:rPr>
        <w:t>в) автомобильная дорога общего пользования является подъездным путем к частным домовладениям, не вошедшим в границы сформированных земельных участков;</w:t>
      </w:r>
    </w:p>
    <w:p w:rsidR="003D536A" w:rsidRPr="003D536A" w:rsidRDefault="003D536A" w:rsidP="003D536A">
      <w:pPr>
        <w:pStyle w:val="p34"/>
        <w:spacing w:before="0" w:beforeAutospacing="0" w:after="0" w:afterAutospacing="0"/>
        <w:jc w:val="both"/>
      </w:pPr>
      <w:r w:rsidRPr="003D536A">
        <w:rPr>
          <w:rStyle w:val="s10"/>
        </w:rPr>
        <w:t>г) автомобильная дорога общего пользования является подъездным путем от автомобильных дорог общего пользования местного значения к предприятиям и учреждениям различных форм собственности, не вошедшим в границы сформированных земельных участков и предназначенным для функционирования (обслуживания, эксплуатации) объектов, расположенных на нескольких земельных участках;</w:t>
      </w:r>
    </w:p>
    <w:p w:rsidR="003D536A" w:rsidRPr="003D536A" w:rsidRDefault="003D536A" w:rsidP="003D536A">
      <w:pPr>
        <w:pStyle w:val="p45"/>
        <w:spacing w:before="0" w:beforeAutospacing="0" w:after="0" w:afterAutospacing="0"/>
        <w:jc w:val="both"/>
      </w:pPr>
      <w:proofErr w:type="spellStart"/>
      <w:r w:rsidRPr="003D536A">
        <w:rPr>
          <w:rStyle w:val="s10"/>
        </w:rPr>
        <w:t>д</w:t>
      </w:r>
      <w:proofErr w:type="spellEnd"/>
      <w:r w:rsidRPr="003D536A">
        <w:rPr>
          <w:rStyle w:val="s10"/>
        </w:rPr>
        <w:t>) технико-эксплуатационные показатели автомобильной дороги предполагают расходы, превышающие возможности бюджета муниципального образования поселения, необходимые для приведения дороги в нормативное состояние, для завершения строительства и (или) реконструкции участков дороги.</w:t>
      </w:r>
    </w:p>
    <w:p w:rsidR="003D536A" w:rsidRPr="003D536A" w:rsidRDefault="003D536A" w:rsidP="003D536A">
      <w:pPr>
        <w:pStyle w:val="p16"/>
        <w:spacing w:before="0" w:beforeAutospacing="0" w:after="0" w:afterAutospacing="0"/>
        <w:jc w:val="both"/>
      </w:pPr>
      <w:r w:rsidRPr="003D536A">
        <w:rPr>
          <w:rStyle w:val="s4"/>
        </w:rPr>
        <w:t>16.2.​ </w:t>
      </w:r>
      <w:r w:rsidRPr="003D536A">
        <w:rPr>
          <w:rStyle w:val="s10"/>
        </w:rPr>
        <w:t>Предложение предполагает исключение из Перечня автомобильной дороги общего пользования, относящейся к автомобильным дорогам общего пользования местного значения по установленным показателям определения автомобильных дорог общего пользования, предназначенных для решения вопросов местного значения.</w:t>
      </w:r>
    </w:p>
    <w:p w:rsidR="003D536A" w:rsidRPr="003D536A" w:rsidRDefault="003D536A" w:rsidP="003D536A">
      <w:pPr>
        <w:pStyle w:val="p49"/>
        <w:spacing w:before="0" w:beforeAutospacing="0" w:after="0" w:afterAutospacing="0"/>
        <w:jc w:val="both"/>
      </w:pPr>
      <w:r w:rsidRPr="003D536A">
        <w:rPr>
          <w:rStyle w:val="s5"/>
        </w:rPr>
        <w:t>17.​ </w:t>
      </w:r>
      <w:r w:rsidRPr="003D536A">
        <w:rPr>
          <w:rStyle w:val="s10"/>
        </w:rPr>
        <w:t>Включение автомобильной дороги общего пользования в Перечень или исключение автомобильной дороги общего пользования местного значения из Перечня являются основанием возникновения права собственности муниципального образования Верх-Майзасского сельсовета или иного вещного права других юридических лиц.</w:t>
      </w:r>
    </w:p>
    <w:p w:rsidR="003D536A" w:rsidRPr="003D536A" w:rsidRDefault="003D536A" w:rsidP="003D536A"/>
    <w:p w:rsidR="003D536A" w:rsidRPr="003D536A" w:rsidRDefault="003D536A" w:rsidP="003D536A">
      <w:pPr>
        <w:pStyle w:val="p18"/>
        <w:spacing w:before="0" w:beforeAutospacing="0" w:after="0" w:afterAutospacing="0"/>
        <w:jc w:val="right"/>
        <w:rPr>
          <w:rStyle w:val="s10"/>
        </w:rPr>
      </w:pPr>
      <w:r w:rsidRPr="003D536A">
        <w:rPr>
          <w:rStyle w:val="s10"/>
        </w:rPr>
        <w:t xml:space="preserve">Приложения № 3 </w:t>
      </w:r>
    </w:p>
    <w:p w:rsidR="003D536A" w:rsidRPr="003D536A" w:rsidRDefault="003D536A" w:rsidP="003D536A">
      <w:pPr>
        <w:pStyle w:val="p18"/>
        <w:spacing w:before="0" w:beforeAutospacing="0" w:after="0" w:afterAutospacing="0"/>
        <w:jc w:val="right"/>
        <w:rPr>
          <w:rStyle w:val="s10"/>
        </w:rPr>
      </w:pPr>
      <w:r w:rsidRPr="003D536A">
        <w:rPr>
          <w:rStyle w:val="s10"/>
        </w:rPr>
        <w:t xml:space="preserve">к  постановлению </w:t>
      </w:r>
    </w:p>
    <w:p w:rsidR="003D536A" w:rsidRPr="003D536A" w:rsidRDefault="003D536A" w:rsidP="003D536A">
      <w:pPr>
        <w:pStyle w:val="p18"/>
        <w:spacing w:before="0" w:beforeAutospacing="0" w:after="0" w:afterAutospacing="0"/>
        <w:jc w:val="right"/>
        <w:rPr>
          <w:rStyle w:val="s10"/>
        </w:rPr>
      </w:pPr>
      <w:r w:rsidRPr="003D536A">
        <w:rPr>
          <w:rStyle w:val="s10"/>
        </w:rPr>
        <w:t>администрации Верх-Майзасского сельсовета</w:t>
      </w:r>
    </w:p>
    <w:p w:rsidR="003D536A" w:rsidRPr="003D536A" w:rsidRDefault="003D536A" w:rsidP="003D536A">
      <w:pPr>
        <w:pStyle w:val="p18"/>
        <w:spacing w:before="0" w:beforeAutospacing="0" w:after="0" w:afterAutospacing="0"/>
        <w:jc w:val="right"/>
        <w:rPr>
          <w:rStyle w:val="s10"/>
        </w:rPr>
      </w:pPr>
      <w:r w:rsidRPr="003D536A">
        <w:rPr>
          <w:rStyle w:val="s10"/>
        </w:rPr>
        <w:lastRenderedPageBreak/>
        <w:t xml:space="preserve">Кыштовского района Новосибирской области </w:t>
      </w:r>
    </w:p>
    <w:p w:rsidR="003D536A" w:rsidRPr="003D536A" w:rsidRDefault="003D536A" w:rsidP="003D536A">
      <w:pPr>
        <w:pStyle w:val="p18"/>
        <w:spacing w:before="0" w:beforeAutospacing="0" w:after="0" w:afterAutospacing="0"/>
        <w:jc w:val="right"/>
      </w:pPr>
      <w:r w:rsidRPr="003D536A">
        <w:rPr>
          <w:rStyle w:val="s10"/>
        </w:rPr>
        <w:t>от 02.06.2020 г. № 36</w:t>
      </w:r>
    </w:p>
    <w:p w:rsidR="003D536A" w:rsidRPr="003D536A" w:rsidRDefault="003D536A" w:rsidP="003D536A">
      <w:pPr>
        <w:pStyle w:val="p14"/>
        <w:spacing w:before="0" w:beforeAutospacing="0" w:after="0" w:afterAutospacing="0"/>
        <w:rPr>
          <w:rStyle w:val="s2"/>
        </w:rPr>
      </w:pPr>
      <w:bookmarkStart w:id="6" w:name="bookmark8"/>
    </w:p>
    <w:p w:rsidR="003D536A" w:rsidRPr="003D536A" w:rsidRDefault="003D536A" w:rsidP="003D536A">
      <w:pPr>
        <w:pStyle w:val="p14"/>
        <w:spacing w:before="0" w:beforeAutospacing="0" w:after="0" w:afterAutospacing="0"/>
        <w:jc w:val="center"/>
      </w:pPr>
      <w:r w:rsidRPr="003D536A">
        <w:rPr>
          <w:rStyle w:val="s2"/>
        </w:rPr>
        <w:t>Порядок</w:t>
      </w:r>
      <w:bookmarkEnd w:id="6"/>
    </w:p>
    <w:p w:rsidR="003D536A" w:rsidRPr="003D536A" w:rsidRDefault="003D536A" w:rsidP="003D536A">
      <w:pPr>
        <w:pStyle w:val="p14"/>
        <w:spacing w:before="0" w:beforeAutospacing="0" w:after="0" w:afterAutospacing="0"/>
        <w:jc w:val="center"/>
        <w:rPr>
          <w:rStyle w:val="s2"/>
        </w:rPr>
      </w:pPr>
      <w:r w:rsidRPr="003D536A">
        <w:rPr>
          <w:rStyle w:val="s2"/>
        </w:rPr>
        <w:t>присвоения идентификационных номеров автомобильным дорогам общего</w:t>
      </w:r>
      <w:r w:rsidRPr="003D536A">
        <w:br/>
      </w:r>
      <w:r w:rsidRPr="003D536A">
        <w:rPr>
          <w:rStyle w:val="s2"/>
        </w:rPr>
        <w:t>пользования местного значения, относящихся к собственности</w:t>
      </w:r>
      <w:r w:rsidRPr="003D536A">
        <w:br/>
      </w:r>
      <w:r w:rsidRPr="003D536A">
        <w:rPr>
          <w:rStyle w:val="s2"/>
        </w:rPr>
        <w:t>муниципального образования Верх-Майзасского сельсовета</w:t>
      </w:r>
      <w:r w:rsidRPr="003D536A">
        <w:rPr>
          <w:rStyle w:val="s2"/>
        </w:rPr>
        <w:br/>
        <w:t>Кыштовского района Новосибирской области</w:t>
      </w:r>
    </w:p>
    <w:p w:rsidR="003D536A" w:rsidRPr="003D536A" w:rsidRDefault="003D536A" w:rsidP="003D536A">
      <w:pPr>
        <w:pStyle w:val="p50"/>
        <w:spacing w:before="0" w:beforeAutospacing="0" w:after="0" w:afterAutospacing="0"/>
        <w:jc w:val="both"/>
        <w:rPr>
          <w:rStyle w:val="s6"/>
        </w:rPr>
      </w:pPr>
    </w:p>
    <w:p w:rsidR="003D536A" w:rsidRPr="003D536A" w:rsidRDefault="003D536A" w:rsidP="003D536A">
      <w:pPr>
        <w:pStyle w:val="p50"/>
        <w:spacing w:before="0" w:beforeAutospacing="0" w:after="0" w:afterAutospacing="0"/>
        <w:jc w:val="both"/>
      </w:pPr>
      <w:r w:rsidRPr="003D536A">
        <w:rPr>
          <w:rStyle w:val="s6"/>
        </w:rPr>
        <w:t>1.​ </w:t>
      </w:r>
      <w:r w:rsidRPr="003D536A">
        <w:rPr>
          <w:rStyle w:val="s10"/>
        </w:rPr>
        <w:t>Идентификационный номер автомобильной дороги состоит из четырех разрядов. Каждый разряд идентификационного номера автомобильной дороги отделяется от предыдущего одним пробелом.</w:t>
      </w:r>
    </w:p>
    <w:p w:rsidR="003D536A" w:rsidRPr="003D536A" w:rsidRDefault="003D536A" w:rsidP="003D536A">
      <w:pPr>
        <w:pStyle w:val="p50"/>
        <w:spacing w:before="0" w:beforeAutospacing="0" w:after="0" w:afterAutospacing="0"/>
        <w:jc w:val="both"/>
      </w:pPr>
      <w:r w:rsidRPr="003D536A">
        <w:rPr>
          <w:rStyle w:val="s6"/>
        </w:rPr>
        <w:t>2.​ </w:t>
      </w:r>
      <w:r w:rsidRPr="003D536A">
        <w:rPr>
          <w:rStyle w:val="s10"/>
        </w:rPr>
        <w:t>Разряд идентификационного номера автомобильной дороги состоит из заглавных букв русского алфавита и (или) арабских цифр. Предметное буквенное и (или) цифровое обозначение в одном разряде идентификационного номера автомобильной дороги может отделяться дефисом.</w:t>
      </w:r>
    </w:p>
    <w:p w:rsidR="003D536A" w:rsidRPr="003D536A" w:rsidRDefault="003D536A" w:rsidP="003D536A">
      <w:pPr>
        <w:pStyle w:val="p50"/>
        <w:spacing w:before="0" w:beforeAutospacing="0" w:after="0" w:afterAutospacing="0"/>
        <w:jc w:val="both"/>
      </w:pPr>
      <w:r w:rsidRPr="003D536A">
        <w:rPr>
          <w:rStyle w:val="s6"/>
        </w:rPr>
        <w:t>3.​ </w:t>
      </w:r>
      <w:r w:rsidRPr="003D536A">
        <w:rPr>
          <w:rStyle w:val="s10"/>
        </w:rPr>
        <w:t>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w:t>
      </w:r>
    </w:p>
    <w:p w:rsidR="003D536A" w:rsidRPr="003D536A" w:rsidRDefault="003D536A" w:rsidP="003D536A">
      <w:pPr>
        <w:pStyle w:val="p51"/>
        <w:spacing w:before="0" w:beforeAutospacing="0" w:after="0" w:afterAutospacing="0"/>
        <w:jc w:val="both"/>
      </w:pPr>
      <w:r w:rsidRPr="003D536A">
        <w:rPr>
          <w:rStyle w:val="s6"/>
        </w:rPr>
        <w:t>4.​ </w:t>
      </w:r>
      <w:r w:rsidRPr="003D536A">
        <w:rPr>
          <w:rStyle w:val="s10"/>
        </w:rPr>
        <w:t>Первый разряд идентификационного номера автомобильной дороги</w:t>
      </w:r>
    </w:p>
    <w:p w:rsidR="003D536A" w:rsidRPr="003D536A" w:rsidRDefault="003D536A" w:rsidP="003D536A">
      <w:pPr>
        <w:pStyle w:val="p52"/>
        <w:spacing w:before="0" w:beforeAutospacing="0" w:after="0" w:afterAutospacing="0"/>
        <w:jc w:val="both"/>
      </w:pPr>
      <w:r w:rsidRPr="003D536A">
        <w:rPr>
          <w:rStyle w:val="s10"/>
        </w:rPr>
        <w:t>идентифицирует автомобильную дорогу по отношению к собственности и содержит восемь знаков, объединенных соответственно в три группы - первая группа состоит из двух знаков; вторая и третья группы состоят из трех знаков каждая.</w:t>
      </w:r>
    </w:p>
    <w:p w:rsidR="003D536A" w:rsidRPr="003D536A" w:rsidRDefault="003D536A" w:rsidP="003D536A">
      <w:pPr>
        <w:pStyle w:val="p53"/>
        <w:spacing w:before="0" w:beforeAutospacing="0" w:after="0" w:afterAutospacing="0"/>
        <w:jc w:val="both"/>
      </w:pPr>
      <w:r w:rsidRPr="003D536A">
        <w:rPr>
          <w:rStyle w:val="s6"/>
        </w:rPr>
        <w:t>5.​ </w:t>
      </w:r>
      <w:r w:rsidRPr="003D536A">
        <w:rPr>
          <w:rStyle w:val="s10"/>
        </w:rPr>
        <w:t>Для автомобильной дороги, относящейся к собственности муниципального образования, первый разряд идентификационного номера автомобильной дороги состоит из трех групп знаков, соответствующих коду объектов первого, второго и третьего уровня классификации Общероссийского классификатора объектов административно​территориального деления.</w:t>
      </w:r>
    </w:p>
    <w:p w:rsidR="003D536A" w:rsidRPr="003D536A" w:rsidRDefault="003D536A" w:rsidP="003D536A">
      <w:pPr>
        <w:pStyle w:val="p51"/>
        <w:spacing w:before="0" w:beforeAutospacing="0" w:after="0" w:afterAutospacing="0"/>
        <w:jc w:val="both"/>
      </w:pPr>
      <w:r w:rsidRPr="003D536A">
        <w:rPr>
          <w:rStyle w:val="s6"/>
        </w:rPr>
        <w:t>6.​ </w:t>
      </w:r>
      <w:r w:rsidRPr="003D536A">
        <w:rPr>
          <w:rStyle w:val="s10"/>
        </w:rPr>
        <w:t>Второй разряд идентификационного номера автомобильной дороги</w:t>
      </w:r>
    </w:p>
    <w:p w:rsidR="003D536A" w:rsidRPr="003D536A" w:rsidRDefault="003D536A" w:rsidP="003D536A">
      <w:pPr>
        <w:pStyle w:val="p54"/>
        <w:spacing w:before="0" w:beforeAutospacing="0" w:after="0" w:afterAutospacing="0"/>
        <w:jc w:val="both"/>
      </w:pPr>
      <w:r w:rsidRPr="003D536A">
        <w:rPr>
          <w:rStyle w:val="s10"/>
        </w:rPr>
        <w:t>идентифицирует автомобильную дорогу по виду разрешенного пользования и состоит из двух букв:</w:t>
      </w:r>
    </w:p>
    <w:p w:rsidR="003D536A" w:rsidRPr="003D536A" w:rsidRDefault="003D536A" w:rsidP="003D536A">
      <w:pPr>
        <w:pStyle w:val="p55"/>
        <w:spacing w:before="0" w:beforeAutospacing="0" w:after="0" w:afterAutospacing="0"/>
        <w:jc w:val="both"/>
      </w:pPr>
      <w:r w:rsidRPr="003D536A">
        <w:rPr>
          <w:rStyle w:val="s10"/>
        </w:rPr>
        <w:t>ОП - для автомобильной дороги общего пользования.</w:t>
      </w:r>
    </w:p>
    <w:p w:rsidR="003D536A" w:rsidRPr="003D536A" w:rsidRDefault="003D536A" w:rsidP="003D536A">
      <w:pPr>
        <w:pStyle w:val="p56"/>
        <w:spacing w:before="0" w:beforeAutospacing="0" w:after="0" w:afterAutospacing="0"/>
        <w:jc w:val="both"/>
      </w:pPr>
      <w:r w:rsidRPr="003D536A">
        <w:rPr>
          <w:rStyle w:val="s6"/>
        </w:rPr>
        <w:t>7.​ </w:t>
      </w:r>
      <w:r w:rsidRPr="003D536A">
        <w:rPr>
          <w:rStyle w:val="s10"/>
        </w:rPr>
        <w:t>Третий разряд идентификационного номера автомобильной дороги идентифицирует автомобильную дорогу по значению и состоит из двух букв:</w:t>
      </w:r>
    </w:p>
    <w:p w:rsidR="003D536A" w:rsidRPr="003D536A" w:rsidRDefault="003D536A" w:rsidP="003D536A">
      <w:pPr>
        <w:pStyle w:val="p57"/>
        <w:spacing w:before="0" w:beforeAutospacing="0" w:after="0" w:afterAutospacing="0"/>
        <w:jc w:val="both"/>
      </w:pPr>
      <w:r w:rsidRPr="003D536A">
        <w:rPr>
          <w:rStyle w:val="s10"/>
        </w:rPr>
        <w:t>МП - для автомобильной дороги, относящейся к собственности муниципального образования (автомобильная дорога поселения).</w:t>
      </w:r>
    </w:p>
    <w:p w:rsidR="003D536A" w:rsidRPr="003D536A" w:rsidRDefault="003D536A" w:rsidP="003D536A">
      <w:pPr>
        <w:pStyle w:val="p51"/>
        <w:spacing w:before="0" w:beforeAutospacing="0" w:after="0" w:afterAutospacing="0"/>
        <w:jc w:val="both"/>
      </w:pPr>
      <w:r w:rsidRPr="003D536A">
        <w:rPr>
          <w:rStyle w:val="s6"/>
        </w:rPr>
        <w:t>8.​ </w:t>
      </w:r>
      <w:r w:rsidRPr="003D536A">
        <w:rPr>
          <w:rStyle w:val="s10"/>
        </w:rPr>
        <w:t>Четвертый разряд идентификационного номера автомобильной дороги представляет собой учетный номер автомобильной дороги, состоящий из арабских цифр, включающих в себя, порядковый номер автомобильной дороги.</w:t>
      </w:r>
    </w:p>
    <w:p w:rsidR="003D536A" w:rsidRPr="003D536A" w:rsidRDefault="003D536A" w:rsidP="003D536A">
      <w:pPr>
        <w:jc w:val="both"/>
      </w:pPr>
    </w:p>
    <w:p w:rsidR="003D536A" w:rsidRPr="003D536A" w:rsidRDefault="003D536A" w:rsidP="004A4900">
      <w:pPr>
        <w:ind w:left="435"/>
      </w:pPr>
    </w:p>
    <w:p w:rsidR="003D536A" w:rsidRPr="003D536A" w:rsidRDefault="003D536A" w:rsidP="003D536A">
      <w:pPr>
        <w:jc w:val="center"/>
        <w:rPr>
          <w:b/>
          <w:color w:val="000000"/>
        </w:rPr>
      </w:pPr>
      <w:r w:rsidRPr="003D536A">
        <w:rPr>
          <w:b/>
          <w:color w:val="000000"/>
        </w:rPr>
        <w:t>СОВЕТ ДЕПУТАТОВ ВЕРХ-МАЙЗАССКОГО СЕЛЬСОВЕТА КЫШТОВСКОГО РАЙОНА  НОВОСИБИРСКОЙ ОБЛАСТИ</w:t>
      </w:r>
    </w:p>
    <w:p w:rsidR="003D536A" w:rsidRPr="003D536A" w:rsidRDefault="003D536A" w:rsidP="003D536A">
      <w:pPr>
        <w:jc w:val="center"/>
        <w:rPr>
          <w:b/>
        </w:rPr>
      </w:pPr>
      <w:r w:rsidRPr="003D536A">
        <w:rPr>
          <w:b/>
        </w:rPr>
        <w:t>(пятого созыва)</w:t>
      </w:r>
    </w:p>
    <w:p w:rsidR="003D536A" w:rsidRPr="003D536A" w:rsidRDefault="003D536A" w:rsidP="003D536A">
      <w:pPr>
        <w:pStyle w:val="15"/>
        <w:jc w:val="center"/>
        <w:rPr>
          <w:rFonts w:ascii="Times New Roman" w:hAnsi="Times New Roman" w:cs="Times New Roman"/>
          <w:b/>
          <w:sz w:val="24"/>
          <w:szCs w:val="24"/>
        </w:rPr>
      </w:pPr>
    </w:p>
    <w:p w:rsidR="003D536A" w:rsidRPr="003D536A" w:rsidRDefault="003D536A" w:rsidP="003D536A">
      <w:pPr>
        <w:pStyle w:val="15"/>
        <w:jc w:val="center"/>
        <w:rPr>
          <w:rFonts w:ascii="Times New Roman" w:hAnsi="Times New Roman" w:cs="Times New Roman"/>
          <w:b/>
          <w:sz w:val="24"/>
          <w:szCs w:val="24"/>
        </w:rPr>
      </w:pPr>
      <w:r w:rsidRPr="003D536A">
        <w:rPr>
          <w:rFonts w:ascii="Times New Roman" w:hAnsi="Times New Roman" w:cs="Times New Roman"/>
          <w:b/>
          <w:sz w:val="24"/>
          <w:szCs w:val="24"/>
        </w:rPr>
        <w:t>РЕШЕНИЕ</w:t>
      </w:r>
    </w:p>
    <w:p w:rsidR="003D536A" w:rsidRPr="003D536A" w:rsidRDefault="003D536A" w:rsidP="003D536A">
      <w:pPr>
        <w:pStyle w:val="15"/>
        <w:jc w:val="center"/>
        <w:rPr>
          <w:rFonts w:ascii="Times New Roman" w:hAnsi="Times New Roman" w:cs="Times New Roman"/>
          <w:sz w:val="24"/>
          <w:szCs w:val="24"/>
        </w:rPr>
      </w:pPr>
      <w:r w:rsidRPr="003D536A">
        <w:rPr>
          <w:rFonts w:ascii="Times New Roman" w:hAnsi="Times New Roman" w:cs="Times New Roman"/>
          <w:sz w:val="24"/>
          <w:szCs w:val="24"/>
        </w:rPr>
        <w:t>(65-ой сессии)</w:t>
      </w:r>
    </w:p>
    <w:p w:rsidR="003D536A" w:rsidRPr="003D536A" w:rsidRDefault="003D536A" w:rsidP="003D536A">
      <w:pPr>
        <w:tabs>
          <w:tab w:val="left" w:pos="12480"/>
        </w:tabs>
        <w:spacing w:after="200" w:line="276" w:lineRule="auto"/>
        <w:jc w:val="center"/>
        <w:rPr>
          <w:color w:val="000000"/>
        </w:rPr>
      </w:pPr>
      <w:r w:rsidRPr="003D536A">
        <w:rPr>
          <w:color w:val="000000"/>
        </w:rPr>
        <w:t>от 02.06.2020 г.                                                                                             № 1</w:t>
      </w:r>
    </w:p>
    <w:p w:rsidR="003D536A" w:rsidRPr="003D536A" w:rsidRDefault="003D536A" w:rsidP="003D536A">
      <w:pPr>
        <w:tabs>
          <w:tab w:val="left" w:pos="12480"/>
        </w:tabs>
        <w:jc w:val="center"/>
        <w:rPr>
          <w:color w:val="000000"/>
        </w:rPr>
      </w:pPr>
      <w:r w:rsidRPr="003D536A">
        <w:t>О благоустройстве и санитарном состоянии на территории муниципального образования</w:t>
      </w:r>
    </w:p>
    <w:p w:rsidR="003D536A" w:rsidRPr="003D536A" w:rsidRDefault="003D536A" w:rsidP="003D536A">
      <w:pPr>
        <w:tabs>
          <w:tab w:val="left" w:pos="12480"/>
        </w:tabs>
        <w:jc w:val="both"/>
        <w:rPr>
          <w:color w:val="000000"/>
        </w:rPr>
      </w:pPr>
    </w:p>
    <w:p w:rsidR="003D536A" w:rsidRPr="003D536A" w:rsidRDefault="003D536A" w:rsidP="003D536A">
      <w:pPr>
        <w:tabs>
          <w:tab w:val="left" w:pos="12480"/>
        </w:tabs>
        <w:jc w:val="both"/>
        <w:rPr>
          <w:color w:val="000000"/>
        </w:rPr>
      </w:pPr>
      <w:r w:rsidRPr="003D536A">
        <w:rPr>
          <w:color w:val="000000"/>
        </w:rPr>
        <w:lastRenderedPageBreak/>
        <w:t xml:space="preserve">              Заслушав информацию Главы Верх-Майзасского сельсовета Кононова В.А. «</w:t>
      </w:r>
      <w:r w:rsidRPr="003D536A">
        <w:t>О благоустройстве и санитарном состоянии на территории муниципального образования»</w:t>
      </w:r>
      <w:r w:rsidRPr="003D536A">
        <w:rPr>
          <w:color w:val="000000"/>
        </w:rPr>
        <w:t>, Совет депутатов Верх-Майзасского сельсовета Кыштовского района Новосибирской области</w:t>
      </w:r>
    </w:p>
    <w:p w:rsidR="003D536A" w:rsidRPr="003D536A" w:rsidRDefault="003D536A" w:rsidP="003D536A">
      <w:pPr>
        <w:tabs>
          <w:tab w:val="left" w:pos="12480"/>
        </w:tabs>
        <w:jc w:val="both"/>
        <w:rPr>
          <w:b/>
          <w:color w:val="000000"/>
        </w:rPr>
      </w:pPr>
      <w:r w:rsidRPr="003D536A">
        <w:rPr>
          <w:b/>
          <w:color w:val="000000"/>
        </w:rPr>
        <w:t>РЕШИЛ:</w:t>
      </w:r>
    </w:p>
    <w:p w:rsidR="003D536A" w:rsidRPr="003D536A" w:rsidRDefault="003D536A" w:rsidP="003D536A">
      <w:pPr>
        <w:tabs>
          <w:tab w:val="left" w:pos="12480"/>
        </w:tabs>
        <w:jc w:val="both"/>
      </w:pPr>
      <w:r w:rsidRPr="003D536A">
        <w:rPr>
          <w:color w:val="000000"/>
        </w:rPr>
        <w:t>1.Принять к сведению информацию «</w:t>
      </w:r>
      <w:r w:rsidRPr="003D536A">
        <w:t>О благоустройстве и санитарном состоянии на территории муниципального образования».</w:t>
      </w:r>
    </w:p>
    <w:p w:rsidR="003D536A" w:rsidRPr="003D536A" w:rsidRDefault="003D536A" w:rsidP="003D536A">
      <w:pPr>
        <w:jc w:val="both"/>
      </w:pPr>
    </w:p>
    <w:p w:rsidR="003D536A" w:rsidRPr="003D536A" w:rsidRDefault="003D536A" w:rsidP="003D536A">
      <w:pPr>
        <w:jc w:val="both"/>
      </w:pPr>
    </w:p>
    <w:p w:rsidR="003D536A" w:rsidRPr="003D536A" w:rsidRDefault="003D536A" w:rsidP="003D536A">
      <w:pPr>
        <w:jc w:val="both"/>
      </w:pPr>
      <w:r w:rsidRPr="003D536A">
        <w:t>Председатель Совета депутатов</w:t>
      </w:r>
    </w:p>
    <w:p w:rsidR="003D536A" w:rsidRPr="003D536A" w:rsidRDefault="003D536A" w:rsidP="003D536A">
      <w:pPr>
        <w:jc w:val="both"/>
      </w:pPr>
      <w:r w:rsidRPr="003D536A">
        <w:t xml:space="preserve">Верх-Майзасского сельсовета </w:t>
      </w:r>
    </w:p>
    <w:p w:rsidR="003D536A" w:rsidRPr="003D536A" w:rsidRDefault="003D536A" w:rsidP="003D536A">
      <w:pPr>
        <w:jc w:val="both"/>
      </w:pPr>
      <w:r w:rsidRPr="003D536A">
        <w:t>Кыштовского района Новосибирской области                        Е.Л. Еланцева</w:t>
      </w:r>
    </w:p>
    <w:p w:rsidR="003D536A" w:rsidRPr="003D536A" w:rsidRDefault="003D536A" w:rsidP="003D536A">
      <w:pPr>
        <w:jc w:val="both"/>
      </w:pPr>
    </w:p>
    <w:p w:rsidR="003D536A" w:rsidRPr="003D536A" w:rsidRDefault="003D536A" w:rsidP="003D536A">
      <w:pPr>
        <w:jc w:val="both"/>
      </w:pPr>
    </w:p>
    <w:p w:rsidR="003D536A" w:rsidRPr="003D536A" w:rsidRDefault="003D536A" w:rsidP="003D536A">
      <w:pPr>
        <w:jc w:val="both"/>
      </w:pPr>
      <w:r w:rsidRPr="003D536A">
        <w:t xml:space="preserve">Глава Верх-Майзасского сельсовета </w:t>
      </w:r>
    </w:p>
    <w:p w:rsidR="003D536A" w:rsidRPr="003D536A" w:rsidRDefault="003D536A" w:rsidP="003D536A">
      <w:pPr>
        <w:jc w:val="both"/>
      </w:pPr>
      <w:r w:rsidRPr="003D536A">
        <w:t>Кыштовского района Новосибирской области                              В.А. Кононов</w:t>
      </w:r>
    </w:p>
    <w:p w:rsidR="003D536A" w:rsidRPr="003D536A" w:rsidRDefault="003D536A" w:rsidP="003D536A">
      <w:pPr>
        <w:jc w:val="both"/>
      </w:pPr>
    </w:p>
    <w:p w:rsidR="003D536A" w:rsidRPr="003D536A" w:rsidRDefault="003D536A" w:rsidP="003D536A">
      <w:pPr>
        <w:jc w:val="center"/>
        <w:rPr>
          <w:b/>
          <w:color w:val="000000"/>
        </w:rPr>
      </w:pPr>
      <w:r w:rsidRPr="003D536A">
        <w:rPr>
          <w:b/>
          <w:color w:val="000000"/>
        </w:rPr>
        <w:t>СОВЕТ ДЕПУТАТОВ ВЕРХ-МАЙЗАССКОГО СЕЛЬСОВЕТА КЫШТОВСКОГО РАЙОНА  НОВОСИБИРСКОЙ ОБЛАСТИ</w:t>
      </w:r>
    </w:p>
    <w:p w:rsidR="003D536A" w:rsidRPr="003D536A" w:rsidRDefault="003D536A" w:rsidP="003D536A">
      <w:pPr>
        <w:jc w:val="center"/>
        <w:rPr>
          <w:b/>
        </w:rPr>
      </w:pPr>
      <w:r w:rsidRPr="003D536A">
        <w:rPr>
          <w:b/>
        </w:rPr>
        <w:t>(пятого созыва)</w:t>
      </w:r>
    </w:p>
    <w:p w:rsidR="003D536A" w:rsidRPr="003D536A" w:rsidRDefault="003D536A" w:rsidP="003D536A">
      <w:pPr>
        <w:pStyle w:val="15"/>
        <w:jc w:val="center"/>
        <w:rPr>
          <w:rFonts w:ascii="Times New Roman" w:hAnsi="Times New Roman" w:cs="Times New Roman"/>
          <w:b/>
          <w:sz w:val="24"/>
          <w:szCs w:val="24"/>
        </w:rPr>
      </w:pPr>
    </w:p>
    <w:p w:rsidR="003D536A" w:rsidRPr="003D536A" w:rsidRDefault="003D536A" w:rsidP="003D536A">
      <w:pPr>
        <w:pStyle w:val="15"/>
        <w:jc w:val="center"/>
        <w:rPr>
          <w:rFonts w:ascii="Times New Roman" w:hAnsi="Times New Roman" w:cs="Times New Roman"/>
          <w:b/>
          <w:sz w:val="24"/>
          <w:szCs w:val="24"/>
        </w:rPr>
      </w:pPr>
      <w:r w:rsidRPr="003D536A">
        <w:rPr>
          <w:rFonts w:ascii="Times New Roman" w:hAnsi="Times New Roman" w:cs="Times New Roman"/>
          <w:b/>
          <w:sz w:val="24"/>
          <w:szCs w:val="24"/>
        </w:rPr>
        <w:t>РЕШЕНИЕ</w:t>
      </w:r>
    </w:p>
    <w:p w:rsidR="003D536A" w:rsidRPr="003D536A" w:rsidRDefault="003D536A" w:rsidP="003D536A">
      <w:pPr>
        <w:pStyle w:val="15"/>
        <w:jc w:val="center"/>
        <w:rPr>
          <w:rFonts w:ascii="Times New Roman" w:hAnsi="Times New Roman" w:cs="Times New Roman"/>
          <w:sz w:val="24"/>
          <w:szCs w:val="24"/>
        </w:rPr>
      </w:pPr>
      <w:r w:rsidRPr="003D536A">
        <w:rPr>
          <w:rFonts w:ascii="Times New Roman" w:hAnsi="Times New Roman" w:cs="Times New Roman"/>
          <w:sz w:val="24"/>
          <w:szCs w:val="24"/>
        </w:rPr>
        <w:t>(65-ой сессии)</w:t>
      </w:r>
    </w:p>
    <w:p w:rsidR="003D536A" w:rsidRPr="003D536A" w:rsidRDefault="003D536A" w:rsidP="003D536A">
      <w:pPr>
        <w:tabs>
          <w:tab w:val="left" w:pos="12480"/>
        </w:tabs>
        <w:spacing w:after="200" w:line="276" w:lineRule="auto"/>
        <w:jc w:val="center"/>
        <w:rPr>
          <w:color w:val="000000"/>
        </w:rPr>
      </w:pPr>
      <w:r w:rsidRPr="003D536A">
        <w:rPr>
          <w:color w:val="000000"/>
        </w:rPr>
        <w:t>от 02.06.2020 г.                                                                                             № 2</w:t>
      </w:r>
    </w:p>
    <w:p w:rsidR="003D536A" w:rsidRPr="003D536A" w:rsidRDefault="003D536A" w:rsidP="003D536A">
      <w:pPr>
        <w:tabs>
          <w:tab w:val="left" w:pos="12480"/>
        </w:tabs>
        <w:jc w:val="center"/>
        <w:rPr>
          <w:color w:val="000000"/>
        </w:rPr>
      </w:pPr>
      <w:r w:rsidRPr="003D536A">
        <w:t xml:space="preserve">О проблемах водоснабжения на территории муниципального образования </w:t>
      </w:r>
    </w:p>
    <w:p w:rsidR="003D536A" w:rsidRPr="003D536A" w:rsidRDefault="003D536A" w:rsidP="003D536A">
      <w:pPr>
        <w:tabs>
          <w:tab w:val="left" w:pos="12480"/>
        </w:tabs>
        <w:jc w:val="both"/>
        <w:rPr>
          <w:color w:val="000000"/>
        </w:rPr>
      </w:pPr>
    </w:p>
    <w:p w:rsidR="003D536A" w:rsidRPr="003D536A" w:rsidRDefault="003D536A" w:rsidP="003D536A">
      <w:pPr>
        <w:tabs>
          <w:tab w:val="left" w:pos="12480"/>
        </w:tabs>
        <w:jc w:val="both"/>
        <w:rPr>
          <w:color w:val="000000"/>
        </w:rPr>
      </w:pPr>
      <w:r w:rsidRPr="003D536A">
        <w:rPr>
          <w:color w:val="000000"/>
        </w:rPr>
        <w:t xml:space="preserve">              Заслушав информацию Главы Верх-Майзасского сельсовета Кононова В.А. «</w:t>
      </w:r>
      <w:r w:rsidRPr="003D536A">
        <w:t>О проблемах водоснабжения на территории муниципального образования и путях их решения»</w:t>
      </w:r>
      <w:r w:rsidRPr="003D536A">
        <w:rPr>
          <w:color w:val="000000"/>
        </w:rPr>
        <w:t>, Совет депутатов Верх-Майзасского сельсовета Кыштовского района Новосибирской области</w:t>
      </w:r>
    </w:p>
    <w:p w:rsidR="003D536A" w:rsidRPr="003D536A" w:rsidRDefault="003D536A" w:rsidP="003D536A">
      <w:pPr>
        <w:tabs>
          <w:tab w:val="left" w:pos="12480"/>
        </w:tabs>
        <w:jc w:val="both"/>
        <w:rPr>
          <w:b/>
          <w:color w:val="000000"/>
        </w:rPr>
      </w:pPr>
      <w:r w:rsidRPr="003D536A">
        <w:rPr>
          <w:b/>
          <w:color w:val="000000"/>
        </w:rPr>
        <w:t>РЕШИЛ:</w:t>
      </w:r>
    </w:p>
    <w:p w:rsidR="003D536A" w:rsidRPr="003D536A" w:rsidRDefault="003D536A" w:rsidP="003D536A">
      <w:pPr>
        <w:tabs>
          <w:tab w:val="left" w:pos="12480"/>
        </w:tabs>
        <w:jc w:val="both"/>
      </w:pPr>
      <w:r w:rsidRPr="003D536A">
        <w:rPr>
          <w:color w:val="000000"/>
        </w:rPr>
        <w:t>1.Принять к сведению информацию «</w:t>
      </w:r>
      <w:r w:rsidRPr="003D536A">
        <w:t>О проблемах водоснабжения на территории муниципального образования и путях их решения».</w:t>
      </w:r>
    </w:p>
    <w:p w:rsidR="003D536A" w:rsidRPr="003D536A" w:rsidRDefault="003D536A" w:rsidP="003D536A">
      <w:pPr>
        <w:jc w:val="both"/>
      </w:pPr>
    </w:p>
    <w:p w:rsidR="003D536A" w:rsidRPr="003D536A" w:rsidRDefault="003D536A" w:rsidP="003D536A">
      <w:pPr>
        <w:jc w:val="both"/>
      </w:pPr>
    </w:p>
    <w:p w:rsidR="003D536A" w:rsidRPr="003D536A" w:rsidRDefault="003D536A" w:rsidP="003D536A">
      <w:pPr>
        <w:jc w:val="both"/>
      </w:pPr>
      <w:r w:rsidRPr="003D536A">
        <w:t>Председатель Совета депутатов</w:t>
      </w:r>
    </w:p>
    <w:p w:rsidR="003D536A" w:rsidRPr="003D536A" w:rsidRDefault="003D536A" w:rsidP="003D536A">
      <w:pPr>
        <w:jc w:val="both"/>
      </w:pPr>
      <w:r w:rsidRPr="003D536A">
        <w:t xml:space="preserve">Верх-Майзасского сельсовета </w:t>
      </w:r>
    </w:p>
    <w:p w:rsidR="003D536A" w:rsidRPr="003D536A" w:rsidRDefault="003D536A" w:rsidP="003D536A">
      <w:pPr>
        <w:jc w:val="both"/>
      </w:pPr>
      <w:r w:rsidRPr="003D536A">
        <w:t>Кыштовского района Новосибирской области                        Е.Л. Еланцева</w:t>
      </w:r>
    </w:p>
    <w:p w:rsidR="003D536A" w:rsidRPr="003D536A" w:rsidRDefault="003D536A" w:rsidP="003D536A">
      <w:pPr>
        <w:jc w:val="both"/>
      </w:pPr>
    </w:p>
    <w:p w:rsidR="003D536A" w:rsidRPr="003D536A" w:rsidRDefault="003D536A" w:rsidP="003D536A">
      <w:pPr>
        <w:jc w:val="both"/>
      </w:pPr>
    </w:p>
    <w:p w:rsidR="003D536A" w:rsidRPr="003D536A" w:rsidRDefault="003D536A" w:rsidP="003D536A">
      <w:pPr>
        <w:jc w:val="both"/>
      </w:pPr>
      <w:r w:rsidRPr="003D536A">
        <w:t xml:space="preserve">Глава Верх-Майзасского сельсовета </w:t>
      </w:r>
    </w:p>
    <w:p w:rsidR="003D536A" w:rsidRPr="003D536A" w:rsidRDefault="003D536A" w:rsidP="003D536A">
      <w:pPr>
        <w:jc w:val="both"/>
      </w:pPr>
      <w:r w:rsidRPr="003D536A">
        <w:t>Кыштовского района Новосибирской области                              В.А. Кононов</w:t>
      </w:r>
    </w:p>
    <w:p w:rsidR="003D536A" w:rsidRPr="003D536A" w:rsidRDefault="003D536A" w:rsidP="003D536A">
      <w:pPr>
        <w:jc w:val="both"/>
      </w:pPr>
    </w:p>
    <w:p w:rsidR="003D536A" w:rsidRPr="003D536A" w:rsidRDefault="003D536A" w:rsidP="003D536A">
      <w:pPr>
        <w:jc w:val="center"/>
        <w:rPr>
          <w:b/>
        </w:rPr>
      </w:pPr>
      <w:r w:rsidRPr="003D536A">
        <w:rPr>
          <w:b/>
        </w:rPr>
        <w:t xml:space="preserve">СОВЕТ  ДЕПУТАТОВ ВЕРХ-МАЙЗАССКОГО СЕЛЬСОВЕТА </w:t>
      </w:r>
    </w:p>
    <w:p w:rsidR="003D536A" w:rsidRPr="003D536A" w:rsidRDefault="003D536A" w:rsidP="003D536A">
      <w:pPr>
        <w:jc w:val="center"/>
        <w:rPr>
          <w:b/>
        </w:rPr>
      </w:pPr>
      <w:r w:rsidRPr="003D536A">
        <w:rPr>
          <w:b/>
        </w:rPr>
        <w:t>КЫШТОВСКОГО РАЙОНА НОВОСИБИРСКОЙ ОБЛАСТИ</w:t>
      </w:r>
    </w:p>
    <w:p w:rsidR="003D536A" w:rsidRPr="003D536A" w:rsidRDefault="003D536A" w:rsidP="003D536A">
      <w:pPr>
        <w:jc w:val="center"/>
        <w:rPr>
          <w:b/>
        </w:rPr>
      </w:pPr>
      <w:r w:rsidRPr="003D536A">
        <w:rPr>
          <w:b/>
        </w:rPr>
        <w:t>(пятого созыва)</w:t>
      </w:r>
    </w:p>
    <w:p w:rsidR="003D536A" w:rsidRPr="003D536A" w:rsidRDefault="003D536A" w:rsidP="003D536A">
      <w:pPr>
        <w:jc w:val="right"/>
        <w:rPr>
          <w:b/>
        </w:rPr>
      </w:pPr>
    </w:p>
    <w:p w:rsidR="003D536A" w:rsidRPr="003D536A" w:rsidRDefault="003D536A" w:rsidP="003D536A">
      <w:pPr>
        <w:jc w:val="center"/>
        <w:rPr>
          <w:b/>
        </w:rPr>
      </w:pPr>
      <w:r w:rsidRPr="003D536A">
        <w:rPr>
          <w:b/>
        </w:rPr>
        <w:t>РЕШЕНИЕ</w:t>
      </w:r>
    </w:p>
    <w:p w:rsidR="003D536A" w:rsidRPr="003D536A" w:rsidRDefault="003D536A" w:rsidP="003D536A">
      <w:pPr>
        <w:jc w:val="center"/>
        <w:rPr>
          <w:b/>
        </w:rPr>
      </w:pPr>
      <w:r w:rsidRPr="003D536A">
        <w:rPr>
          <w:b/>
        </w:rPr>
        <w:t>(65-ой сессии)</w:t>
      </w:r>
    </w:p>
    <w:p w:rsidR="003D536A" w:rsidRPr="003D536A" w:rsidRDefault="003D536A" w:rsidP="003D536A">
      <w:pPr>
        <w:jc w:val="center"/>
        <w:rPr>
          <w:b/>
        </w:rPr>
      </w:pPr>
    </w:p>
    <w:p w:rsidR="003D536A" w:rsidRPr="003D536A" w:rsidRDefault="003D536A" w:rsidP="003D536A">
      <w:pPr>
        <w:jc w:val="both"/>
      </w:pPr>
      <w:r w:rsidRPr="003D536A">
        <w:t>От 02.06.2020 г.                                                                                                   № 3</w:t>
      </w:r>
    </w:p>
    <w:p w:rsidR="003D536A" w:rsidRPr="003D536A" w:rsidRDefault="003D536A" w:rsidP="003D536A">
      <w:pPr>
        <w:jc w:val="center"/>
        <w:rPr>
          <w:b/>
        </w:rPr>
      </w:pPr>
    </w:p>
    <w:p w:rsidR="003D536A" w:rsidRPr="003D536A" w:rsidRDefault="003D536A" w:rsidP="003D536A">
      <w:pPr>
        <w:shd w:val="clear" w:color="auto" w:fill="FFFFFF"/>
        <w:ind w:firstLine="567"/>
        <w:jc w:val="center"/>
        <w:rPr>
          <w:b/>
          <w:bCs/>
          <w:color w:val="000000"/>
        </w:rPr>
      </w:pPr>
      <w:r w:rsidRPr="003D536A">
        <w:rPr>
          <w:b/>
          <w:bCs/>
          <w:color w:val="000000"/>
        </w:rPr>
        <w:t>Об утверждении Регламента Совета депутатов</w:t>
      </w:r>
    </w:p>
    <w:p w:rsidR="003D536A" w:rsidRPr="003D536A" w:rsidRDefault="003D536A" w:rsidP="003D536A">
      <w:pPr>
        <w:shd w:val="clear" w:color="auto" w:fill="FFFFFF"/>
        <w:ind w:firstLine="567"/>
        <w:jc w:val="center"/>
        <w:rPr>
          <w:color w:val="000000"/>
        </w:rPr>
      </w:pPr>
      <w:r w:rsidRPr="003D536A">
        <w:rPr>
          <w:b/>
          <w:bCs/>
          <w:color w:val="000000"/>
        </w:rPr>
        <w:t>Верх-Майзасского сельсовета Кыштовского   района Новосибирской области</w:t>
      </w:r>
    </w:p>
    <w:p w:rsidR="003D536A" w:rsidRPr="003D536A" w:rsidRDefault="003D536A" w:rsidP="003D536A">
      <w:pPr>
        <w:shd w:val="clear" w:color="auto" w:fill="FFFFFF"/>
        <w:ind w:right="5527" w:firstLine="567"/>
        <w:jc w:val="both"/>
        <w:rPr>
          <w:color w:val="000000"/>
        </w:rPr>
      </w:pPr>
      <w:r w:rsidRPr="003D536A">
        <w:rPr>
          <w:b/>
          <w:bCs/>
          <w:color w:val="000000"/>
        </w:rPr>
        <w:lastRenderedPageBreak/>
        <w:t> </w:t>
      </w:r>
    </w:p>
    <w:p w:rsidR="003D536A" w:rsidRPr="003D536A" w:rsidRDefault="003D536A" w:rsidP="003D536A">
      <w:pPr>
        <w:ind w:firstLine="567"/>
        <w:jc w:val="both"/>
        <w:rPr>
          <w:color w:val="000000"/>
        </w:rPr>
      </w:pPr>
      <w:r w:rsidRPr="003D536A">
        <w:rPr>
          <w:color w:val="000000"/>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3D536A">
        <w:t xml:space="preserve"> Совет депутатов Верх-Майзасского сельсовета Кыштовского   района Новосибирской области</w:t>
      </w:r>
    </w:p>
    <w:p w:rsidR="003D536A" w:rsidRPr="003D536A" w:rsidRDefault="003D536A" w:rsidP="003D536A">
      <w:pPr>
        <w:jc w:val="both"/>
      </w:pPr>
      <w:r w:rsidRPr="003D536A">
        <w:t>РЕШИЛ:</w:t>
      </w:r>
    </w:p>
    <w:p w:rsidR="003D536A" w:rsidRPr="003D536A" w:rsidRDefault="003D536A" w:rsidP="003D536A">
      <w:pPr>
        <w:ind w:firstLine="567"/>
        <w:jc w:val="both"/>
        <w:rPr>
          <w:color w:val="000000"/>
        </w:rPr>
      </w:pPr>
      <w:r w:rsidRPr="003D536A">
        <w:rPr>
          <w:color w:val="000000"/>
        </w:rPr>
        <w:t>1. Утвердить Регламент Совета депутатов Верх-Майзасского сельсовета Кыштовского   района Новосибирской области согласно приложению.</w:t>
      </w:r>
    </w:p>
    <w:p w:rsidR="003D536A" w:rsidRPr="003D536A" w:rsidRDefault="003D536A" w:rsidP="003D536A">
      <w:pPr>
        <w:pStyle w:val="ae"/>
        <w:spacing w:before="0" w:beforeAutospacing="0" w:after="0" w:afterAutospacing="0"/>
        <w:ind w:firstLine="567"/>
        <w:jc w:val="both"/>
      </w:pPr>
      <w:r w:rsidRPr="003D536A">
        <w:rPr>
          <w:color w:val="000000"/>
        </w:rPr>
        <w:t xml:space="preserve">2. </w:t>
      </w:r>
      <w:r w:rsidRPr="003D536A">
        <w:t xml:space="preserve">Признать утратившими силу: </w:t>
      </w:r>
    </w:p>
    <w:p w:rsidR="003D536A" w:rsidRPr="003D536A" w:rsidRDefault="003D536A" w:rsidP="003D536A">
      <w:pPr>
        <w:pStyle w:val="ae"/>
        <w:spacing w:before="0" w:beforeAutospacing="0" w:after="0" w:afterAutospacing="0"/>
        <w:ind w:firstLine="567"/>
        <w:jc w:val="both"/>
      </w:pPr>
      <w:r w:rsidRPr="003D536A">
        <w:t>решение сессии Совета депутатов Верх-Майзасского сельсовета Кыштовского района Новосибирской области от 27.02.2010 г. «Регламент Совета депутатов Верх-Майзасского сельсовета»;</w:t>
      </w:r>
    </w:p>
    <w:p w:rsidR="003D536A" w:rsidRPr="003D536A" w:rsidRDefault="003D536A" w:rsidP="003D536A">
      <w:pPr>
        <w:pStyle w:val="ae"/>
        <w:spacing w:before="0" w:beforeAutospacing="0" w:after="0" w:afterAutospacing="0"/>
        <w:ind w:firstLine="567"/>
        <w:jc w:val="both"/>
      </w:pPr>
      <w:r w:rsidRPr="003D536A">
        <w:t>решение 69-ой сессии Совета депутатов Верх-Майзасского сельсовета Кыштовского района Новосибирской области от 05.08.2015 г. № 4 «О внесении изменений в Регламент Совета депутатов Верх-Майзасского сельсовета Кыштовского района Новосибирской области»;</w:t>
      </w:r>
    </w:p>
    <w:p w:rsidR="003D536A" w:rsidRPr="003D536A" w:rsidRDefault="003D536A" w:rsidP="003D536A">
      <w:pPr>
        <w:pStyle w:val="ae"/>
        <w:spacing w:before="0" w:beforeAutospacing="0" w:after="0" w:afterAutospacing="0"/>
        <w:ind w:firstLine="567"/>
        <w:jc w:val="both"/>
      </w:pPr>
      <w:r w:rsidRPr="003D536A">
        <w:t>решение 39-ой сессии Совета депутатов Верх-Майзасского сельсовета Кыштовского района Новосибирской области от 03.07.2018 г. № 1 «О внесении изменений в Регламент Совета депутатов Верх-Майзасского сельсовета Кыштовского района Новосибирской области», утвержденный решением сессии Совета Депутатов Верх-Майзасского сельсовета Кыштовского района Новосибирской области от 27.02.2010 года № 1»;</w:t>
      </w:r>
    </w:p>
    <w:p w:rsidR="003D536A" w:rsidRPr="003D536A" w:rsidRDefault="003D536A" w:rsidP="003D536A">
      <w:pPr>
        <w:pStyle w:val="af"/>
        <w:widowControl w:val="0"/>
        <w:autoSpaceDE w:val="0"/>
        <w:autoSpaceDN w:val="0"/>
        <w:adjustRightInd w:val="0"/>
        <w:spacing w:line="240" w:lineRule="atLeast"/>
        <w:ind w:left="0" w:firstLine="567"/>
        <w:jc w:val="both"/>
        <w:rPr>
          <w:rFonts w:ascii="Times New Roman" w:hAnsi="Times New Roman"/>
          <w:color w:val="000000"/>
          <w:sz w:val="24"/>
          <w:szCs w:val="24"/>
        </w:rPr>
      </w:pPr>
      <w:r w:rsidRPr="003D536A">
        <w:rPr>
          <w:rFonts w:ascii="Times New Roman" w:hAnsi="Times New Roman"/>
          <w:sz w:val="24"/>
          <w:szCs w:val="24"/>
        </w:rPr>
        <w:t xml:space="preserve">3. Опубликовать настоящее решение периодическом печатном </w:t>
      </w:r>
      <w:proofErr w:type="gramStart"/>
      <w:r w:rsidRPr="003D536A">
        <w:rPr>
          <w:rFonts w:ascii="Times New Roman" w:hAnsi="Times New Roman"/>
          <w:sz w:val="24"/>
          <w:szCs w:val="24"/>
        </w:rPr>
        <w:t>издании</w:t>
      </w:r>
      <w:proofErr w:type="gramEnd"/>
      <w:r w:rsidRPr="003D536A">
        <w:rPr>
          <w:rFonts w:ascii="Times New Roman" w:hAnsi="Times New Roman"/>
          <w:sz w:val="24"/>
          <w:szCs w:val="24"/>
        </w:rPr>
        <w:t xml:space="preserve"> «Верх-Майзасский Вестник»</w:t>
      </w:r>
      <w:r w:rsidRPr="003D536A">
        <w:rPr>
          <w:rFonts w:ascii="Times New Roman" w:hAnsi="Times New Roman"/>
          <w:color w:val="000000"/>
          <w:sz w:val="24"/>
          <w:szCs w:val="24"/>
        </w:rPr>
        <w:t xml:space="preserve"> и разместить на официальном сайте администрации Верх-Майзасского сельсовета Кыштовского   района Новосибирской области.</w:t>
      </w:r>
    </w:p>
    <w:p w:rsidR="003D536A" w:rsidRPr="003D536A" w:rsidRDefault="003D536A" w:rsidP="003D536A">
      <w:pPr>
        <w:pStyle w:val="ConsPlusNormal"/>
        <w:jc w:val="both"/>
      </w:pPr>
    </w:p>
    <w:p w:rsidR="003D536A" w:rsidRPr="003D536A" w:rsidRDefault="003D536A" w:rsidP="003D536A">
      <w:pPr>
        <w:jc w:val="both"/>
      </w:pPr>
      <w:r w:rsidRPr="003D536A">
        <w:t xml:space="preserve">Председатель Совета депутатов </w:t>
      </w:r>
    </w:p>
    <w:p w:rsidR="003D536A" w:rsidRPr="003D536A" w:rsidRDefault="003D536A" w:rsidP="003D536A">
      <w:pPr>
        <w:jc w:val="both"/>
      </w:pPr>
      <w:r w:rsidRPr="003D536A">
        <w:t xml:space="preserve">Верх-Майзасского сельсовета             </w:t>
      </w:r>
    </w:p>
    <w:p w:rsidR="003D536A" w:rsidRPr="003D536A" w:rsidRDefault="003D536A" w:rsidP="003D536A">
      <w:pPr>
        <w:jc w:val="both"/>
      </w:pPr>
      <w:r w:rsidRPr="003D536A">
        <w:t xml:space="preserve">Кыштовского района Новосибирской области                          Е.Л. Еланцева                                                 </w:t>
      </w:r>
    </w:p>
    <w:p w:rsidR="003D536A" w:rsidRPr="003D536A" w:rsidRDefault="003D536A" w:rsidP="003D536A">
      <w:pPr>
        <w:pStyle w:val="af"/>
        <w:widowControl w:val="0"/>
        <w:autoSpaceDE w:val="0"/>
        <w:autoSpaceDN w:val="0"/>
        <w:adjustRightInd w:val="0"/>
        <w:spacing w:line="240" w:lineRule="atLeast"/>
        <w:ind w:left="0"/>
        <w:jc w:val="both"/>
        <w:rPr>
          <w:rFonts w:ascii="Times New Roman" w:hAnsi="Times New Roman"/>
          <w:color w:val="000000"/>
          <w:sz w:val="24"/>
          <w:szCs w:val="24"/>
        </w:rPr>
      </w:pPr>
    </w:p>
    <w:p w:rsidR="003D536A" w:rsidRPr="003D536A" w:rsidRDefault="003D536A" w:rsidP="003D536A">
      <w:pPr>
        <w:jc w:val="right"/>
        <w:rPr>
          <w:color w:val="000000"/>
        </w:rPr>
      </w:pPr>
      <w:r w:rsidRPr="003D536A">
        <w:rPr>
          <w:color w:val="000000"/>
        </w:rPr>
        <w:t>ПРИЛОЖЕНИЕ</w:t>
      </w:r>
    </w:p>
    <w:p w:rsidR="003D536A" w:rsidRPr="003D536A" w:rsidRDefault="003D536A" w:rsidP="003D536A">
      <w:pPr>
        <w:jc w:val="right"/>
        <w:rPr>
          <w:color w:val="000000"/>
        </w:rPr>
      </w:pPr>
      <w:r w:rsidRPr="003D536A">
        <w:rPr>
          <w:color w:val="000000"/>
        </w:rPr>
        <w:t xml:space="preserve">к решению 65-ой сессии </w:t>
      </w:r>
    </w:p>
    <w:p w:rsidR="003D536A" w:rsidRPr="003D536A" w:rsidRDefault="003D536A" w:rsidP="003D536A">
      <w:pPr>
        <w:jc w:val="right"/>
        <w:rPr>
          <w:color w:val="000000"/>
        </w:rPr>
      </w:pPr>
      <w:r w:rsidRPr="003D536A">
        <w:rPr>
          <w:color w:val="000000"/>
        </w:rPr>
        <w:t xml:space="preserve">Совета депутатов </w:t>
      </w:r>
    </w:p>
    <w:p w:rsidR="003D536A" w:rsidRPr="003D536A" w:rsidRDefault="003D536A" w:rsidP="003D536A">
      <w:pPr>
        <w:jc w:val="right"/>
        <w:rPr>
          <w:color w:val="000000"/>
        </w:rPr>
      </w:pPr>
      <w:r w:rsidRPr="003D536A">
        <w:rPr>
          <w:color w:val="000000"/>
        </w:rPr>
        <w:t xml:space="preserve">Верх-Майзасского сельсовета </w:t>
      </w:r>
    </w:p>
    <w:p w:rsidR="003D536A" w:rsidRPr="003D536A" w:rsidRDefault="003D536A" w:rsidP="003D536A">
      <w:pPr>
        <w:jc w:val="right"/>
        <w:rPr>
          <w:color w:val="000000"/>
        </w:rPr>
      </w:pPr>
      <w:r w:rsidRPr="003D536A">
        <w:rPr>
          <w:color w:val="000000"/>
        </w:rPr>
        <w:t xml:space="preserve">Кыштовского   района </w:t>
      </w:r>
    </w:p>
    <w:p w:rsidR="003D536A" w:rsidRPr="003D536A" w:rsidRDefault="003D536A" w:rsidP="003D536A">
      <w:pPr>
        <w:jc w:val="right"/>
        <w:rPr>
          <w:color w:val="000000"/>
        </w:rPr>
      </w:pPr>
      <w:r w:rsidRPr="003D536A">
        <w:rPr>
          <w:color w:val="000000"/>
        </w:rPr>
        <w:t>Новосибирской области</w:t>
      </w:r>
    </w:p>
    <w:p w:rsidR="003D536A" w:rsidRPr="003D536A" w:rsidRDefault="003D536A" w:rsidP="003D536A">
      <w:pPr>
        <w:jc w:val="right"/>
        <w:rPr>
          <w:color w:val="000000"/>
        </w:rPr>
      </w:pPr>
      <w:r w:rsidRPr="003D536A">
        <w:rPr>
          <w:color w:val="000000"/>
        </w:rPr>
        <w:t xml:space="preserve"> от 02.06.2020 г.  № 3</w:t>
      </w:r>
    </w:p>
    <w:p w:rsidR="003D536A" w:rsidRPr="003D536A" w:rsidRDefault="003D536A" w:rsidP="003D536A">
      <w:pPr>
        <w:pStyle w:val="ConsPlusTitle"/>
        <w:jc w:val="center"/>
        <w:outlineLvl w:val="0"/>
        <w:rPr>
          <w:rFonts w:ascii="Times New Roman" w:hAnsi="Times New Roman" w:cs="Times New Roman"/>
          <w:sz w:val="24"/>
          <w:szCs w:val="24"/>
        </w:rPr>
      </w:pPr>
    </w:p>
    <w:p w:rsidR="003D536A" w:rsidRPr="003D536A" w:rsidRDefault="003D536A" w:rsidP="003D536A">
      <w:pPr>
        <w:pStyle w:val="ConsPlusTitle"/>
        <w:jc w:val="center"/>
        <w:outlineLvl w:val="0"/>
        <w:rPr>
          <w:rFonts w:ascii="Times New Roman" w:hAnsi="Times New Roman" w:cs="Times New Roman"/>
          <w:sz w:val="24"/>
          <w:szCs w:val="24"/>
        </w:rPr>
      </w:pPr>
      <w:r w:rsidRPr="003D536A">
        <w:rPr>
          <w:rFonts w:ascii="Times New Roman" w:hAnsi="Times New Roman" w:cs="Times New Roman"/>
          <w:sz w:val="24"/>
          <w:szCs w:val="24"/>
        </w:rPr>
        <w:t>РЕГЛАМЕНТ</w:t>
      </w:r>
    </w:p>
    <w:p w:rsidR="003D536A" w:rsidRPr="003D536A" w:rsidRDefault="003D536A" w:rsidP="003D536A">
      <w:pPr>
        <w:pStyle w:val="ConsPlusTitle"/>
        <w:jc w:val="center"/>
        <w:outlineLvl w:val="0"/>
        <w:rPr>
          <w:rFonts w:ascii="Times New Roman" w:hAnsi="Times New Roman" w:cs="Times New Roman"/>
          <w:sz w:val="24"/>
          <w:szCs w:val="24"/>
        </w:rPr>
      </w:pPr>
      <w:r w:rsidRPr="003D536A">
        <w:rPr>
          <w:rFonts w:ascii="Times New Roman" w:hAnsi="Times New Roman" w:cs="Times New Roman"/>
          <w:sz w:val="24"/>
          <w:szCs w:val="24"/>
        </w:rPr>
        <w:t xml:space="preserve">СОВЕТА ДЕПУТАТОВ ВЕРХ-МАЙЗАССКОГО СЕЛЬСОВЕТА </w:t>
      </w:r>
    </w:p>
    <w:p w:rsidR="003D536A" w:rsidRPr="003D536A" w:rsidRDefault="003D536A" w:rsidP="003D536A">
      <w:pPr>
        <w:pStyle w:val="ConsPlusTitle"/>
        <w:jc w:val="center"/>
        <w:outlineLvl w:val="0"/>
        <w:rPr>
          <w:rFonts w:ascii="Times New Roman" w:hAnsi="Times New Roman" w:cs="Times New Roman"/>
          <w:sz w:val="24"/>
          <w:szCs w:val="24"/>
        </w:rPr>
      </w:pPr>
      <w:r w:rsidRPr="003D536A">
        <w:rPr>
          <w:rFonts w:ascii="Times New Roman" w:hAnsi="Times New Roman" w:cs="Times New Roman"/>
          <w:sz w:val="24"/>
          <w:szCs w:val="24"/>
        </w:rPr>
        <w:t>КЫШТОВСКОГО   РАЙОНА НОВОСИБИРСКОЙ ОБЛАСТИ</w:t>
      </w:r>
    </w:p>
    <w:p w:rsidR="003D536A" w:rsidRPr="003D536A" w:rsidRDefault="003D536A" w:rsidP="003D536A">
      <w:pPr>
        <w:pStyle w:val="ConsPlusNormal"/>
        <w:jc w:val="center"/>
        <w:outlineLvl w:val="0"/>
      </w:pPr>
    </w:p>
    <w:p w:rsidR="003D536A" w:rsidRPr="003D536A" w:rsidRDefault="003D536A" w:rsidP="003D536A">
      <w:pPr>
        <w:pStyle w:val="ConsPlusNormal"/>
        <w:ind w:firstLine="540"/>
        <w:jc w:val="both"/>
        <w:outlineLvl w:val="0"/>
      </w:pPr>
      <w:r w:rsidRPr="003D536A">
        <w:t>Регламент Совета депутатов Верх-Майзасского сельсовета Кыштовского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Верх-Майзасского сельсовета Кыштовского  района Новосибирской области порядок деятельности Совета депутатов Верх-Майзасского сельсовета Кыштовского  района Новосибирской области.</w:t>
      </w:r>
    </w:p>
    <w:p w:rsidR="003D536A" w:rsidRPr="003D536A" w:rsidRDefault="003D536A" w:rsidP="003D536A">
      <w:pPr>
        <w:pStyle w:val="ConsPlusNormal"/>
        <w:ind w:firstLine="540"/>
        <w:jc w:val="both"/>
        <w:outlineLvl w:val="0"/>
      </w:pPr>
    </w:p>
    <w:p w:rsidR="003D536A" w:rsidRPr="003D536A" w:rsidRDefault="003D536A" w:rsidP="003D536A">
      <w:pPr>
        <w:pStyle w:val="ConsPlusNormal"/>
        <w:jc w:val="center"/>
        <w:outlineLvl w:val="1"/>
      </w:pPr>
      <w:r w:rsidRPr="003D536A">
        <w:t>Глава I. ОБЩИЕ ПОЛОЖЕНИЯ</w:t>
      </w:r>
    </w:p>
    <w:p w:rsidR="003D536A" w:rsidRPr="003D536A" w:rsidRDefault="003D536A" w:rsidP="003D536A">
      <w:pPr>
        <w:pStyle w:val="ConsPlusNormal"/>
        <w:ind w:firstLine="540"/>
        <w:jc w:val="both"/>
        <w:outlineLvl w:val="1"/>
      </w:pPr>
    </w:p>
    <w:p w:rsidR="003D536A" w:rsidRPr="003D536A" w:rsidRDefault="003D536A" w:rsidP="003D536A">
      <w:pPr>
        <w:pStyle w:val="ConsPlusNormal"/>
        <w:ind w:firstLine="540"/>
        <w:jc w:val="both"/>
        <w:outlineLvl w:val="2"/>
        <w:rPr>
          <w:b/>
        </w:rPr>
      </w:pPr>
      <w:r w:rsidRPr="003D536A">
        <w:rPr>
          <w:b/>
        </w:rPr>
        <w:t>Статья 1. Правовые основы и принципы деятельности Совета депутатов</w:t>
      </w:r>
    </w:p>
    <w:p w:rsidR="003D536A" w:rsidRPr="003D536A" w:rsidRDefault="003D536A" w:rsidP="003D536A">
      <w:pPr>
        <w:pStyle w:val="ConsPlusNormal"/>
        <w:ind w:firstLine="540"/>
        <w:jc w:val="both"/>
        <w:outlineLvl w:val="2"/>
      </w:pPr>
      <w:r w:rsidRPr="003D536A">
        <w:t>1. Совет депутатов Верх-Майзасского сельсовета Кыштовского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девяти депутатов, избранных населением Верх-</w:t>
      </w:r>
      <w:r w:rsidRPr="003D536A">
        <w:lastRenderedPageBreak/>
        <w:t>Майзасского сельсовета Кыштовского  района Новосибирской области (далее – Верх-Майзасский сельсовет) на основе всеобщего равного и прямого избирательного права при тайном голосовании сроком на пять лет.</w:t>
      </w:r>
    </w:p>
    <w:p w:rsidR="003D536A" w:rsidRPr="003D536A" w:rsidRDefault="003D536A" w:rsidP="003D536A">
      <w:pPr>
        <w:pStyle w:val="ConsPlusNormal"/>
        <w:ind w:firstLine="540"/>
        <w:jc w:val="both"/>
        <w:outlineLvl w:val="2"/>
      </w:pPr>
      <w:r w:rsidRPr="003D536A">
        <w:t xml:space="preserve">2. </w:t>
      </w:r>
      <w:proofErr w:type="gramStart"/>
      <w:r w:rsidRPr="003D536A">
        <w:t>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Верх-Майзасского сельсовета Кыштовского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roofErr w:type="gramEnd"/>
    </w:p>
    <w:p w:rsidR="003D536A" w:rsidRPr="003D536A" w:rsidRDefault="003D536A" w:rsidP="003D536A">
      <w:pPr>
        <w:pStyle w:val="ConsPlusNormal"/>
        <w:ind w:firstLine="540"/>
        <w:jc w:val="both"/>
        <w:outlineLvl w:val="2"/>
      </w:pPr>
      <w:r w:rsidRPr="003D536A">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3D536A" w:rsidRPr="003D536A" w:rsidRDefault="003D536A" w:rsidP="003D536A">
      <w:pPr>
        <w:pStyle w:val="ConsPlusNormal"/>
        <w:ind w:firstLine="540"/>
        <w:jc w:val="both"/>
        <w:outlineLvl w:val="2"/>
      </w:pPr>
    </w:p>
    <w:p w:rsidR="003D536A" w:rsidRPr="003D536A" w:rsidRDefault="003D536A" w:rsidP="003D536A">
      <w:pPr>
        <w:pStyle w:val="ConsPlusNormal"/>
        <w:jc w:val="center"/>
        <w:outlineLvl w:val="1"/>
      </w:pPr>
      <w:r w:rsidRPr="003D536A">
        <w:t>Глава II. ОРГАНИЗАЦИОННЫЕ ОСНОВЫ</w:t>
      </w:r>
    </w:p>
    <w:p w:rsidR="003D536A" w:rsidRPr="003D536A" w:rsidRDefault="003D536A" w:rsidP="003D536A">
      <w:pPr>
        <w:pStyle w:val="ConsPlusNormal"/>
        <w:jc w:val="center"/>
        <w:outlineLvl w:val="1"/>
      </w:pPr>
      <w:r w:rsidRPr="003D536A">
        <w:t>ДЕЯТЕЛЬНОСТИ СОВЕТА ДЕПУТАТОВ</w:t>
      </w:r>
    </w:p>
    <w:p w:rsidR="003D536A" w:rsidRPr="003D536A" w:rsidRDefault="003D536A" w:rsidP="003D536A">
      <w:pPr>
        <w:pStyle w:val="ConsPlusNormal"/>
        <w:ind w:firstLine="540"/>
        <w:jc w:val="both"/>
        <w:outlineLvl w:val="1"/>
      </w:pPr>
    </w:p>
    <w:p w:rsidR="003D536A" w:rsidRPr="003D536A" w:rsidRDefault="003D536A" w:rsidP="003D536A">
      <w:pPr>
        <w:pStyle w:val="ConsPlusNormal"/>
        <w:ind w:firstLine="540"/>
        <w:jc w:val="both"/>
        <w:outlineLvl w:val="2"/>
        <w:rPr>
          <w:b/>
        </w:rPr>
      </w:pPr>
      <w:r w:rsidRPr="003D536A">
        <w:rPr>
          <w:b/>
        </w:rPr>
        <w:t>Статья 2. Организация деятельности Совета депутатов</w:t>
      </w:r>
    </w:p>
    <w:p w:rsidR="003D536A" w:rsidRPr="003D536A" w:rsidRDefault="003D536A" w:rsidP="003D536A">
      <w:pPr>
        <w:pStyle w:val="ConsPlusNormal"/>
        <w:ind w:firstLine="540"/>
        <w:jc w:val="both"/>
        <w:outlineLvl w:val="2"/>
      </w:pPr>
      <w:r w:rsidRPr="003D536A">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3D536A" w:rsidRPr="003D536A" w:rsidRDefault="003D536A" w:rsidP="003D536A">
      <w:pPr>
        <w:pStyle w:val="ConsPlusNormal"/>
        <w:ind w:firstLine="540"/>
        <w:jc w:val="both"/>
        <w:outlineLvl w:val="2"/>
      </w:pPr>
      <w:r w:rsidRPr="003D536A">
        <w:t>2. Депутаты Совета депутатов осуществляют свои полномочия без отрыва от основной производственной деятельности.</w:t>
      </w:r>
    </w:p>
    <w:p w:rsidR="003D536A" w:rsidRPr="003D536A" w:rsidRDefault="003D536A" w:rsidP="003D536A">
      <w:pPr>
        <w:pStyle w:val="ConsPlusNormal"/>
        <w:ind w:firstLine="540"/>
        <w:jc w:val="both"/>
        <w:outlineLvl w:val="2"/>
        <w:rPr>
          <w:b/>
        </w:rPr>
      </w:pPr>
    </w:p>
    <w:p w:rsidR="003D536A" w:rsidRPr="003D536A" w:rsidRDefault="003D536A" w:rsidP="003D536A">
      <w:pPr>
        <w:pStyle w:val="ConsPlusNormal"/>
        <w:ind w:firstLine="540"/>
        <w:jc w:val="both"/>
        <w:outlineLvl w:val="2"/>
        <w:rPr>
          <w:b/>
        </w:rPr>
      </w:pPr>
      <w:r w:rsidRPr="003D536A">
        <w:rPr>
          <w:b/>
        </w:rPr>
        <w:t>Статья 3. Председатель Совета депутатов</w:t>
      </w:r>
    </w:p>
    <w:p w:rsidR="003D536A" w:rsidRPr="003D536A" w:rsidRDefault="003D536A" w:rsidP="003D536A">
      <w:pPr>
        <w:pStyle w:val="ConsPlusNormal"/>
        <w:ind w:firstLine="540"/>
        <w:jc w:val="both"/>
        <w:outlineLvl w:val="2"/>
      </w:pPr>
      <w:r w:rsidRPr="003D536A">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3D536A" w:rsidRPr="003D536A" w:rsidRDefault="003D536A" w:rsidP="003D536A">
      <w:pPr>
        <w:pStyle w:val="ConsPlusNormal"/>
        <w:ind w:firstLine="540"/>
        <w:jc w:val="both"/>
        <w:outlineLvl w:val="2"/>
      </w:pPr>
      <w:r w:rsidRPr="003D536A">
        <w:t>2. Председатель подотчетен Совету депутатов.</w:t>
      </w:r>
    </w:p>
    <w:p w:rsidR="003D536A" w:rsidRPr="003D536A" w:rsidRDefault="003D536A" w:rsidP="003D536A">
      <w:pPr>
        <w:pStyle w:val="ConsPlusNormal"/>
        <w:ind w:firstLine="540"/>
        <w:jc w:val="both"/>
        <w:outlineLvl w:val="2"/>
      </w:pPr>
      <w:r w:rsidRPr="003D536A">
        <w:t>3. Председатель:</w:t>
      </w:r>
    </w:p>
    <w:p w:rsidR="003D536A" w:rsidRPr="003D536A" w:rsidRDefault="003D536A" w:rsidP="003D536A">
      <w:pPr>
        <w:pStyle w:val="ConsPlusNormal"/>
        <w:ind w:firstLine="540"/>
        <w:jc w:val="both"/>
        <w:outlineLvl w:val="2"/>
      </w:pPr>
      <w:r w:rsidRPr="003D536A">
        <w:t>- представляет Совет депутатов в отношениях с населением Верх-Майзасского  сельсовета, общественными объединениями, организациями, органами государственной власти, органами местного самоуправления;</w:t>
      </w:r>
    </w:p>
    <w:p w:rsidR="003D536A" w:rsidRPr="003D536A" w:rsidRDefault="003D536A" w:rsidP="003D536A">
      <w:pPr>
        <w:pStyle w:val="ConsPlusNormal"/>
        <w:ind w:firstLine="540"/>
        <w:jc w:val="both"/>
        <w:outlineLvl w:val="2"/>
      </w:pPr>
      <w:r w:rsidRPr="003D536A">
        <w:t>- осуществляет руководство подготовкой сессий и вопросов, вносимых на рассмотрение Совета депутатов;</w:t>
      </w:r>
    </w:p>
    <w:p w:rsidR="003D536A" w:rsidRPr="003D536A" w:rsidRDefault="003D536A" w:rsidP="003D536A">
      <w:pPr>
        <w:pStyle w:val="ConsPlusNormal"/>
        <w:ind w:firstLine="540"/>
        <w:jc w:val="both"/>
        <w:outlineLvl w:val="2"/>
      </w:pPr>
      <w:r w:rsidRPr="003D536A">
        <w:t>- созывает сессии Совета депутатов, доводит до сведения депутатов и населения время и место их проведения, а также проект повестки дня;</w:t>
      </w:r>
    </w:p>
    <w:p w:rsidR="003D536A" w:rsidRPr="003D536A" w:rsidRDefault="003D536A" w:rsidP="003D536A">
      <w:pPr>
        <w:pStyle w:val="ConsPlusNormal"/>
        <w:ind w:firstLine="540"/>
        <w:jc w:val="both"/>
        <w:outlineLvl w:val="2"/>
      </w:pPr>
      <w:r w:rsidRPr="003D536A">
        <w:t>- ведет заседания сессий, ведает внутренним распорядком в соответствии с Регламентом Совета депутатов;</w:t>
      </w:r>
    </w:p>
    <w:p w:rsidR="003D536A" w:rsidRPr="003D536A" w:rsidRDefault="003D536A" w:rsidP="003D536A">
      <w:pPr>
        <w:pStyle w:val="ConsPlusNormal"/>
        <w:ind w:firstLine="540"/>
        <w:jc w:val="both"/>
        <w:outlineLvl w:val="2"/>
      </w:pPr>
      <w:r w:rsidRPr="003D536A">
        <w:t>- подписывает решения Совета депутатов, протоколы сессий (совместно с секретарем сессии) и другие документы Совета депутатов;</w:t>
      </w:r>
    </w:p>
    <w:p w:rsidR="003D536A" w:rsidRPr="003D536A" w:rsidRDefault="003D536A" w:rsidP="003D536A">
      <w:pPr>
        <w:pStyle w:val="ConsPlusNormal"/>
        <w:ind w:firstLine="540"/>
        <w:jc w:val="both"/>
        <w:outlineLvl w:val="2"/>
      </w:pPr>
      <w:r w:rsidRPr="003D536A">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rsidR="003D536A" w:rsidRPr="003D536A" w:rsidRDefault="003D536A" w:rsidP="003D536A">
      <w:pPr>
        <w:pStyle w:val="ConsPlusNormal"/>
        <w:ind w:firstLine="540"/>
        <w:jc w:val="both"/>
        <w:outlineLvl w:val="2"/>
      </w:pPr>
      <w:r w:rsidRPr="003D536A">
        <w:t>- координирует деятельность постоянных и иных комиссий Совета депутатов, депутатских групп, координационного совета;</w:t>
      </w:r>
    </w:p>
    <w:p w:rsidR="003D536A" w:rsidRPr="003D536A" w:rsidRDefault="003D536A" w:rsidP="003D536A">
      <w:pPr>
        <w:pStyle w:val="ConsPlusNormal"/>
        <w:ind w:firstLine="540"/>
        <w:jc w:val="both"/>
        <w:outlineLvl w:val="2"/>
      </w:pPr>
      <w:r w:rsidRPr="003D536A">
        <w:t>- организует в Совете депутатов прием граждан и рассмотрение их обращений;</w:t>
      </w:r>
    </w:p>
    <w:p w:rsidR="003D536A" w:rsidRPr="003D536A" w:rsidRDefault="003D536A" w:rsidP="003D536A">
      <w:pPr>
        <w:pStyle w:val="ConsPlusNormal"/>
        <w:ind w:firstLine="540"/>
        <w:jc w:val="both"/>
        <w:outlineLvl w:val="2"/>
      </w:pPr>
      <w:r w:rsidRPr="003D536A">
        <w:t>- от имени Совета депутатов подписывает исковые заявления, направленные в суды, в случаях, предусмотренных законодательством;</w:t>
      </w:r>
    </w:p>
    <w:p w:rsidR="003D536A" w:rsidRPr="003D536A" w:rsidRDefault="003D536A" w:rsidP="003D536A">
      <w:pPr>
        <w:pStyle w:val="ConsPlusNormal"/>
        <w:ind w:firstLine="540"/>
        <w:jc w:val="both"/>
        <w:outlineLvl w:val="2"/>
      </w:pPr>
      <w:r w:rsidRPr="003D536A">
        <w:t xml:space="preserve">- дает поручения на проведение </w:t>
      </w:r>
      <w:proofErr w:type="spellStart"/>
      <w:r w:rsidRPr="003D536A">
        <w:t>антикоррупционной</w:t>
      </w:r>
      <w:proofErr w:type="spellEnd"/>
      <w:r w:rsidRPr="003D536A">
        <w:t xml:space="preserve"> экспертизы нормативных правовых и проектов нормативных правовых актов;</w:t>
      </w:r>
    </w:p>
    <w:p w:rsidR="003D536A" w:rsidRPr="003D536A" w:rsidRDefault="003D536A" w:rsidP="003D536A">
      <w:pPr>
        <w:pStyle w:val="ConsPlusNormal"/>
        <w:ind w:firstLine="540"/>
        <w:jc w:val="both"/>
        <w:outlineLvl w:val="2"/>
      </w:pPr>
      <w:r w:rsidRPr="003D536A">
        <w:t>- решает иные вопросы, предусмотренные Регламентом Совета депутатов или иными решениями Совета депутатов, действующим законодательством.</w:t>
      </w:r>
    </w:p>
    <w:p w:rsidR="003D536A" w:rsidRPr="003D536A" w:rsidRDefault="003D536A" w:rsidP="003D536A">
      <w:pPr>
        <w:pStyle w:val="ConsPlusNormal"/>
        <w:ind w:firstLine="540"/>
        <w:jc w:val="both"/>
        <w:outlineLvl w:val="2"/>
      </w:pPr>
      <w:r w:rsidRPr="003D536A">
        <w:lastRenderedPageBreak/>
        <w:t>4. Председатель издает постановления и распоряжения по вопросам организации деятельности Совета депутатов.</w:t>
      </w:r>
    </w:p>
    <w:p w:rsidR="003D536A" w:rsidRPr="003D536A" w:rsidRDefault="003D536A" w:rsidP="003D536A">
      <w:pPr>
        <w:pStyle w:val="ConsPlusNormal"/>
        <w:ind w:firstLine="540"/>
        <w:jc w:val="both"/>
        <w:outlineLvl w:val="2"/>
      </w:pPr>
      <w:r w:rsidRPr="003D536A">
        <w:t>5. Председатель может поручить выполнение отдельных своих полномочий заместителю Председателя.</w:t>
      </w:r>
    </w:p>
    <w:p w:rsidR="003D536A" w:rsidRPr="003D536A" w:rsidRDefault="003D536A" w:rsidP="003D536A">
      <w:pPr>
        <w:pStyle w:val="ConsPlusNormal"/>
        <w:ind w:firstLine="540"/>
        <w:jc w:val="both"/>
        <w:outlineLvl w:val="2"/>
        <w:rPr>
          <w:b/>
        </w:rPr>
      </w:pPr>
      <w:r w:rsidRPr="003D536A">
        <w:rPr>
          <w:b/>
        </w:rPr>
        <w:t>Статья 4. Заместитель Председателя Совета депутатов</w:t>
      </w:r>
    </w:p>
    <w:p w:rsidR="003D536A" w:rsidRPr="003D536A" w:rsidRDefault="003D536A" w:rsidP="003D536A">
      <w:pPr>
        <w:pStyle w:val="ConsPlusNormal"/>
        <w:ind w:firstLine="540"/>
        <w:jc w:val="both"/>
        <w:outlineLvl w:val="2"/>
      </w:pPr>
      <w:r w:rsidRPr="003D536A">
        <w:t>1. Заместитель Председателя избирается на срок полномочий Совета депутатов данного созыва в порядке, установленном настоящим Регламентом.</w:t>
      </w:r>
    </w:p>
    <w:p w:rsidR="003D536A" w:rsidRPr="003D536A" w:rsidRDefault="003D536A" w:rsidP="003D536A">
      <w:pPr>
        <w:pStyle w:val="ConsPlusNormal"/>
        <w:ind w:firstLine="540"/>
        <w:jc w:val="both"/>
        <w:outlineLvl w:val="2"/>
      </w:pPr>
      <w:r w:rsidRPr="003D536A">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3D536A" w:rsidRPr="003D536A" w:rsidRDefault="003D536A" w:rsidP="003D536A">
      <w:pPr>
        <w:pStyle w:val="ConsPlusNormal"/>
        <w:ind w:firstLine="540"/>
        <w:jc w:val="both"/>
        <w:outlineLvl w:val="2"/>
        <w:rPr>
          <w:b/>
        </w:rPr>
      </w:pPr>
      <w:r w:rsidRPr="003D536A">
        <w:rPr>
          <w:b/>
        </w:rPr>
        <w:t>Статья 5. Порядок избрания Председателя Совета депутатов, заместителя Председателя Совета депутатов</w:t>
      </w:r>
    </w:p>
    <w:p w:rsidR="003D536A" w:rsidRPr="003D536A" w:rsidRDefault="003D536A" w:rsidP="003D536A">
      <w:pPr>
        <w:pStyle w:val="ConsPlusNormal"/>
        <w:ind w:firstLine="540"/>
        <w:jc w:val="both"/>
        <w:outlineLvl w:val="2"/>
      </w:pPr>
      <w:r w:rsidRPr="003D536A">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3D536A" w:rsidRPr="003D536A" w:rsidRDefault="003D536A" w:rsidP="003D536A">
      <w:pPr>
        <w:pStyle w:val="ConsPlusNormal"/>
        <w:ind w:firstLine="540"/>
        <w:jc w:val="both"/>
        <w:outlineLvl w:val="2"/>
      </w:pPr>
      <w:r w:rsidRPr="003D536A">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3D536A" w:rsidRPr="003D536A" w:rsidRDefault="003D536A" w:rsidP="003D536A">
      <w:pPr>
        <w:pStyle w:val="ConsPlusNormal"/>
        <w:ind w:firstLine="540"/>
        <w:jc w:val="both"/>
        <w:outlineLvl w:val="2"/>
      </w:pPr>
      <w:r w:rsidRPr="003D536A">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3D536A" w:rsidRPr="003D536A" w:rsidRDefault="003D536A" w:rsidP="003D536A">
      <w:pPr>
        <w:pStyle w:val="ConsPlusNormal"/>
        <w:ind w:firstLine="540"/>
        <w:jc w:val="both"/>
        <w:outlineLvl w:val="2"/>
      </w:pPr>
      <w:r w:rsidRPr="003D536A">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3D536A" w:rsidRPr="003D536A" w:rsidRDefault="003D536A" w:rsidP="003D536A">
      <w:pPr>
        <w:pStyle w:val="ConsPlusNormal"/>
        <w:ind w:firstLine="540"/>
        <w:jc w:val="both"/>
        <w:outlineLvl w:val="2"/>
      </w:pPr>
      <w:r w:rsidRPr="003D536A">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3D536A" w:rsidRPr="003D536A" w:rsidRDefault="003D536A" w:rsidP="003D536A">
      <w:pPr>
        <w:pStyle w:val="ConsPlusNormal"/>
        <w:ind w:firstLine="540"/>
        <w:jc w:val="both"/>
        <w:outlineLvl w:val="2"/>
      </w:pPr>
      <w:r w:rsidRPr="003D536A">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3D536A" w:rsidRPr="003D536A" w:rsidRDefault="003D536A" w:rsidP="003D536A">
      <w:pPr>
        <w:pStyle w:val="ConsPlusNormal"/>
        <w:ind w:firstLine="540"/>
        <w:jc w:val="both"/>
        <w:outlineLvl w:val="2"/>
      </w:pPr>
      <w:r w:rsidRPr="003D536A">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3D536A" w:rsidRPr="003D536A" w:rsidRDefault="003D536A" w:rsidP="003D536A">
      <w:pPr>
        <w:pStyle w:val="ConsPlusNormal"/>
        <w:ind w:firstLine="540"/>
        <w:jc w:val="both"/>
        <w:outlineLvl w:val="2"/>
      </w:pPr>
      <w:r w:rsidRPr="003D536A">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3D536A" w:rsidRPr="003D536A" w:rsidRDefault="003D536A" w:rsidP="003D536A">
      <w:pPr>
        <w:pStyle w:val="ConsPlusNormal"/>
        <w:ind w:firstLine="540"/>
        <w:jc w:val="both"/>
        <w:outlineLvl w:val="2"/>
      </w:pPr>
      <w:r w:rsidRPr="003D536A">
        <w:t>9. Результаты голосования оформляются решением Совета депутатов.</w:t>
      </w:r>
    </w:p>
    <w:p w:rsidR="003D536A" w:rsidRPr="003D536A" w:rsidRDefault="003D536A" w:rsidP="003D536A">
      <w:pPr>
        <w:pStyle w:val="ConsPlusNormal"/>
        <w:ind w:firstLine="540"/>
        <w:jc w:val="both"/>
        <w:outlineLvl w:val="2"/>
        <w:rPr>
          <w:b/>
        </w:rPr>
      </w:pPr>
      <w:r w:rsidRPr="003D536A">
        <w:rPr>
          <w:b/>
        </w:rPr>
        <w:t>Статья 6. Порядок досрочного прекращения полномочий Председателя, заместителя Председателя Совета депутатов</w:t>
      </w:r>
    </w:p>
    <w:p w:rsidR="003D536A" w:rsidRPr="003D536A" w:rsidRDefault="003D536A" w:rsidP="003D536A">
      <w:pPr>
        <w:pStyle w:val="ConsPlusNormal"/>
        <w:ind w:firstLine="540"/>
        <w:jc w:val="both"/>
        <w:outlineLvl w:val="2"/>
      </w:pPr>
      <w:r w:rsidRPr="003D536A">
        <w:t>1. Полномочия Председателя, заместителя Председателя могут быть прекращены досрочно в случаях:</w:t>
      </w:r>
    </w:p>
    <w:p w:rsidR="003D536A" w:rsidRPr="003D536A" w:rsidRDefault="003D536A" w:rsidP="003D536A">
      <w:pPr>
        <w:pStyle w:val="ConsPlusNormal"/>
        <w:ind w:firstLine="540"/>
        <w:jc w:val="both"/>
        <w:outlineLvl w:val="2"/>
      </w:pPr>
      <w:r w:rsidRPr="003D536A">
        <w:t>- смерти;</w:t>
      </w:r>
    </w:p>
    <w:p w:rsidR="003D536A" w:rsidRPr="003D536A" w:rsidRDefault="003D536A" w:rsidP="003D536A">
      <w:pPr>
        <w:pStyle w:val="ConsPlusNormal"/>
        <w:ind w:firstLine="540"/>
        <w:jc w:val="both"/>
        <w:outlineLvl w:val="2"/>
      </w:pPr>
      <w:r w:rsidRPr="003D536A">
        <w:t>- принятия решения Совета депутатов об освобождении от должности;</w:t>
      </w:r>
    </w:p>
    <w:p w:rsidR="003D536A" w:rsidRPr="003D536A" w:rsidRDefault="003D536A" w:rsidP="003D536A">
      <w:pPr>
        <w:pStyle w:val="ConsPlusNormal"/>
        <w:ind w:firstLine="540"/>
        <w:jc w:val="both"/>
        <w:outlineLvl w:val="2"/>
      </w:pPr>
      <w:r w:rsidRPr="003D536A">
        <w:t>- добровольного сложения своих полномочий в случае непринятия Советом депутатов решения об освобождении от должности;</w:t>
      </w:r>
    </w:p>
    <w:p w:rsidR="003D536A" w:rsidRPr="003D536A" w:rsidRDefault="003D536A" w:rsidP="003D536A">
      <w:pPr>
        <w:pStyle w:val="ConsPlusNormal"/>
        <w:ind w:firstLine="540"/>
        <w:jc w:val="both"/>
        <w:outlineLvl w:val="2"/>
      </w:pPr>
      <w:r w:rsidRPr="003D536A">
        <w:t>- признания судом недееспособным или ограниченно дееспособным;</w:t>
      </w:r>
    </w:p>
    <w:p w:rsidR="003D536A" w:rsidRPr="003D536A" w:rsidRDefault="003D536A" w:rsidP="003D536A">
      <w:pPr>
        <w:pStyle w:val="ConsPlusNormal"/>
        <w:ind w:firstLine="540"/>
        <w:jc w:val="both"/>
        <w:outlineLvl w:val="2"/>
      </w:pPr>
      <w:r w:rsidRPr="003D536A">
        <w:t>- признания судом безвестно отсутствующим или объявления умершим;</w:t>
      </w:r>
    </w:p>
    <w:p w:rsidR="003D536A" w:rsidRPr="003D536A" w:rsidRDefault="003D536A" w:rsidP="003D536A">
      <w:pPr>
        <w:pStyle w:val="ConsPlusNormal"/>
        <w:ind w:firstLine="540"/>
        <w:jc w:val="both"/>
        <w:outlineLvl w:val="2"/>
      </w:pPr>
      <w:r w:rsidRPr="003D536A">
        <w:t>- вступления в отношении его в законную силу обвинительного приговора суда;</w:t>
      </w:r>
    </w:p>
    <w:p w:rsidR="003D536A" w:rsidRPr="003D536A" w:rsidRDefault="003D536A" w:rsidP="003D536A">
      <w:pPr>
        <w:pStyle w:val="ConsPlusNormal"/>
        <w:ind w:firstLine="540"/>
        <w:jc w:val="both"/>
        <w:outlineLvl w:val="2"/>
      </w:pPr>
      <w:r w:rsidRPr="003D536A">
        <w:t>- выезда за пределы Российской Федерации на постоянное место жительства;</w:t>
      </w:r>
    </w:p>
    <w:p w:rsidR="003D536A" w:rsidRPr="003D536A" w:rsidRDefault="003D536A" w:rsidP="003D536A">
      <w:pPr>
        <w:pStyle w:val="ConsPlusNormal"/>
        <w:ind w:firstLine="540"/>
        <w:jc w:val="both"/>
        <w:outlineLvl w:val="2"/>
      </w:pPr>
      <w:r w:rsidRPr="003D536A">
        <w:t>- отзыва избирателями;</w:t>
      </w:r>
    </w:p>
    <w:p w:rsidR="003D536A" w:rsidRPr="003D536A" w:rsidRDefault="003D536A" w:rsidP="003D536A">
      <w:pPr>
        <w:pStyle w:val="ConsPlusNormal"/>
        <w:ind w:firstLine="540"/>
        <w:jc w:val="both"/>
        <w:outlineLvl w:val="2"/>
      </w:pPr>
      <w:r w:rsidRPr="003D536A">
        <w:t>- досрочного прекращения полномочий Совета депутатов;</w:t>
      </w:r>
    </w:p>
    <w:p w:rsidR="003D536A" w:rsidRPr="003D536A" w:rsidRDefault="003D536A" w:rsidP="003D536A">
      <w:pPr>
        <w:pStyle w:val="ConsPlusNormal"/>
        <w:ind w:firstLine="540"/>
        <w:jc w:val="both"/>
        <w:outlineLvl w:val="2"/>
      </w:pPr>
      <w:r w:rsidRPr="003D536A">
        <w:t>- призыва на военную службу или направления на заменяющую ее альтернативную гражданскую службу;</w:t>
      </w:r>
    </w:p>
    <w:p w:rsidR="003D536A" w:rsidRPr="003D536A" w:rsidRDefault="003D536A" w:rsidP="003D536A">
      <w:pPr>
        <w:pStyle w:val="ConsPlusNormal"/>
        <w:ind w:firstLine="540"/>
        <w:jc w:val="both"/>
        <w:outlineLvl w:val="2"/>
      </w:pPr>
      <w:r w:rsidRPr="003D536A">
        <w:lastRenderedPageBreak/>
        <w:t>- в иных случаях, установленных Федеральным законом "Об общих принципах организации местного самоуправления в Российской Федерации".</w:t>
      </w:r>
    </w:p>
    <w:p w:rsidR="003D536A" w:rsidRPr="003D536A" w:rsidRDefault="003D536A" w:rsidP="003D536A">
      <w:pPr>
        <w:pStyle w:val="ConsPlusNormal"/>
        <w:ind w:firstLine="540"/>
        <w:jc w:val="both"/>
        <w:outlineLvl w:val="2"/>
      </w:pPr>
      <w:r w:rsidRPr="003D536A">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3D536A" w:rsidRPr="003D536A" w:rsidRDefault="003D536A" w:rsidP="003D536A">
      <w:pPr>
        <w:pStyle w:val="ConsPlusNormal"/>
        <w:ind w:firstLine="540"/>
        <w:jc w:val="both"/>
        <w:outlineLvl w:val="2"/>
      </w:pPr>
      <w:r w:rsidRPr="003D536A">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3D536A" w:rsidRPr="003D536A" w:rsidRDefault="003D536A" w:rsidP="003D536A">
      <w:pPr>
        <w:pStyle w:val="ConsPlusNormal"/>
        <w:ind w:firstLine="540"/>
        <w:jc w:val="both"/>
        <w:outlineLvl w:val="2"/>
      </w:pPr>
      <w:r w:rsidRPr="003D536A">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3D536A" w:rsidRPr="003D536A" w:rsidRDefault="003D536A" w:rsidP="003D536A">
      <w:pPr>
        <w:pStyle w:val="ConsPlusNormal"/>
        <w:ind w:firstLine="540"/>
        <w:jc w:val="both"/>
        <w:outlineLvl w:val="2"/>
      </w:pPr>
      <w:r w:rsidRPr="003D536A">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3D536A" w:rsidRPr="003D536A" w:rsidRDefault="003D536A" w:rsidP="003D536A">
      <w:pPr>
        <w:pStyle w:val="ConsPlusNormal"/>
        <w:ind w:firstLine="540"/>
        <w:jc w:val="both"/>
        <w:outlineLvl w:val="2"/>
      </w:pPr>
      <w:r w:rsidRPr="003D536A">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3D536A" w:rsidRPr="003D536A" w:rsidRDefault="003D536A" w:rsidP="003D536A">
      <w:pPr>
        <w:pStyle w:val="ConsPlusNormal"/>
        <w:ind w:firstLine="540"/>
        <w:jc w:val="both"/>
        <w:outlineLvl w:val="2"/>
      </w:pPr>
      <w:r w:rsidRPr="003D536A">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3D536A" w:rsidRPr="003D536A" w:rsidRDefault="003D536A" w:rsidP="003D536A">
      <w:pPr>
        <w:pStyle w:val="ConsPlusNormal"/>
        <w:ind w:firstLine="540"/>
        <w:jc w:val="both"/>
        <w:outlineLvl w:val="2"/>
      </w:pPr>
      <w:r w:rsidRPr="003D536A">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3D536A" w:rsidRPr="003D536A" w:rsidRDefault="003D536A" w:rsidP="003D536A">
      <w:pPr>
        <w:pStyle w:val="ConsPlusNormal"/>
        <w:ind w:firstLine="540"/>
        <w:jc w:val="both"/>
        <w:outlineLvl w:val="2"/>
      </w:pPr>
      <w:r w:rsidRPr="003D536A">
        <w:t xml:space="preserve">8. </w:t>
      </w:r>
      <w:proofErr w:type="gramStart"/>
      <w:r w:rsidRPr="003D536A">
        <w:t>В случае принятия Советом депутатов решения об освобождении от должности Председателя следующим вопросом без голосования о включении</w:t>
      </w:r>
      <w:proofErr w:type="gramEnd"/>
      <w:r w:rsidRPr="003D536A">
        <w:t xml:space="preserve"> в повестку дня сессии Совета депутатов рассматривается вопрос об избрании Председателя.</w:t>
      </w:r>
    </w:p>
    <w:p w:rsidR="003D536A" w:rsidRPr="003D536A" w:rsidRDefault="003D536A" w:rsidP="003D536A">
      <w:pPr>
        <w:pStyle w:val="ConsPlusNormal"/>
        <w:ind w:firstLine="540"/>
        <w:jc w:val="both"/>
        <w:outlineLvl w:val="2"/>
        <w:rPr>
          <w:b/>
        </w:rPr>
      </w:pPr>
      <w:r w:rsidRPr="003D536A">
        <w:rPr>
          <w:b/>
        </w:rPr>
        <w:t>Статья 7. Постоянные комиссии Совета депутатов</w:t>
      </w:r>
    </w:p>
    <w:p w:rsidR="003D536A" w:rsidRPr="003D536A" w:rsidRDefault="003D536A" w:rsidP="003D536A">
      <w:pPr>
        <w:pStyle w:val="ConsPlusNormal"/>
        <w:ind w:firstLine="540"/>
        <w:jc w:val="both"/>
        <w:outlineLvl w:val="2"/>
      </w:pPr>
      <w:r w:rsidRPr="003D536A">
        <w:t xml:space="preserve">1. </w:t>
      </w:r>
      <w:proofErr w:type="gramStart"/>
      <w:r w:rsidRPr="003D536A">
        <w:t>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End"/>
    </w:p>
    <w:p w:rsidR="003D536A" w:rsidRPr="003D536A" w:rsidRDefault="003D536A" w:rsidP="003D536A">
      <w:pPr>
        <w:pStyle w:val="ConsPlusNormal"/>
        <w:ind w:firstLine="540"/>
        <w:jc w:val="both"/>
        <w:outlineLvl w:val="2"/>
      </w:pPr>
      <w:r w:rsidRPr="003D536A">
        <w:t>2. Совет депутатов может упразднять, реорганизовывать ранее созданные комиссии и создавать новые комиссии.</w:t>
      </w:r>
    </w:p>
    <w:p w:rsidR="003D536A" w:rsidRPr="003D536A" w:rsidRDefault="003D536A" w:rsidP="003D536A">
      <w:pPr>
        <w:pStyle w:val="ConsPlusNormal"/>
        <w:ind w:firstLine="540"/>
        <w:jc w:val="both"/>
        <w:outlineLvl w:val="2"/>
      </w:pPr>
      <w:r w:rsidRPr="003D536A">
        <w:t>3. Комиссии Совета депутатов являются рабочими органами Совета депутатов.</w:t>
      </w:r>
    </w:p>
    <w:p w:rsidR="003D536A" w:rsidRPr="003D536A" w:rsidRDefault="003D536A" w:rsidP="003D536A">
      <w:pPr>
        <w:pStyle w:val="ConsPlusNormal"/>
        <w:ind w:firstLine="540"/>
        <w:jc w:val="both"/>
        <w:outlineLvl w:val="2"/>
      </w:pPr>
      <w:r w:rsidRPr="003D536A">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3D536A" w:rsidRPr="003D536A" w:rsidRDefault="003D536A" w:rsidP="003D536A">
      <w:pPr>
        <w:pStyle w:val="ConsPlusNormal"/>
        <w:ind w:firstLine="540"/>
        <w:jc w:val="both"/>
        <w:outlineLvl w:val="2"/>
      </w:pPr>
      <w:r w:rsidRPr="003D536A">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3D536A" w:rsidRPr="003D536A" w:rsidRDefault="003D536A" w:rsidP="003D536A">
      <w:pPr>
        <w:pStyle w:val="ConsPlusNormal"/>
        <w:ind w:firstLine="540"/>
        <w:jc w:val="both"/>
        <w:outlineLvl w:val="2"/>
      </w:pPr>
      <w:r w:rsidRPr="003D536A">
        <w:t>6. Порядок работы, полномочия комиссии определяются соответствующим Положением, утверждаемым Советом депутатов.</w:t>
      </w:r>
    </w:p>
    <w:p w:rsidR="003D536A" w:rsidRPr="003D536A" w:rsidRDefault="003D536A" w:rsidP="003D536A">
      <w:pPr>
        <w:pStyle w:val="ConsPlusNormal"/>
        <w:ind w:firstLine="540"/>
        <w:jc w:val="both"/>
        <w:outlineLvl w:val="2"/>
      </w:pPr>
      <w:r w:rsidRPr="003D536A">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3D536A" w:rsidRPr="003D536A" w:rsidRDefault="003D536A" w:rsidP="003D536A">
      <w:pPr>
        <w:autoSpaceDE w:val="0"/>
        <w:autoSpaceDN w:val="0"/>
        <w:adjustRightInd w:val="0"/>
        <w:ind w:firstLine="540"/>
        <w:jc w:val="both"/>
        <w:outlineLvl w:val="2"/>
      </w:pPr>
      <w:r w:rsidRPr="003D536A">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3D536A" w:rsidRPr="003D536A" w:rsidRDefault="003D536A" w:rsidP="003D536A">
      <w:pPr>
        <w:pStyle w:val="ConsPlusNormal"/>
        <w:ind w:firstLine="540"/>
        <w:jc w:val="both"/>
        <w:outlineLvl w:val="2"/>
      </w:pPr>
      <w:r w:rsidRPr="003D536A">
        <w:lastRenderedPageBreak/>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3D536A" w:rsidRPr="003D536A" w:rsidRDefault="003D536A" w:rsidP="003D536A">
      <w:pPr>
        <w:pStyle w:val="ConsPlusNormal"/>
        <w:ind w:firstLine="540"/>
        <w:jc w:val="both"/>
        <w:outlineLvl w:val="2"/>
      </w:pPr>
      <w:r w:rsidRPr="003D536A">
        <w:t>10. В случае досрочного прекращения полномочий депутата принимается решение о внесении изменений в состав комиссии.</w:t>
      </w:r>
    </w:p>
    <w:p w:rsidR="003D536A" w:rsidRPr="003D536A" w:rsidRDefault="003D536A" w:rsidP="003D536A">
      <w:pPr>
        <w:pStyle w:val="ConsPlusNormal"/>
        <w:ind w:firstLine="540"/>
        <w:jc w:val="both"/>
        <w:outlineLvl w:val="2"/>
      </w:pPr>
      <w:r w:rsidRPr="003D536A">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3D536A" w:rsidRPr="003D536A" w:rsidRDefault="003D536A" w:rsidP="003D536A">
      <w:pPr>
        <w:pStyle w:val="ConsPlusNormal"/>
        <w:ind w:firstLine="540"/>
        <w:jc w:val="both"/>
        <w:outlineLvl w:val="2"/>
      </w:pPr>
      <w:r w:rsidRPr="003D536A">
        <w:t>12. Координация деятельности комиссий осуществляется Председателем.</w:t>
      </w:r>
    </w:p>
    <w:p w:rsidR="003D536A" w:rsidRPr="003D536A" w:rsidRDefault="003D536A" w:rsidP="003D536A">
      <w:pPr>
        <w:pStyle w:val="ConsPlusNormal"/>
        <w:ind w:firstLine="540"/>
        <w:jc w:val="both"/>
        <w:outlineLvl w:val="2"/>
        <w:rPr>
          <w:color w:val="000000"/>
        </w:rPr>
      </w:pPr>
      <w:r w:rsidRPr="003D536A">
        <w:rPr>
          <w:color w:val="000000"/>
        </w:rPr>
        <w:t>13. В</w:t>
      </w:r>
      <w:r w:rsidRPr="003D536A">
        <w:rPr>
          <w:color w:val="000000"/>
          <w:spacing w:val="-26"/>
        </w:rPr>
        <w:t xml:space="preserve"> </w:t>
      </w:r>
      <w:r w:rsidRPr="003D536A">
        <w:rPr>
          <w:color w:val="000000"/>
        </w:rPr>
        <w:t>работе</w:t>
      </w:r>
      <w:r w:rsidRPr="003D536A">
        <w:rPr>
          <w:color w:val="000000"/>
          <w:spacing w:val="-25"/>
        </w:rPr>
        <w:t xml:space="preserve"> </w:t>
      </w:r>
      <w:r w:rsidRPr="003D536A">
        <w:rPr>
          <w:color w:val="000000"/>
        </w:rPr>
        <w:t xml:space="preserve">комиссий </w:t>
      </w:r>
      <w:r w:rsidRPr="003D536A">
        <w:rPr>
          <w:color w:val="000000"/>
          <w:spacing w:val="-26"/>
        </w:rPr>
        <w:t xml:space="preserve"> </w:t>
      </w:r>
      <w:r w:rsidRPr="003D536A">
        <w:rPr>
          <w:color w:val="000000"/>
        </w:rPr>
        <w:t>вправе</w:t>
      </w:r>
      <w:r w:rsidRPr="003D536A">
        <w:rPr>
          <w:color w:val="000000"/>
          <w:spacing w:val="-25"/>
        </w:rPr>
        <w:t xml:space="preserve"> </w:t>
      </w:r>
      <w:r w:rsidRPr="003D536A">
        <w:rPr>
          <w:color w:val="000000"/>
        </w:rPr>
        <w:t>принимать</w:t>
      </w:r>
      <w:r w:rsidRPr="003D536A">
        <w:rPr>
          <w:color w:val="000000"/>
          <w:spacing w:val="-25"/>
        </w:rPr>
        <w:t xml:space="preserve"> </w:t>
      </w:r>
      <w:r w:rsidRPr="003D536A">
        <w:rPr>
          <w:color w:val="000000"/>
        </w:rPr>
        <w:t>участие</w:t>
      </w:r>
      <w:r w:rsidRPr="003D536A">
        <w:rPr>
          <w:color w:val="000000"/>
          <w:spacing w:val="-26"/>
        </w:rPr>
        <w:t xml:space="preserve"> </w:t>
      </w:r>
      <w:r w:rsidRPr="003D536A">
        <w:rPr>
          <w:color w:val="000000"/>
        </w:rPr>
        <w:t>староста</w:t>
      </w:r>
      <w:r w:rsidRPr="003D536A">
        <w:rPr>
          <w:color w:val="000000"/>
          <w:spacing w:val="-25"/>
        </w:rPr>
        <w:t xml:space="preserve"> </w:t>
      </w:r>
      <w:r w:rsidRPr="003D536A">
        <w:rPr>
          <w:color w:val="000000"/>
        </w:rPr>
        <w:t>(старосты) с правом совещательного голоса.</w:t>
      </w:r>
    </w:p>
    <w:p w:rsidR="003D536A" w:rsidRPr="003D536A" w:rsidRDefault="003D536A" w:rsidP="003D536A">
      <w:pPr>
        <w:pStyle w:val="ConsPlusNormal"/>
        <w:ind w:firstLine="540"/>
        <w:jc w:val="both"/>
        <w:outlineLvl w:val="2"/>
        <w:rPr>
          <w:b/>
        </w:rPr>
      </w:pPr>
      <w:r w:rsidRPr="003D536A">
        <w:rPr>
          <w:b/>
        </w:rPr>
        <w:t>Статья 8. Временные (специальные) комиссии, рабочие группы (рабочие комиссии) Совета депутатов</w:t>
      </w:r>
    </w:p>
    <w:p w:rsidR="003D536A" w:rsidRPr="003D536A" w:rsidRDefault="003D536A" w:rsidP="003D536A">
      <w:pPr>
        <w:pStyle w:val="ConsPlusNormal"/>
        <w:ind w:firstLine="540"/>
        <w:jc w:val="both"/>
        <w:outlineLvl w:val="2"/>
      </w:pPr>
      <w:r w:rsidRPr="003D536A">
        <w:t>1. Для организации деятельности Совета депутатов, проработки отдельных вопросов могут создаваться временные (специальные) комиссии.</w:t>
      </w:r>
    </w:p>
    <w:p w:rsidR="003D536A" w:rsidRPr="003D536A" w:rsidRDefault="003D536A" w:rsidP="003D536A">
      <w:pPr>
        <w:pStyle w:val="ConsPlusNormal"/>
        <w:ind w:firstLine="540"/>
        <w:jc w:val="both"/>
        <w:outlineLvl w:val="2"/>
      </w:pPr>
      <w:r w:rsidRPr="003D536A">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3D536A" w:rsidRPr="003D536A" w:rsidRDefault="003D536A" w:rsidP="003D536A">
      <w:pPr>
        <w:pStyle w:val="ConsPlusNormal"/>
        <w:ind w:firstLine="540"/>
        <w:jc w:val="both"/>
        <w:outlineLvl w:val="2"/>
      </w:pPr>
      <w:r w:rsidRPr="003D536A">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3D536A" w:rsidRPr="003D536A" w:rsidRDefault="003D536A" w:rsidP="003D536A">
      <w:pPr>
        <w:pStyle w:val="ConsPlusNormal"/>
        <w:ind w:firstLine="540"/>
        <w:jc w:val="both"/>
        <w:outlineLvl w:val="2"/>
      </w:pPr>
      <w:r w:rsidRPr="003D536A">
        <w:t>4. Порядок работы временной (специальной) комиссии определяет ее председатель.</w:t>
      </w:r>
    </w:p>
    <w:p w:rsidR="003D536A" w:rsidRPr="003D536A" w:rsidRDefault="003D536A" w:rsidP="003D536A">
      <w:pPr>
        <w:pStyle w:val="ConsPlusNormal"/>
        <w:ind w:firstLine="540"/>
        <w:jc w:val="both"/>
        <w:outlineLvl w:val="2"/>
      </w:pPr>
      <w:r w:rsidRPr="003D536A">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3D536A" w:rsidRPr="003D536A" w:rsidRDefault="003D536A" w:rsidP="003D536A">
      <w:pPr>
        <w:pStyle w:val="ConsPlusNormal"/>
        <w:ind w:firstLine="540"/>
        <w:jc w:val="both"/>
        <w:outlineLvl w:val="2"/>
      </w:pPr>
      <w:r w:rsidRPr="003D536A">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3D536A" w:rsidRPr="003D536A" w:rsidRDefault="003D536A" w:rsidP="003D536A">
      <w:pPr>
        <w:pStyle w:val="ConsPlusNormal"/>
        <w:ind w:firstLine="540"/>
        <w:jc w:val="both"/>
        <w:outlineLvl w:val="2"/>
      </w:pPr>
      <w:r w:rsidRPr="003D536A">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3D536A" w:rsidRPr="003D536A" w:rsidRDefault="003D536A" w:rsidP="003D536A">
      <w:pPr>
        <w:pStyle w:val="ConsPlusNormal"/>
        <w:ind w:firstLine="540"/>
        <w:jc w:val="both"/>
        <w:outlineLvl w:val="2"/>
      </w:pPr>
      <w:r w:rsidRPr="003D536A">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3D536A" w:rsidRPr="003D536A" w:rsidRDefault="003D536A" w:rsidP="003D536A">
      <w:pPr>
        <w:pStyle w:val="ConsPlusNormal"/>
        <w:ind w:firstLine="540"/>
        <w:jc w:val="both"/>
        <w:outlineLvl w:val="2"/>
      </w:pPr>
      <w:r w:rsidRPr="003D536A">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3D536A" w:rsidRPr="003D536A" w:rsidRDefault="003D536A" w:rsidP="003D536A">
      <w:pPr>
        <w:pStyle w:val="ConsPlusNormal"/>
        <w:ind w:firstLine="540"/>
        <w:jc w:val="both"/>
        <w:outlineLvl w:val="2"/>
      </w:pPr>
      <w:r w:rsidRPr="003D536A">
        <w:t>- цель создания рабочей группы;</w:t>
      </w:r>
    </w:p>
    <w:p w:rsidR="003D536A" w:rsidRPr="003D536A" w:rsidRDefault="003D536A" w:rsidP="003D536A">
      <w:pPr>
        <w:pStyle w:val="ConsPlusNormal"/>
        <w:ind w:firstLine="540"/>
        <w:jc w:val="both"/>
        <w:outlineLvl w:val="2"/>
      </w:pPr>
      <w:r w:rsidRPr="003D536A">
        <w:t>- численность и состав рабочей группы;</w:t>
      </w:r>
    </w:p>
    <w:p w:rsidR="003D536A" w:rsidRPr="003D536A" w:rsidRDefault="003D536A" w:rsidP="003D536A">
      <w:pPr>
        <w:pStyle w:val="ConsPlusNormal"/>
        <w:ind w:firstLine="540"/>
        <w:jc w:val="both"/>
        <w:outlineLvl w:val="2"/>
      </w:pPr>
      <w:r w:rsidRPr="003D536A">
        <w:t>- руководитель рабочей группы из числа депутатов;</w:t>
      </w:r>
    </w:p>
    <w:p w:rsidR="003D536A" w:rsidRPr="003D536A" w:rsidRDefault="003D536A" w:rsidP="003D536A">
      <w:pPr>
        <w:pStyle w:val="ConsPlusNormal"/>
        <w:ind w:firstLine="540"/>
        <w:jc w:val="both"/>
        <w:outlineLvl w:val="2"/>
      </w:pPr>
      <w:r w:rsidRPr="003D536A">
        <w:t>- срок предоставления отчета с письменным обоснованием сделанных выводов, предложениями или заключением.</w:t>
      </w:r>
    </w:p>
    <w:p w:rsidR="003D536A" w:rsidRPr="003D536A" w:rsidRDefault="003D536A" w:rsidP="003D536A">
      <w:pPr>
        <w:pStyle w:val="ConsPlusNormal"/>
        <w:ind w:firstLine="540"/>
        <w:jc w:val="both"/>
        <w:outlineLvl w:val="2"/>
      </w:pPr>
      <w:r w:rsidRPr="003D536A">
        <w:t>9. Деятельность рабочей группы прекращается после выполнения возложенных на нее задач.</w:t>
      </w:r>
    </w:p>
    <w:p w:rsidR="003D536A" w:rsidRPr="003D536A" w:rsidRDefault="003D536A" w:rsidP="003D536A">
      <w:pPr>
        <w:pStyle w:val="ConsPlusNormal"/>
        <w:ind w:firstLine="540"/>
        <w:jc w:val="both"/>
        <w:outlineLvl w:val="2"/>
      </w:pPr>
      <w:r w:rsidRPr="003D536A">
        <w:t>10. Совет депутатов заслушивает отчеты комиссий по вопросам их полномочий.</w:t>
      </w:r>
    </w:p>
    <w:p w:rsidR="003D536A" w:rsidRPr="003D536A" w:rsidRDefault="003D536A" w:rsidP="003D536A">
      <w:pPr>
        <w:pStyle w:val="ConsPlusNormal"/>
        <w:ind w:firstLine="540"/>
        <w:jc w:val="both"/>
        <w:outlineLvl w:val="2"/>
      </w:pPr>
      <w:r w:rsidRPr="003D536A">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3D536A" w:rsidRPr="003D536A" w:rsidRDefault="003D536A" w:rsidP="003D536A">
      <w:pPr>
        <w:pStyle w:val="ConsPlusNormal"/>
        <w:ind w:firstLine="540"/>
        <w:jc w:val="both"/>
        <w:outlineLvl w:val="2"/>
        <w:rPr>
          <w:color w:val="000000"/>
        </w:rPr>
      </w:pPr>
      <w:r w:rsidRPr="003D536A">
        <w:rPr>
          <w:color w:val="000000"/>
        </w:rPr>
        <w:t>12. В</w:t>
      </w:r>
      <w:r w:rsidRPr="003D536A">
        <w:rPr>
          <w:color w:val="000000"/>
          <w:spacing w:val="-26"/>
        </w:rPr>
        <w:t xml:space="preserve"> </w:t>
      </w:r>
      <w:r w:rsidRPr="003D536A">
        <w:rPr>
          <w:color w:val="000000"/>
        </w:rPr>
        <w:t>работе</w:t>
      </w:r>
      <w:r w:rsidRPr="003D536A">
        <w:rPr>
          <w:color w:val="000000"/>
          <w:spacing w:val="-25"/>
        </w:rPr>
        <w:t xml:space="preserve"> </w:t>
      </w:r>
      <w:r w:rsidRPr="003D536A">
        <w:rPr>
          <w:color w:val="000000"/>
        </w:rPr>
        <w:t>рабочих гру</w:t>
      </w:r>
      <w:proofErr w:type="gramStart"/>
      <w:r w:rsidRPr="003D536A">
        <w:rPr>
          <w:color w:val="000000"/>
        </w:rPr>
        <w:t xml:space="preserve">пп </w:t>
      </w:r>
      <w:r w:rsidRPr="003D536A">
        <w:rPr>
          <w:color w:val="000000"/>
          <w:spacing w:val="-26"/>
        </w:rPr>
        <w:t xml:space="preserve"> </w:t>
      </w:r>
      <w:r w:rsidRPr="003D536A">
        <w:rPr>
          <w:color w:val="000000"/>
        </w:rPr>
        <w:t>впр</w:t>
      </w:r>
      <w:proofErr w:type="gramEnd"/>
      <w:r w:rsidRPr="003D536A">
        <w:rPr>
          <w:color w:val="000000"/>
        </w:rPr>
        <w:t>аве</w:t>
      </w:r>
      <w:r w:rsidRPr="003D536A">
        <w:rPr>
          <w:color w:val="000000"/>
          <w:spacing w:val="-25"/>
        </w:rPr>
        <w:t xml:space="preserve"> </w:t>
      </w:r>
      <w:r w:rsidRPr="003D536A">
        <w:rPr>
          <w:color w:val="000000"/>
        </w:rPr>
        <w:t>принимать</w:t>
      </w:r>
      <w:r w:rsidRPr="003D536A">
        <w:rPr>
          <w:color w:val="000000"/>
          <w:spacing w:val="-25"/>
        </w:rPr>
        <w:t xml:space="preserve"> </w:t>
      </w:r>
      <w:r w:rsidRPr="003D536A">
        <w:rPr>
          <w:color w:val="000000"/>
        </w:rPr>
        <w:t>участие</w:t>
      </w:r>
      <w:r w:rsidRPr="003D536A">
        <w:rPr>
          <w:color w:val="000000"/>
          <w:spacing w:val="-26"/>
        </w:rPr>
        <w:t xml:space="preserve"> </w:t>
      </w:r>
      <w:r w:rsidRPr="003D536A">
        <w:rPr>
          <w:color w:val="000000"/>
        </w:rPr>
        <w:t>староста</w:t>
      </w:r>
      <w:r w:rsidRPr="003D536A">
        <w:rPr>
          <w:color w:val="000000"/>
          <w:spacing w:val="-25"/>
        </w:rPr>
        <w:t xml:space="preserve"> </w:t>
      </w:r>
      <w:r w:rsidRPr="003D536A">
        <w:rPr>
          <w:color w:val="000000"/>
        </w:rPr>
        <w:t>(старосты)  с правом совещательного голоса.</w:t>
      </w:r>
    </w:p>
    <w:p w:rsidR="003D536A" w:rsidRPr="003D536A" w:rsidRDefault="003D536A" w:rsidP="003D536A">
      <w:pPr>
        <w:pStyle w:val="ConsPlusNormal"/>
        <w:ind w:firstLine="540"/>
        <w:jc w:val="both"/>
        <w:outlineLvl w:val="2"/>
        <w:rPr>
          <w:b/>
        </w:rPr>
      </w:pPr>
      <w:r w:rsidRPr="003D536A">
        <w:rPr>
          <w:b/>
          <w:color w:val="000000"/>
        </w:rPr>
        <w:t>Статья 9. Депутатские объединения</w:t>
      </w:r>
      <w:r w:rsidRPr="003D536A">
        <w:rPr>
          <w:b/>
        </w:rPr>
        <w:t xml:space="preserve"> в Совете депутатов</w:t>
      </w:r>
    </w:p>
    <w:p w:rsidR="003D536A" w:rsidRPr="003D536A" w:rsidRDefault="003D536A" w:rsidP="003D536A">
      <w:pPr>
        <w:pStyle w:val="ConsPlusNormal"/>
        <w:ind w:firstLine="540"/>
        <w:jc w:val="both"/>
        <w:outlineLvl w:val="2"/>
      </w:pPr>
      <w:r w:rsidRPr="003D536A">
        <w:t>1. Депутаты вправе образовывать в Совете депутатов депутатские объединения в форме фракции или депутатской группы.</w:t>
      </w:r>
    </w:p>
    <w:p w:rsidR="003D536A" w:rsidRPr="003D536A" w:rsidRDefault="003D536A" w:rsidP="003D536A">
      <w:pPr>
        <w:pStyle w:val="ConsPlusNormal"/>
        <w:ind w:firstLine="540"/>
        <w:jc w:val="both"/>
        <w:outlineLvl w:val="2"/>
      </w:pPr>
      <w:r w:rsidRPr="003D536A">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3D536A" w:rsidRPr="003D536A" w:rsidRDefault="003D536A" w:rsidP="003D536A">
      <w:pPr>
        <w:pStyle w:val="ConsPlusNormal"/>
        <w:ind w:firstLine="540"/>
        <w:jc w:val="both"/>
        <w:outlineLvl w:val="2"/>
      </w:pPr>
      <w:r w:rsidRPr="003D536A">
        <w:lastRenderedPageBreak/>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3D536A" w:rsidRPr="003D536A" w:rsidRDefault="003D536A" w:rsidP="003D536A">
      <w:pPr>
        <w:pStyle w:val="ConsPlusNormal"/>
        <w:ind w:firstLine="540"/>
        <w:jc w:val="both"/>
        <w:outlineLvl w:val="2"/>
      </w:pPr>
      <w:r w:rsidRPr="003D536A">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3D536A" w:rsidRPr="003D536A" w:rsidRDefault="003D536A" w:rsidP="003D536A">
      <w:pPr>
        <w:pStyle w:val="ConsPlusNormal"/>
        <w:ind w:firstLine="540"/>
        <w:jc w:val="both"/>
        <w:outlineLvl w:val="2"/>
      </w:pPr>
      <w:r w:rsidRPr="003D536A">
        <w:t>5. Не допускается создание депутатских объединений с одинаковым названием.</w:t>
      </w:r>
    </w:p>
    <w:p w:rsidR="003D536A" w:rsidRPr="003D536A" w:rsidRDefault="003D536A" w:rsidP="003D536A">
      <w:pPr>
        <w:pStyle w:val="ConsPlusNormal"/>
        <w:ind w:firstLine="540"/>
        <w:jc w:val="both"/>
        <w:outlineLvl w:val="2"/>
      </w:pPr>
      <w:r w:rsidRPr="003D536A">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3D536A" w:rsidRPr="003D536A" w:rsidRDefault="003D536A" w:rsidP="003D536A">
      <w:pPr>
        <w:pStyle w:val="ConsPlusNormal"/>
        <w:ind w:firstLine="540"/>
        <w:jc w:val="both"/>
        <w:outlineLvl w:val="2"/>
      </w:pPr>
      <w:r w:rsidRPr="003D536A">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3D536A" w:rsidRPr="003D536A" w:rsidRDefault="003D536A" w:rsidP="003D536A">
      <w:pPr>
        <w:pStyle w:val="ConsPlusNormal"/>
        <w:ind w:firstLine="540"/>
        <w:jc w:val="both"/>
        <w:outlineLvl w:val="2"/>
      </w:pPr>
      <w:r w:rsidRPr="003D536A">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3D536A" w:rsidRPr="003D536A" w:rsidRDefault="003D536A" w:rsidP="003D536A">
      <w:pPr>
        <w:pStyle w:val="ConsPlusNormal"/>
        <w:ind w:firstLine="540"/>
        <w:jc w:val="both"/>
        <w:outlineLvl w:val="2"/>
      </w:pPr>
      <w:r w:rsidRPr="003D536A">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3D536A" w:rsidRPr="003D536A" w:rsidRDefault="003D536A" w:rsidP="003D536A">
      <w:pPr>
        <w:pStyle w:val="ConsPlusNormal"/>
        <w:ind w:firstLine="540"/>
        <w:jc w:val="both"/>
        <w:outlineLvl w:val="2"/>
      </w:pPr>
      <w:r w:rsidRPr="003D536A">
        <w:t xml:space="preserve">9. Депутат вправе состоять только в одном депутатском объединении. </w:t>
      </w:r>
    </w:p>
    <w:p w:rsidR="003D536A" w:rsidRPr="003D536A" w:rsidRDefault="003D536A" w:rsidP="003D536A">
      <w:pPr>
        <w:pStyle w:val="ConsPlusNormal"/>
        <w:ind w:firstLine="540"/>
        <w:jc w:val="both"/>
        <w:outlineLvl w:val="2"/>
      </w:pPr>
      <w:r w:rsidRPr="003D536A">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3D536A" w:rsidRPr="003D536A" w:rsidRDefault="003D536A" w:rsidP="003D536A">
      <w:pPr>
        <w:pStyle w:val="ConsPlusNormal"/>
        <w:ind w:firstLine="540"/>
        <w:jc w:val="both"/>
        <w:outlineLvl w:val="2"/>
      </w:pPr>
      <w:r w:rsidRPr="003D536A">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3D536A" w:rsidRPr="003D536A" w:rsidRDefault="003D536A" w:rsidP="003D536A">
      <w:pPr>
        <w:pStyle w:val="ConsPlusNormal"/>
        <w:ind w:firstLine="540"/>
        <w:jc w:val="both"/>
        <w:outlineLvl w:val="2"/>
      </w:pPr>
      <w:r w:rsidRPr="003D536A">
        <w:t>- на внеочередное выступление от имени депутатского объединения по ходу сессии по обсуждаемому вопросу;</w:t>
      </w:r>
    </w:p>
    <w:p w:rsidR="003D536A" w:rsidRPr="003D536A" w:rsidRDefault="003D536A" w:rsidP="003D536A">
      <w:pPr>
        <w:pStyle w:val="ConsPlusNormal"/>
        <w:ind w:firstLine="540"/>
        <w:jc w:val="both"/>
        <w:outlineLvl w:val="2"/>
      </w:pPr>
      <w:r w:rsidRPr="003D536A">
        <w:t>- на внесение и распространение в Совете депутатов информационных материалов, заявлений депутатского объединения;</w:t>
      </w:r>
    </w:p>
    <w:p w:rsidR="003D536A" w:rsidRPr="003D536A" w:rsidRDefault="003D536A" w:rsidP="003D536A">
      <w:pPr>
        <w:pStyle w:val="ConsPlusNormal"/>
        <w:ind w:firstLine="540"/>
        <w:jc w:val="both"/>
        <w:outlineLvl w:val="2"/>
      </w:pPr>
      <w:r w:rsidRPr="003D536A">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3D536A" w:rsidRPr="003D536A" w:rsidRDefault="003D536A" w:rsidP="003D536A">
      <w:pPr>
        <w:pStyle w:val="ConsPlusNormal"/>
        <w:ind w:firstLine="540"/>
        <w:jc w:val="both"/>
        <w:outlineLvl w:val="2"/>
      </w:pPr>
      <w:r w:rsidRPr="003D536A">
        <w:t>- представлять депутатское объединение в составе согласительных комиссий;</w:t>
      </w:r>
    </w:p>
    <w:p w:rsidR="003D536A" w:rsidRPr="003D536A" w:rsidRDefault="003D536A" w:rsidP="003D536A">
      <w:pPr>
        <w:pStyle w:val="ConsPlusNormal"/>
        <w:ind w:firstLine="540"/>
        <w:jc w:val="both"/>
        <w:outlineLvl w:val="2"/>
      </w:pPr>
      <w:r w:rsidRPr="003D536A">
        <w:t>- направлять письменные предложения о приглашении на сессию должностных лиц администрации Кыштовского  района для ответов на вопросы.</w:t>
      </w:r>
    </w:p>
    <w:p w:rsidR="003D536A" w:rsidRPr="003D536A" w:rsidRDefault="003D536A" w:rsidP="003D536A">
      <w:pPr>
        <w:pStyle w:val="ConsPlusNormal"/>
        <w:ind w:firstLine="540"/>
        <w:jc w:val="both"/>
        <w:outlineLvl w:val="2"/>
      </w:pPr>
      <w:r w:rsidRPr="003D536A">
        <w:t>12. Депутатское объединение, образованное не в соответствии с настоящим Регламентом, правами депутатского объединения не пользуется.</w:t>
      </w:r>
    </w:p>
    <w:p w:rsidR="003D536A" w:rsidRPr="003D536A" w:rsidRDefault="003D536A" w:rsidP="003D536A">
      <w:pPr>
        <w:pStyle w:val="ConsPlusNormal"/>
        <w:ind w:firstLine="540"/>
        <w:jc w:val="both"/>
        <w:outlineLvl w:val="2"/>
        <w:rPr>
          <w:b/>
        </w:rPr>
      </w:pPr>
      <w:r w:rsidRPr="003D536A">
        <w:rPr>
          <w:b/>
        </w:rPr>
        <w:t>Статья 10. Планирование работы Совета депутатов</w:t>
      </w:r>
    </w:p>
    <w:p w:rsidR="003D536A" w:rsidRPr="003D536A" w:rsidRDefault="003D536A" w:rsidP="003D536A">
      <w:pPr>
        <w:pStyle w:val="ConsPlusNormal"/>
        <w:ind w:firstLine="540"/>
        <w:jc w:val="both"/>
        <w:outlineLvl w:val="2"/>
      </w:pPr>
      <w:r w:rsidRPr="003D536A">
        <w:t>1. Деятельность Совета депутатов, комиссий осуществляется в соответствии с ежегодным планом работы Совета депутатов.</w:t>
      </w:r>
    </w:p>
    <w:p w:rsidR="003D536A" w:rsidRPr="003D536A" w:rsidRDefault="003D536A" w:rsidP="003D536A">
      <w:pPr>
        <w:pStyle w:val="ConsPlusNormal"/>
        <w:ind w:firstLine="540"/>
        <w:jc w:val="both"/>
        <w:outlineLvl w:val="2"/>
      </w:pPr>
      <w:r w:rsidRPr="003D536A">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3D536A" w:rsidRPr="003D536A" w:rsidRDefault="003D536A" w:rsidP="003D536A">
      <w:pPr>
        <w:pStyle w:val="ConsPlusNormal"/>
        <w:ind w:firstLine="540"/>
        <w:jc w:val="both"/>
        <w:outlineLvl w:val="2"/>
      </w:pPr>
      <w:r w:rsidRPr="003D536A">
        <w:t xml:space="preserve">3. Предложения о включении вопроса в план работы направляются Председателю не </w:t>
      </w:r>
      <w:proofErr w:type="gramStart"/>
      <w:r w:rsidRPr="003D536A">
        <w:t>позднее</w:t>
      </w:r>
      <w:proofErr w:type="gramEnd"/>
      <w:r w:rsidRPr="003D536A">
        <w:t xml:space="preserve"> чем за 30 дней до начала планируемого периода и должны предусматривать:</w:t>
      </w:r>
    </w:p>
    <w:p w:rsidR="003D536A" w:rsidRPr="003D536A" w:rsidRDefault="003D536A" w:rsidP="003D536A">
      <w:pPr>
        <w:pStyle w:val="ConsPlusNormal"/>
        <w:ind w:firstLine="540"/>
        <w:jc w:val="both"/>
        <w:outlineLvl w:val="2"/>
      </w:pPr>
      <w:r w:rsidRPr="003D536A">
        <w:t>- наименование проекта решения или мероприятия;</w:t>
      </w:r>
    </w:p>
    <w:p w:rsidR="003D536A" w:rsidRPr="003D536A" w:rsidRDefault="003D536A" w:rsidP="003D536A">
      <w:pPr>
        <w:pStyle w:val="ConsPlusNormal"/>
        <w:ind w:firstLine="540"/>
        <w:jc w:val="both"/>
        <w:outlineLvl w:val="2"/>
      </w:pPr>
      <w:r w:rsidRPr="003D536A">
        <w:t>- наименование субъекта правотворческой инициативы, который вносит проект решения, или органа, ответственного за его подготовку;</w:t>
      </w:r>
    </w:p>
    <w:p w:rsidR="003D536A" w:rsidRPr="003D536A" w:rsidRDefault="003D536A" w:rsidP="003D536A">
      <w:pPr>
        <w:pStyle w:val="ConsPlusNormal"/>
        <w:ind w:firstLine="540"/>
        <w:jc w:val="both"/>
        <w:outlineLvl w:val="2"/>
      </w:pPr>
      <w:r w:rsidRPr="003D536A">
        <w:t>- срок рассмотрения проекта решения или проведения мероприятия.</w:t>
      </w:r>
    </w:p>
    <w:p w:rsidR="003D536A" w:rsidRPr="003D536A" w:rsidRDefault="003D536A" w:rsidP="003D536A">
      <w:pPr>
        <w:pStyle w:val="ConsPlusNormal"/>
        <w:ind w:firstLine="540"/>
        <w:jc w:val="both"/>
        <w:outlineLvl w:val="2"/>
      </w:pPr>
      <w:r w:rsidRPr="003D536A">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3D536A" w:rsidRPr="003D536A" w:rsidRDefault="003D536A" w:rsidP="003D536A">
      <w:pPr>
        <w:pStyle w:val="ConsPlusNormal"/>
        <w:ind w:firstLine="540"/>
        <w:jc w:val="both"/>
        <w:outlineLvl w:val="2"/>
      </w:pPr>
      <w:r w:rsidRPr="003D536A">
        <w:t>5. Утвержденный годовой план работы направляется Главе поселения, депутатам, в прокуратуру района.</w:t>
      </w:r>
    </w:p>
    <w:p w:rsidR="003D536A" w:rsidRPr="003D536A" w:rsidRDefault="003D536A" w:rsidP="003D536A">
      <w:pPr>
        <w:pStyle w:val="ConsPlusNormal"/>
        <w:ind w:firstLine="540"/>
        <w:jc w:val="both"/>
        <w:outlineLvl w:val="2"/>
      </w:pPr>
    </w:p>
    <w:p w:rsidR="003D536A" w:rsidRPr="003D536A" w:rsidRDefault="003D536A" w:rsidP="003D536A">
      <w:pPr>
        <w:pStyle w:val="ConsPlusNormal"/>
        <w:ind w:firstLine="540"/>
        <w:jc w:val="both"/>
        <w:outlineLvl w:val="2"/>
      </w:pPr>
    </w:p>
    <w:p w:rsidR="003D536A" w:rsidRPr="003D536A" w:rsidRDefault="003D536A" w:rsidP="003D536A">
      <w:pPr>
        <w:pStyle w:val="ConsPlusNormal"/>
        <w:ind w:firstLine="540"/>
        <w:jc w:val="both"/>
        <w:outlineLvl w:val="2"/>
      </w:pPr>
    </w:p>
    <w:p w:rsidR="003D536A" w:rsidRPr="003D536A" w:rsidRDefault="003D536A" w:rsidP="003D536A">
      <w:pPr>
        <w:pStyle w:val="ConsPlusNormal"/>
        <w:ind w:firstLine="540"/>
        <w:jc w:val="both"/>
        <w:outlineLvl w:val="2"/>
      </w:pPr>
    </w:p>
    <w:p w:rsidR="003D536A" w:rsidRPr="003D536A" w:rsidRDefault="003D536A" w:rsidP="003D536A">
      <w:pPr>
        <w:pStyle w:val="ConsPlusNormal"/>
        <w:ind w:firstLine="540"/>
        <w:jc w:val="both"/>
        <w:outlineLvl w:val="2"/>
        <w:rPr>
          <w:b/>
        </w:rPr>
      </w:pPr>
      <w:r w:rsidRPr="003D536A">
        <w:rPr>
          <w:b/>
        </w:rPr>
        <w:t>Статья 11. Взаимодействие Совета депутатов с администрацией поселения</w:t>
      </w:r>
    </w:p>
    <w:p w:rsidR="003D536A" w:rsidRPr="003D536A" w:rsidRDefault="003D536A" w:rsidP="003D536A">
      <w:pPr>
        <w:pStyle w:val="ConsPlusNormal"/>
        <w:ind w:firstLine="540"/>
        <w:jc w:val="both"/>
        <w:outlineLvl w:val="2"/>
      </w:pPr>
      <w:r w:rsidRPr="003D536A">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3D536A" w:rsidRPr="003D536A" w:rsidRDefault="003D536A" w:rsidP="003D536A">
      <w:pPr>
        <w:pStyle w:val="ConsPlusNormal"/>
        <w:ind w:firstLine="540"/>
        <w:jc w:val="both"/>
        <w:outlineLvl w:val="2"/>
      </w:pPr>
      <w:r w:rsidRPr="003D536A">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3D536A" w:rsidRPr="003D536A" w:rsidRDefault="003D536A" w:rsidP="003D536A">
      <w:pPr>
        <w:pStyle w:val="ConsPlusNormal"/>
        <w:ind w:firstLine="540"/>
        <w:jc w:val="both"/>
        <w:outlineLvl w:val="2"/>
      </w:pPr>
      <w:r w:rsidRPr="003D536A">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3D536A" w:rsidRPr="003D536A" w:rsidRDefault="003D536A" w:rsidP="003D536A">
      <w:pPr>
        <w:pStyle w:val="ConsPlusNormal"/>
        <w:ind w:firstLine="540"/>
        <w:jc w:val="both"/>
        <w:outlineLvl w:val="2"/>
      </w:pPr>
      <w:r w:rsidRPr="003D536A">
        <w:t>4. Глава поселения не вправе самостоятельно принимать к своему рассмотрению и решать вопросы, отнесенные к полномочиям Совета депутатов.</w:t>
      </w:r>
    </w:p>
    <w:p w:rsidR="003D536A" w:rsidRPr="003D536A" w:rsidRDefault="003D536A" w:rsidP="003D536A">
      <w:pPr>
        <w:pStyle w:val="ConsPlusNormal"/>
        <w:ind w:firstLine="540"/>
        <w:jc w:val="both"/>
        <w:outlineLvl w:val="2"/>
      </w:pPr>
      <w:r w:rsidRPr="003D536A">
        <w:t>5. Администрация подотчетна в своей деятельности Совету депутатов. Глава поселения,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3D536A" w:rsidRPr="003D536A" w:rsidRDefault="003D536A" w:rsidP="003D536A">
      <w:pPr>
        <w:pStyle w:val="ConsPlusNormal"/>
        <w:jc w:val="center"/>
        <w:outlineLvl w:val="1"/>
      </w:pPr>
      <w:r w:rsidRPr="003D536A">
        <w:t>Глава III. ПОРЯДОК РАБОТЫ СОВЕТА ДЕПУТАТОВ</w:t>
      </w:r>
    </w:p>
    <w:p w:rsidR="003D536A" w:rsidRPr="003D536A" w:rsidRDefault="003D536A" w:rsidP="003D536A">
      <w:pPr>
        <w:pStyle w:val="ConsPlusNormal"/>
        <w:ind w:firstLine="540"/>
        <w:jc w:val="both"/>
        <w:outlineLvl w:val="2"/>
        <w:rPr>
          <w:b/>
        </w:rPr>
      </w:pPr>
      <w:r w:rsidRPr="003D536A">
        <w:rPr>
          <w:b/>
        </w:rPr>
        <w:t>Статья 12. Порядок созыва сессии Совета депутатов</w:t>
      </w:r>
    </w:p>
    <w:p w:rsidR="003D536A" w:rsidRPr="003D536A" w:rsidRDefault="003D536A" w:rsidP="003D536A">
      <w:pPr>
        <w:pStyle w:val="ConsPlusNormal"/>
        <w:ind w:firstLine="540"/>
        <w:jc w:val="both"/>
        <w:outlineLvl w:val="2"/>
      </w:pPr>
      <w:r w:rsidRPr="003D536A">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3D536A" w:rsidRPr="003D536A" w:rsidRDefault="003D536A" w:rsidP="003D536A">
      <w:pPr>
        <w:pStyle w:val="ConsPlusNormal"/>
        <w:ind w:firstLine="540"/>
        <w:jc w:val="both"/>
        <w:outlineLvl w:val="2"/>
      </w:pPr>
      <w:r w:rsidRPr="003D536A">
        <w:t>2. Очередные сессии созываются Председателем не реже одного раза в три месяца.</w:t>
      </w:r>
    </w:p>
    <w:p w:rsidR="003D536A" w:rsidRPr="003D536A" w:rsidRDefault="003D536A" w:rsidP="003D536A">
      <w:pPr>
        <w:pStyle w:val="ConsPlusNormal"/>
        <w:ind w:firstLine="540"/>
        <w:jc w:val="both"/>
        <w:outlineLvl w:val="2"/>
      </w:pPr>
      <w:r w:rsidRPr="003D536A">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3D536A" w:rsidRPr="003D536A" w:rsidRDefault="003D536A" w:rsidP="003D536A">
      <w:pPr>
        <w:pStyle w:val="ConsPlusNormal"/>
        <w:ind w:firstLine="540"/>
        <w:jc w:val="both"/>
        <w:outlineLvl w:val="2"/>
      </w:pPr>
      <w:r w:rsidRPr="003D536A">
        <w:t xml:space="preserve">4. О времени и месте проведения сессии, а также о вопросах, вносимых на ее рассмотрение, Председатель сообщает депутатам и доводит до сведения населения не </w:t>
      </w:r>
      <w:proofErr w:type="gramStart"/>
      <w:r w:rsidRPr="003D536A">
        <w:t>позднее</w:t>
      </w:r>
      <w:proofErr w:type="gramEnd"/>
      <w:r w:rsidRPr="003D536A">
        <w:t xml:space="preserve"> чем за 5 дней до начала работы сессии.</w:t>
      </w:r>
    </w:p>
    <w:p w:rsidR="003D536A" w:rsidRPr="003D536A" w:rsidRDefault="003D536A" w:rsidP="003D536A">
      <w:pPr>
        <w:pStyle w:val="ConsPlusNormal"/>
        <w:ind w:firstLine="540"/>
        <w:jc w:val="both"/>
        <w:outlineLvl w:val="2"/>
      </w:pPr>
      <w:r w:rsidRPr="003D536A">
        <w:t xml:space="preserve">5. По вопросам, вносимым на рассмотрение сессии, Председатель предоставляет депутатам необходимые документы не </w:t>
      </w:r>
      <w:proofErr w:type="gramStart"/>
      <w:r w:rsidRPr="003D536A">
        <w:t>позднее</w:t>
      </w:r>
      <w:proofErr w:type="gramEnd"/>
      <w:r w:rsidRPr="003D536A">
        <w:t xml:space="preserve"> чем за 5 дней до начала работы сессии.</w:t>
      </w:r>
    </w:p>
    <w:p w:rsidR="003D536A" w:rsidRPr="003D536A" w:rsidRDefault="003D536A" w:rsidP="003D536A">
      <w:pPr>
        <w:pStyle w:val="ConsPlusNormal"/>
        <w:ind w:firstLine="540"/>
        <w:jc w:val="both"/>
        <w:outlineLvl w:val="2"/>
        <w:rPr>
          <w:b/>
        </w:rPr>
      </w:pPr>
      <w:r w:rsidRPr="003D536A">
        <w:rPr>
          <w:b/>
        </w:rPr>
        <w:t>Статья 13. Гласность в работе сессии</w:t>
      </w:r>
    </w:p>
    <w:p w:rsidR="003D536A" w:rsidRPr="003D536A" w:rsidRDefault="003D536A" w:rsidP="003D536A">
      <w:pPr>
        <w:pStyle w:val="ConsPlusNormal"/>
        <w:ind w:firstLine="540"/>
        <w:jc w:val="both"/>
        <w:outlineLvl w:val="2"/>
      </w:pPr>
      <w:r w:rsidRPr="003D536A">
        <w:t xml:space="preserve">1. Сессии Совета депутатов проводятся гласно и носят открытый характер. </w:t>
      </w:r>
    </w:p>
    <w:p w:rsidR="003D536A" w:rsidRPr="003D536A" w:rsidRDefault="003D536A" w:rsidP="003D536A">
      <w:pPr>
        <w:pStyle w:val="ConsPlusNormal"/>
        <w:ind w:firstLine="540"/>
        <w:jc w:val="both"/>
        <w:outlineLvl w:val="2"/>
      </w:pPr>
      <w:r w:rsidRPr="003D536A">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Кыштовского  района, председатель территориальной избирательной комиссии Кыштовского  района.</w:t>
      </w:r>
    </w:p>
    <w:p w:rsidR="003D536A" w:rsidRPr="003D536A" w:rsidRDefault="003D536A" w:rsidP="003D536A">
      <w:pPr>
        <w:pStyle w:val="ConsPlusNormal"/>
        <w:ind w:firstLine="540"/>
        <w:jc w:val="both"/>
        <w:outlineLvl w:val="2"/>
      </w:pPr>
      <w:r w:rsidRPr="003D536A">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3D536A" w:rsidRPr="003D536A" w:rsidRDefault="003D536A" w:rsidP="003D536A">
      <w:pPr>
        <w:pStyle w:val="ConsPlusNormal"/>
        <w:ind w:firstLine="540"/>
        <w:jc w:val="both"/>
        <w:outlineLvl w:val="2"/>
      </w:pPr>
      <w:r w:rsidRPr="003D536A">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3D536A" w:rsidRPr="003D536A" w:rsidRDefault="003D536A" w:rsidP="003D536A">
      <w:pPr>
        <w:pStyle w:val="ConsPlusNormal"/>
        <w:ind w:firstLine="540"/>
        <w:jc w:val="both"/>
        <w:outlineLvl w:val="2"/>
      </w:pPr>
      <w:r w:rsidRPr="003D536A">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3D536A" w:rsidRPr="003D536A" w:rsidRDefault="003D536A" w:rsidP="003D536A">
      <w:pPr>
        <w:pStyle w:val="ConsPlusNormal"/>
        <w:ind w:firstLine="540"/>
        <w:jc w:val="both"/>
        <w:outlineLvl w:val="2"/>
      </w:pPr>
      <w:r w:rsidRPr="003D536A">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3D536A" w:rsidRPr="003D536A" w:rsidRDefault="003D536A" w:rsidP="003D536A">
      <w:pPr>
        <w:pStyle w:val="ConsPlusNormal"/>
        <w:ind w:firstLine="540"/>
        <w:jc w:val="both"/>
        <w:outlineLvl w:val="2"/>
        <w:rPr>
          <w:b/>
        </w:rPr>
      </w:pPr>
      <w:r w:rsidRPr="003D536A">
        <w:rPr>
          <w:b/>
        </w:rPr>
        <w:t>Статья 14. Участие депутатов в работе сессии</w:t>
      </w:r>
    </w:p>
    <w:p w:rsidR="003D536A" w:rsidRPr="003D536A" w:rsidRDefault="003D536A" w:rsidP="003D536A">
      <w:pPr>
        <w:pStyle w:val="ConsPlusNormal"/>
        <w:ind w:firstLine="540"/>
        <w:jc w:val="both"/>
        <w:outlineLvl w:val="2"/>
      </w:pPr>
      <w:r w:rsidRPr="003D536A">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3D536A">
        <w:t>позднее</w:t>
      </w:r>
      <w:proofErr w:type="gramEnd"/>
      <w:r w:rsidRPr="003D536A">
        <w:t xml:space="preserve"> чем за 1 день до ее начала информирует об этом Председателя Совета депутатов.</w:t>
      </w:r>
    </w:p>
    <w:p w:rsidR="003D536A" w:rsidRPr="003D536A" w:rsidRDefault="003D536A" w:rsidP="003D536A">
      <w:pPr>
        <w:pStyle w:val="ConsPlusNormal"/>
        <w:ind w:firstLine="540"/>
        <w:jc w:val="both"/>
        <w:outlineLvl w:val="2"/>
      </w:pPr>
      <w:r w:rsidRPr="003D536A">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3D536A" w:rsidRPr="003D536A" w:rsidRDefault="003D536A" w:rsidP="003D536A">
      <w:pPr>
        <w:pStyle w:val="ConsPlusNormal"/>
        <w:ind w:firstLine="540"/>
        <w:jc w:val="both"/>
        <w:outlineLvl w:val="2"/>
      </w:pPr>
    </w:p>
    <w:p w:rsidR="003D536A" w:rsidRPr="003D536A" w:rsidRDefault="003D536A" w:rsidP="003D536A">
      <w:pPr>
        <w:pStyle w:val="ConsPlusNormal"/>
        <w:ind w:firstLine="540"/>
        <w:jc w:val="both"/>
        <w:outlineLvl w:val="2"/>
        <w:rPr>
          <w:b/>
        </w:rPr>
      </w:pPr>
      <w:r w:rsidRPr="003D536A">
        <w:rPr>
          <w:b/>
        </w:rPr>
        <w:lastRenderedPageBreak/>
        <w:t>Статья 15. Секретарь сессии</w:t>
      </w:r>
    </w:p>
    <w:p w:rsidR="003D536A" w:rsidRPr="003D536A" w:rsidRDefault="003D536A" w:rsidP="003D536A">
      <w:pPr>
        <w:pStyle w:val="ConsPlusNormal"/>
        <w:ind w:firstLine="540"/>
        <w:jc w:val="both"/>
        <w:outlineLvl w:val="2"/>
      </w:pPr>
      <w:r w:rsidRPr="003D536A">
        <w:t>1. На время проведения каждой сессии из числа депутатов Совет депутатов избирает секретаря.</w:t>
      </w:r>
    </w:p>
    <w:p w:rsidR="003D536A" w:rsidRPr="003D536A" w:rsidRDefault="003D536A" w:rsidP="003D536A">
      <w:pPr>
        <w:pStyle w:val="ConsPlusNormal"/>
        <w:ind w:firstLine="540"/>
        <w:jc w:val="both"/>
        <w:outlineLvl w:val="2"/>
      </w:pPr>
      <w:r w:rsidRPr="003D536A">
        <w:t>2. Предложение по кандидатуре секретаря вносит председательствующий.</w:t>
      </w:r>
    </w:p>
    <w:p w:rsidR="003D536A" w:rsidRPr="003D536A" w:rsidRDefault="003D536A" w:rsidP="003D536A">
      <w:pPr>
        <w:pStyle w:val="ConsPlusNormal"/>
        <w:ind w:firstLine="540"/>
        <w:jc w:val="both"/>
        <w:outlineLvl w:val="2"/>
      </w:pPr>
      <w:r w:rsidRPr="003D536A">
        <w:t>3. Решение об избрании секретаря считается принятым, если за него проголосовало более половины от числа депутатов, присутствующих на сессии.</w:t>
      </w:r>
    </w:p>
    <w:p w:rsidR="003D536A" w:rsidRPr="003D536A" w:rsidRDefault="003D536A" w:rsidP="003D536A">
      <w:pPr>
        <w:pStyle w:val="ConsPlusNormal"/>
        <w:ind w:firstLine="540"/>
        <w:jc w:val="both"/>
        <w:outlineLvl w:val="2"/>
      </w:pPr>
      <w:r w:rsidRPr="003D536A">
        <w:t>4. Функции секретаря:</w:t>
      </w:r>
    </w:p>
    <w:p w:rsidR="003D536A" w:rsidRPr="003D536A" w:rsidRDefault="003D536A" w:rsidP="003D536A">
      <w:pPr>
        <w:pStyle w:val="ConsPlusNormal"/>
        <w:ind w:firstLine="540"/>
        <w:jc w:val="both"/>
        <w:outlineLvl w:val="2"/>
      </w:pPr>
      <w:r w:rsidRPr="003D536A">
        <w:t xml:space="preserve">- осуществляет </w:t>
      </w:r>
      <w:proofErr w:type="gramStart"/>
      <w:r w:rsidRPr="003D536A">
        <w:t>контроль за</w:t>
      </w:r>
      <w:proofErr w:type="gramEnd"/>
      <w:r w:rsidRPr="003D536A">
        <w:t xml:space="preserve"> ходом и правильностью результатов голосования;</w:t>
      </w:r>
    </w:p>
    <w:p w:rsidR="003D536A" w:rsidRPr="003D536A" w:rsidRDefault="003D536A" w:rsidP="003D536A">
      <w:pPr>
        <w:pStyle w:val="ConsPlusNormal"/>
        <w:ind w:firstLine="540"/>
        <w:jc w:val="both"/>
        <w:outlineLvl w:val="2"/>
      </w:pPr>
      <w:r w:rsidRPr="003D536A">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3D536A" w:rsidRPr="003D536A" w:rsidRDefault="003D536A" w:rsidP="003D536A">
      <w:pPr>
        <w:pStyle w:val="ConsPlusNormal"/>
        <w:ind w:firstLine="540"/>
        <w:jc w:val="both"/>
        <w:outlineLvl w:val="2"/>
      </w:pPr>
      <w:r w:rsidRPr="003D536A">
        <w:t>- контролирует правильность оформления протокола сессии и подписывает его.</w:t>
      </w:r>
    </w:p>
    <w:p w:rsidR="003D536A" w:rsidRPr="003D536A" w:rsidRDefault="003D536A" w:rsidP="003D536A">
      <w:pPr>
        <w:pStyle w:val="ConsPlusNormal"/>
        <w:ind w:firstLine="540"/>
        <w:jc w:val="both"/>
        <w:outlineLvl w:val="2"/>
        <w:rPr>
          <w:b/>
        </w:rPr>
      </w:pPr>
      <w:r w:rsidRPr="003D536A">
        <w:rPr>
          <w:b/>
        </w:rPr>
        <w:t>Статья 16. Протокол сессии</w:t>
      </w:r>
    </w:p>
    <w:p w:rsidR="003D536A" w:rsidRPr="003D536A" w:rsidRDefault="003D536A" w:rsidP="003D536A">
      <w:pPr>
        <w:pStyle w:val="ConsPlusNormal"/>
        <w:ind w:firstLine="540"/>
        <w:jc w:val="both"/>
        <w:outlineLvl w:val="2"/>
      </w:pPr>
      <w:r w:rsidRPr="003D536A">
        <w:t>1. Во время заседания сессии Совета депутатов ведется протокол.</w:t>
      </w:r>
    </w:p>
    <w:p w:rsidR="003D536A" w:rsidRPr="003D536A" w:rsidRDefault="003D536A" w:rsidP="003D536A">
      <w:pPr>
        <w:pStyle w:val="ConsPlusNormal"/>
        <w:ind w:firstLine="540"/>
        <w:jc w:val="both"/>
        <w:outlineLvl w:val="2"/>
      </w:pPr>
      <w:r w:rsidRPr="003D536A">
        <w:t>2. Протокол сессии должен содержать:</w:t>
      </w:r>
    </w:p>
    <w:p w:rsidR="003D536A" w:rsidRPr="003D536A" w:rsidRDefault="003D536A" w:rsidP="003D536A">
      <w:pPr>
        <w:pStyle w:val="ConsPlusNormal"/>
        <w:ind w:firstLine="540"/>
        <w:jc w:val="both"/>
        <w:outlineLvl w:val="2"/>
      </w:pPr>
      <w:r w:rsidRPr="003D536A">
        <w:t>- список присутствующих и список отсутствующих депутатов с указанием причины отсутствия;</w:t>
      </w:r>
    </w:p>
    <w:p w:rsidR="003D536A" w:rsidRPr="003D536A" w:rsidRDefault="003D536A" w:rsidP="003D536A">
      <w:pPr>
        <w:pStyle w:val="ConsPlusNormal"/>
        <w:ind w:firstLine="540"/>
        <w:jc w:val="both"/>
        <w:outlineLvl w:val="2"/>
      </w:pPr>
      <w:r w:rsidRPr="003D536A">
        <w:t>- список приглашенных лиц, присутствующих на сессии;</w:t>
      </w:r>
    </w:p>
    <w:p w:rsidR="003D536A" w:rsidRPr="003D536A" w:rsidRDefault="003D536A" w:rsidP="003D536A">
      <w:pPr>
        <w:pStyle w:val="ConsPlusNormal"/>
        <w:ind w:firstLine="540"/>
        <w:jc w:val="both"/>
        <w:outlineLvl w:val="2"/>
      </w:pPr>
      <w:r w:rsidRPr="003D536A">
        <w:t>- информацию о порядке рассмотрения вопросов;</w:t>
      </w:r>
    </w:p>
    <w:p w:rsidR="003D536A" w:rsidRPr="003D536A" w:rsidRDefault="003D536A" w:rsidP="003D536A">
      <w:pPr>
        <w:pStyle w:val="ConsPlusNormal"/>
        <w:ind w:firstLine="540"/>
        <w:jc w:val="both"/>
        <w:outlineLvl w:val="2"/>
      </w:pPr>
      <w:r w:rsidRPr="003D536A">
        <w:t>- результаты голосования (с указанием фамилий депутатов);</w:t>
      </w:r>
    </w:p>
    <w:p w:rsidR="003D536A" w:rsidRPr="003D536A" w:rsidRDefault="003D536A" w:rsidP="003D536A">
      <w:pPr>
        <w:pStyle w:val="ConsPlusNormal"/>
        <w:ind w:firstLine="540"/>
        <w:jc w:val="both"/>
        <w:outlineLvl w:val="2"/>
      </w:pPr>
      <w:r w:rsidRPr="003D536A">
        <w:t>- особое мнение депутата или группы депутатов (если такое имеется);</w:t>
      </w:r>
    </w:p>
    <w:p w:rsidR="003D536A" w:rsidRPr="003D536A" w:rsidRDefault="003D536A" w:rsidP="003D536A">
      <w:pPr>
        <w:pStyle w:val="ConsPlusNormal"/>
        <w:ind w:firstLine="540"/>
        <w:jc w:val="both"/>
        <w:outlineLvl w:val="2"/>
      </w:pPr>
      <w:r w:rsidRPr="003D536A">
        <w:t>- заявление депутата или группы депутатов (если такое имеется);</w:t>
      </w:r>
    </w:p>
    <w:p w:rsidR="003D536A" w:rsidRPr="003D536A" w:rsidRDefault="003D536A" w:rsidP="003D536A">
      <w:pPr>
        <w:pStyle w:val="ConsPlusNormal"/>
        <w:ind w:firstLine="540"/>
        <w:jc w:val="both"/>
        <w:outlineLvl w:val="2"/>
      </w:pPr>
      <w:r w:rsidRPr="003D536A">
        <w:t>- принятые на сессии решения по вопросам организации деятельности Совета депутатов.</w:t>
      </w:r>
    </w:p>
    <w:p w:rsidR="003D536A" w:rsidRPr="003D536A" w:rsidRDefault="003D536A" w:rsidP="003D536A">
      <w:pPr>
        <w:pStyle w:val="ConsPlusNormal"/>
        <w:ind w:firstLine="540"/>
        <w:jc w:val="both"/>
        <w:outlineLvl w:val="2"/>
      </w:pPr>
      <w:r w:rsidRPr="003D536A">
        <w:t>К протоколу сессии прилагаются:</w:t>
      </w:r>
    </w:p>
    <w:p w:rsidR="003D536A" w:rsidRPr="003D536A" w:rsidRDefault="003D536A" w:rsidP="003D536A">
      <w:pPr>
        <w:pStyle w:val="ConsPlusNormal"/>
        <w:ind w:firstLine="540"/>
        <w:jc w:val="both"/>
        <w:outlineLvl w:val="2"/>
      </w:pPr>
      <w:r w:rsidRPr="003D536A">
        <w:t>- повестка дня сессии;</w:t>
      </w:r>
    </w:p>
    <w:p w:rsidR="003D536A" w:rsidRPr="003D536A" w:rsidRDefault="003D536A" w:rsidP="003D536A">
      <w:pPr>
        <w:pStyle w:val="ConsPlusNormal"/>
        <w:ind w:firstLine="540"/>
        <w:jc w:val="both"/>
        <w:outlineLvl w:val="2"/>
      </w:pPr>
      <w:r w:rsidRPr="003D536A">
        <w:t>- принятые на сессии решения;</w:t>
      </w:r>
    </w:p>
    <w:p w:rsidR="003D536A" w:rsidRPr="003D536A" w:rsidRDefault="003D536A" w:rsidP="003D536A">
      <w:pPr>
        <w:pStyle w:val="ConsPlusNormal"/>
        <w:ind w:firstLine="540"/>
        <w:jc w:val="both"/>
        <w:outlineLvl w:val="2"/>
      </w:pPr>
      <w:r w:rsidRPr="003D536A">
        <w:t>- письменные предложения, замечания, депутатские запросы, рассмотренные на заседании;</w:t>
      </w:r>
    </w:p>
    <w:p w:rsidR="003D536A" w:rsidRPr="003D536A" w:rsidRDefault="003D536A" w:rsidP="003D536A">
      <w:pPr>
        <w:pStyle w:val="ConsPlusNormal"/>
        <w:ind w:firstLine="540"/>
        <w:jc w:val="both"/>
        <w:outlineLvl w:val="2"/>
      </w:pPr>
      <w:r w:rsidRPr="003D536A">
        <w:t>- результаты поименного голосования;</w:t>
      </w:r>
    </w:p>
    <w:p w:rsidR="003D536A" w:rsidRPr="003D536A" w:rsidRDefault="003D536A" w:rsidP="003D536A">
      <w:pPr>
        <w:pStyle w:val="ConsPlusNormal"/>
        <w:ind w:firstLine="540"/>
        <w:jc w:val="both"/>
        <w:outlineLvl w:val="2"/>
      </w:pPr>
      <w:r w:rsidRPr="003D536A">
        <w:t>- информационные материалы, розданные депутатам на заседании сессии.</w:t>
      </w:r>
    </w:p>
    <w:p w:rsidR="003D536A" w:rsidRPr="003D536A" w:rsidRDefault="003D536A" w:rsidP="003D536A">
      <w:pPr>
        <w:pStyle w:val="ConsPlusNormal"/>
        <w:ind w:firstLine="540"/>
        <w:jc w:val="both"/>
        <w:outlineLvl w:val="2"/>
      </w:pPr>
      <w:r w:rsidRPr="003D536A">
        <w:t>3. Протокол оформляется в течение 10 рабочих дней после окончания работы сессии, подписывается Председателем и секретарем сессии.</w:t>
      </w:r>
    </w:p>
    <w:p w:rsidR="003D536A" w:rsidRPr="003D536A" w:rsidRDefault="003D536A" w:rsidP="003D536A">
      <w:pPr>
        <w:pStyle w:val="ConsPlusNormal"/>
        <w:ind w:firstLine="540"/>
        <w:jc w:val="both"/>
        <w:outlineLvl w:val="2"/>
      </w:pPr>
      <w:r w:rsidRPr="003D536A">
        <w:t>4. Протоколы хранятся в Совете депутатов и выдаются для ознакомления депутатам по их просьбе.</w:t>
      </w:r>
    </w:p>
    <w:p w:rsidR="003D536A" w:rsidRPr="003D536A" w:rsidRDefault="003D536A" w:rsidP="003D536A">
      <w:pPr>
        <w:pStyle w:val="ConsPlusNormal"/>
        <w:ind w:firstLine="540"/>
        <w:jc w:val="both"/>
        <w:outlineLvl w:val="2"/>
        <w:rPr>
          <w:b/>
        </w:rPr>
      </w:pPr>
      <w:r w:rsidRPr="003D536A">
        <w:rPr>
          <w:b/>
        </w:rPr>
        <w:t>Статья 17. Повестка дня сессии</w:t>
      </w:r>
    </w:p>
    <w:p w:rsidR="003D536A" w:rsidRPr="003D536A" w:rsidRDefault="003D536A" w:rsidP="003D536A">
      <w:pPr>
        <w:pStyle w:val="ConsPlusNormal"/>
        <w:ind w:firstLine="540"/>
        <w:jc w:val="both"/>
        <w:outlineLvl w:val="2"/>
      </w:pPr>
      <w:r w:rsidRPr="003D536A">
        <w:t xml:space="preserve">1. Проект </w:t>
      </w:r>
      <w:proofErr w:type="gramStart"/>
      <w:r w:rsidRPr="003D536A">
        <w:t>повестки дня сессии Совета депутатов</w:t>
      </w:r>
      <w:proofErr w:type="gramEnd"/>
      <w:r w:rsidRPr="003D536A">
        <w:t xml:space="preserve">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3D536A" w:rsidRPr="003D536A" w:rsidRDefault="003D536A" w:rsidP="003D536A">
      <w:pPr>
        <w:pStyle w:val="ConsPlusNormal"/>
        <w:ind w:firstLine="540"/>
        <w:jc w:val="both"/>
        <w:outlineLvl w:val="2"/>
      </w:pPr>
      <w:r w:rsidRPr="003D536A">
        <w:t>2. Вопросы в проект повестки дня включаются в следующем порядке:</w:t>
      </w:r>
    </w:p>
    <w:p w:rsidR="003D536A" w:rsidRPr="003D536A" w:rsidRDefault="003D536A" w:rsidP="003D536A">
      <w:pPr>
        <w:pStyle w:val="ConsPlusNormal"/>
        <w:ind w:firstLine="540"/>
        <w:jc w:val="both"/>
        <w:outlineLvl w:val="2"/>
      </w:pPr>
      <w:r w:rsidRPr="003D536A">
        <w:t>- о досрочном прекращении полномочий депутата;</w:t>
      </w:r>
    </w:p>
    <w:p w:rsidR="003D536A" w:rsidRPr="003D536A" w:rsidRDefault="003D536A" w:rsidP="003D536A">
      <w:pPr>
        <w:pStyle w:val="ConsPlusNormal"/>
        <w:ind w:firstLine="540"/>
        <w:jc w:val="both"/>
        <w:outlineLvl w:val="2"/>
      </w:pPr>
      <w:r w:rsidRPr="003D536A">
        <w:t>- о внесении изменений в Регламент Совета депутатов;</w:t>
      </w:r>
    </w:p>
    <w:p w:rsidR="003D536A" w:rsidRPr="003D536A" w:rsidRDefault="003D536A" w:rsidP="003D536A">
      <w:pPr>
        <w:pStyle w:val="ConsPlusNormal"/>
        <w:ind w:firstLine="540"/>
        <w:jc w:val="both"/>
        <w:outlineLvl w:val="2"/>
      </w:pPr>
      <w:r w:rsidRPr="003D536A">
        <w:t>- о бюджете, плане социально-экономического развития;</w:t>
      </w:r>
    </w:p>
    <w:p w:rsidR="003D536A" w:rsidRPr="003D536A" w:rsidRDefault="003D536A" w:rsidP="003D536A">
      <w:pPr>
        <w:pStyle w:val="ConsPlusNormal"/>
        <w:ind w:firstLine="540"/>
        <w:jc w:val="both"/>
        <w:outlineLvl w:val="2"/>
      </w:pPr>
      <w:r w:rsidRPr="003D536A">
        <w:t>- проекты иных нормативных правовых актов Совета депутатов;</w:t>
      </w:r>
    </w:p>
    <w:p w:rsidR="003D536A" w:rsidRPr="003D536A" w:rsidRDefault="003D536A" w:rsidP="003D536A">
      <w:pPr>
        <w:pStyle w:val="ConsPlusNormal"/>
        <w:ind w:firstLine="540"/>
        <w:jc w:val="both"/>
        <w:outlineLvl w:val="2"/>
      </w:pPr>
      <w:r w:rsidRPr="003D536A">
        <w:t>- иные вопросы.</w:t>
      </w:r>
    </w:p>
    <w:p w:rsidR="003D536A" w:rsidRPr="003D536A" w:rsidRDefault="003D536A" w:rsidP="003D536A">
      <w:pPr>
        <w:pStyle w:val="ConsPlusNormal"/>
        <w:ind w:firstLine="540"/>
        <w:jc w:val="both"/>
        <w:outlineLvl w:val="2"/>
      </w:pPr>
      <w:r w:rsidRPr="003D536A">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3D536A" w:rsidRPr="003D536A" w:rsidRDefault="003D536A" w:rsidP="003D536A">
      <w:pPr>
        <w:pStyle w:val="ConsPlusNormal"/>
        <w:ind w:firstLine="540"/>
        <w:jc w:val="both"/>
        <w:outlineLvl w:val="2"/>
      </w:pPr>
      <w:r w:rsidRPr="003D536A">
        <w:t>4. В принятый за основу проект повестки дня могут вноситься изменения и дополнения.</w:t>
      </w:r>
    </w:p>
    <w:p w:rsidR="003D536A" w:rsidRPr="003D536A" w:rsidRDefault="003D536A" w:rsidP="003D536A">
      <w:pPr>
        <w:pStyle w:val="ConsPlusNormal"/>
        <w:ind w:firstLine="540"/>
        <w:jc w:val="both"/>
        <w:outlineLvl w:val="2"/>
      </w:pPr>
      <w:r w:rsidRPr="003D536A">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3D536A" w:rsidRPr="003D536A" w:rsidRDefault="003D536A" w:rsidP="003D536A">
      <w:pPr>
        <w:pStyle w:val="ConsPlusNormal"/>
        <w:ind w:firstLine="540"/>
        <w:jc w:val="both"/>
        <w:outlineLvl w:val="2"/>
      </w:pPr>
      <w:r w:rsidRPr="003D536A">
        <w:lastRenderedPageBreak/>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3D536A" w:rsidRPr="003D536A" w:rsidRDefault="003D536A" w:rsidP="003D536A">
      <w:pPr>
        <w:pStyle w:val="ConsPlusNormal"/>
        <w:ind w:firstLine="540"/>
        <w:jc w:val="both"/>
        <w:outlineLvl w:val="2"/>
      </w:pPr>
      <w:r w:rsidRPr="003D536A">
        <w:t>Перед голосованием инициатору предложения предоставляется возможность выступить с его обоснованием.</w:t>
      </w:r>
    </w:p>
    <w:p w:rsidR="003D536A" w:rsidRPr="003D536A" w:rsidRDefault="003D536A" w:rsidP="003D536A">
      <w:pPr>
        <w:pStyle w:val="ConsPlusNormal"/>
        <w:ind w:firstLine="540"/>
        <w:jc w:val="both"/>
        <w:outlineLvl w:val="2"/>
      </w:pPr>
      <w:r w:rsidRPr="003D536A">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3D536A" w:rsidRPr="003D536A" w:rsidRDefault="003D536A" w:rsidP="003D536A">
      <w:pPr>
        <w:pStyle w:val="ConsPlusNormal"/>
        <w:ind w:firstLine="540"/>
        <w:jc w:val="both"/>
        <w:outlineLvl w:val="2"/>
      </w:pPr>
      <w:r w:rsidRPr="003D536A">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3D536A" w:rsidRPr="003D536A" w:rsidRDefault="003D536A" w:rsidP="003D536A">
      <w:pPr>
        <w:pStyle w:val="ConsPlusNormal"/>
        <w:ind w:firstLine="540"/>
        <w:jc w:val="both"/>
        <w:outlineLvl w:val="2"/>
      </w:pPr>
      <w:r w:rsidRPr="003D536A">
        <w:t>6. Решение о принятии повестки дня сессии в целом принимается большинством голосов от числа присутствующих на сессии депутатов.</w:t>
      </w:r>
    </w:p>
    <w:p w:rsidR="003D536A" w:rsidRPr="003D536A" w:rsidRDefault="003D536A" w:rsidP="003D536A">
      <w:pPr>
        <w:pStyle w:val="ConsPlusNormal"/>
        <w:ind w:firstLine="540"/>
        <w:jc w:val="both"/>
        <w:outlineLvl w:val="2"/>
        <w:rPr>
          <w:b/>
        </w:rPr>
      </w:pPr>
      <w:r w:rsidRPr="003D536A">
        <w:rPr>
          <w:b/>
        </w:rPr>
        <w:t>Статья 18. Порядок ведения сессии</w:t>
      </w:r>
    </w:p>
    <w:p w:rsidR="003D536A" w:rsidRPr="003D536A" w:rsidRDefault="003D536A" w:rsidP="003D536A">
      <w:pPr>
        <w:pStyle w:val="ConsPlusNormal"/>
        <w:ind w:firstLine="540"/>
        <w:jc w:val="both"/>
        <w:outlineLvl w:val="2"/>
      </w:pPr>
      <w:r w:rsidRPr="003D536A">
        <w:t>1. Заседание Совета депутатов не может считаться правомочным, если на нем присутствует менее 50 процентов от числа избранных депутатов.</w:t>
      </w:r>
    </w:p>
    <w:p w:rsidR="003D536A" w:rsidRPr="003D536A" w:rsidRDefault="003D536A" w:rsidP="003D536A">
      <w:pPr>
        <w:pStyle w:val="ConsPlusNormal"/>
        <w:ind w:firstLine="540"/>
        <w:jc w:val="both"/>
        <w:outlineLvl w:val="2"/>
      </w:pPr>
      <w:r w:rsidRPr="003D536A">
        <w:t>2. Заседание сессии ведет председательствующий - Председатель.</w:t>
      </w:r>
    </w:p>
    <w:p w:rsidR="003D536A" w:rsidRPr="003D536A" w:rsidRDefault="003D536A" w:rsidP="003D536A">
      <w:pPr>
        <w:pStyle w:val="ConsPlusNormal"/>
        <w:ind w:firstLine="540"/>
        <w:jc w:val="both"/>
        <w:outlineLvl w:val="2"/>
      </w:pPr>
      <w:r w:rsidRPr="003D536A">
        <w:t xml:space="preserve">3. </w:t>
      </w:r>
      <w:proofErr w:type="gramStart"/>
      <w:r w:rsidRPr="003D536A">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roofErr w:type="gramEnd"/>
    </w:p>
    <w:p w:rsidR="003D536A" w:rsidRPr="003D536A" w:rsidRDefault="003D536A" w:rsidP="003D536A">
      <w:pPr>
        <w:pStyle w:val="ConsPlusNormal"/>
        <w:ind w:firstLine="540"/>
        <w:jc w:val="both"/>
        <w:outlineLvl w:val="2"/>
      </w:pPr>
      <w:r w:rsidRPr="003D536A">
        <w:t>4. Депутат выступает на заседании сессии после предоставления ему слова председательствующим.</w:t>
      </w:r>
    </w:p>
    <w:p w:rsidR="003D536A" w:rsidRPr="003D536A" w:rsidRDefault="003D536A" w:rsidP="003D536A">
      <w:pPr>
        <w:pStyle w:val="ConsPlusNormal"/>
        <w:ind w:firstLine="540"/>
        <w:jc w:val="both"/>
        <w:outlineLvl w:val="2"/>
      </w:pPr>
      <w:r w:rsidRPr="003D536A">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3D536A" w:rsidRPr="003D536A" w:rsidRDefault="003D536A" w:rsidP="003D536A">
      <w:pPr>
        <w:pStyle w:val="ConsPlusNormal"/>
        <w:ind w:firstLine="540"/>
        <w:jc w:val="both"/>
        <w:outlineLvl w:val="2"/>
      </w:pPr>
      <w:r w:rsidRPr="003D536A">
        <w:t>6. Депутат пользуется при голосовании правом решающего голоса по всем вопросам, рассматриваемым Советом депутатов.</w:t>
      </w:r>
    </w:p>
    <w:p w:rsidR="003D536A" w:rsidRPr="003D536A" w:rsidRDefault="003D536A" w:rsidP="003D536A">
      <w:pPr>
        <w:pStyle w:val="ConsPlusNormal"/>
        <w:ind w:firstLine="540"/>
        <w:jc w:val="both"/>
        <w:outlineLvl w:val="2"/>
      </w:pPr>
      <w:r w:rsidRPr="003D536A">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3D536A" w:rsidRPr="003D536A" w:rsidRDefault="003D536A" w:rsidP="003D536A">
      <w:pPr>
        <w:pStyle w:val="ConsPlusNormal"/>
        <w:ind w:firstLine="540"/>
        <w:jc w:val="both"/>
        <w:outlineLvl w:val="2"/>
      </w:pPr>
      <w:r w:rsidRPr="003D536A">
        <w:t xml:space="preserve">8. </w:t>
      </w:r>
      <w:proofErr w:type="gramStart"/>
      <w:r w:rsidRPr="003D536A">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3D536A" w:rsidRPr="003D536A" w:rsidRDefault="003D536A" w:rsidP="003D536A">
      <w:pPr>
        <w:pStyle w:val="ConsPlusNormal"/>
        <w:ind w:firstLine="540"/>
        <w:jc w:val="both"/>
        <w:outlineLvl w:val="2"/>
      </w:pPr>
      <w:r w:rsidRPr="003D536A">
        <w:t>9. Продолжительность доклада, содоклада, заключительного слова устанавливается:</w:t>
      </w:r>
    </w:p>
    <w:p w:rsidR="003D536A" w:rsidRPr="003D536A" w:rsidRDefault="003D536A" w:rsidP="003D536A">
      <w:pPr>
        <w:pStyle w:val="ConsPlusNormal"/>
        <w:ind w:firstLine="540"/>
        <w:jc w:val="both"/>
        <w:outlineLvl w:val="2"/>
      </w:pPr>
      <w:r w:rsidRPr="003D536A">
        <w:t>- для доклада - до 20 минут;</w:t>
      </w:r>
    </w:p>
    <w:p w:rsidR="003D536A" w:rsidRPr="003D536A" w:rsidRDefault="003D536A" w:rsidP="003D536A">
      <w:pPr>
        <w:pStyle w:val="ConsPlusNormal"/>
        <w:ind w:firstLine="540"/>
        <w:jc w:val="both"/>
        <w:outlineLvl w:val="2"/>
      </w:pPr>
      <w:r w:rsidRPr="003D536A">
        <w:t>- для содоклада - до 10 минут;</w:t>
      </w:r>
    </w:p>
    <w:p w:rsidR="003D536A" w:rsidRPr="003D536A" w:rsidRDefault="003D536A" w:rsidP="003D536A">
      <w:pPr>
        <w:pStyle w:val="ConsPlusNormal"/>
        <w:ind w:firstLine="540"/>
        <w:jc w:val="both"/>
        <w:outlineLvl w:val="2"/>
      </w:pPr>
      <w:r w:rsidRPr="003D536A">
        <w:t>- для заключительного слова - до 5 минут;</w:t>
      </w:r>
    </w:p>
    <w:p w:rsidR="003D536A" w:rsidRPr="003D536A" w:rsidRDefault="003D536A" w:rsidP="003D536A">
      <w:pPr>
        <w:pStyle w:val="ConsPlusNormal"/>
        <w:ind w:firstLine="540"/>
        <w:jc w:val="both"/>
        <w:outlineLvl w:val="2"/>
      </w:pPr>
      <w:r w:rsidRPr="003D536A">
        <w:t>- для выступления в прениях - до 5 минут;</w:t>
      </w:r>
    </w:p>
    <w:p w:rsidR="003D536A" w:rsidRPr="003D536A" w:rsidRDefault="003D536A" w:rsidP="003D536A">
      <w:pPr>
        <w:pStyle w:val="ConsPlusNormal"/>
        <w:ind w:firstLine="540"/>
        <w:jc w:val="both"/>
        <w:outlineLvl w:val="2"/>
      </w:pPr>
      <w:r w:rsidRPr="003D536A">
        <w:t>- для повторного выступления в прениях - до 3 минут;</w:t>
      </w:r>
    </w:p>
    <w:p w:rsidR="003D536A" w:rsidRPr="003D536A" w:rsidRDefault="003D536A" w:rsidP="003D536A">
      <w:pPr>
        <w:pStyle w:val="ConsPlusNormal"/>
        <w:ind w:firstLine="540"/>
        <w:jc w:val="both"/>
        <w:outlineLvl w:val="2"/>
      </w:pPr>
      <w:r w:rsidRPr="003D536A">
        <w:t>- по мотивам голосования, по порядку ведения сессии, для предложений, справок, информации, заявлений, обращений - до 2 минут.</w:t>
      </w:r>
    </w:p>
    <w:p w:rsidR="003D536A" w:rsidRPr="003D536A" w:rsidRDefault="003D536A" w:rsidP="003D536A">
      <w:pPr>
        <w:pStyle w:val="ConsPlusNormal"/>
        <w:ind w:firstLine="540"/>
        <w:jc w:val="both"/>
        <w:outlineLvl w:val="2"/>
      </w:pPr>
      <w:r w:rsidRPr="003D536A">
        <w:t>10. По истечении установленного времени председательствующей предупреждает об этом выступающего, а затем вправе прервать его выступление.</w:t>
      </w:r>
    </w:p>
    <w:p w:rsidR="003D536A" w:rsidRPr="003D536A" w:rsidRDefault="003D536A" w:rsidP="003D536A">
      <w:pPr>
        <w:pStyle w:val="ConsPlusNormal"/>
        <w:ind w:firstLine="540"/>
        <w:jc w:val="both"/>
        <w:outlineLvl w:val="2"/>
      </w:pPr>
      <w:r w:rsidRPr="003D536A">
        <w:t>11. Совет депутатов вправе принимать решение о продлении или прекращении времени для выступлений.</w:t>
      </w:r>
    </w:p>
    <w:p w:rsidR="003D536A" w:rsidRPr="003D536A" w:rsidRDefault="003D536A" w:rsidP="003D536A">
      <w:pPr>
        <w:pStyle w:val="ConsPlusNormal"/>
        <w:ind w:firstLine="540"/>
        <w:jc w:val="both"/>
        <w:outlineLvl w:val="2"/>
      </w:pPr>
      <w:r w:rsidRPr="003D536A">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3D536A" w:rsidRPr="003D536A" w:rsidRDefault="003D536A" w:rsidP="003D536A">
      <w:pPr>
        <w:pStyle w:val="ConsPlusNormal"/>
        <w:ind w:firstLine="540"/>
        <w:jc w:val="both"/>
        <w:outlineLvl w:val="2"/>
      </w:pPr>
      <w:r w:rsidRPr="003D536A">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3D536A" w:rsidRPr="003D536A" w:rsidRDefault="003D536A" w:rsidP="003D536A">
      <w:pPr>
        <w:pStyle w:val="ConsPlusNormal"/>
        <w:ind w:firstLine="540"/>
        <w:jc w:val="both"/>
        <w:outlineLvl w:val="2"/>
      </w:pPr>
      <w:r w:rsidRPr="003D536A">
        <w:lastRenderedPageBreak/>
        <w:t>14. Докладчики, содокладчики имеют право на заключительное слово.</w:t>
      </w:r>
    </w:p>
    <w:p w:rsidR="003D536A" w:rsidRPr="003D536A" w:rsidRDefault="003D536A" w:rsidP="003D536A">
      <w:pPr>
        <w:pStyle w:val="ConsPlusNormal"/>
        <w:ind w:firstLine="540"/>
        <w:jc w:val="both"/>
        <w:outlineLvl w:val="2"/>
      </w:pPr>
      <w:r w:rsidRPr="003D536A">
        <w:t>15. В ходе сессии председательствующий не вправе комментировать выступления депутатов.</w:t>
      </w:r>
    </w:p>
    <w:p w:rsidR="003D536A" w:rsidRPr="003D536A" w:rsidRDefault="003D536A" w:rsidP="003D536A">
      <w:pPr>
        <w:pStyle w:val="ConsPlusNormal"/>
        <w:ind w:firstLine="540"/>
        <w:jc w:val="both"/>
        <w:outlineLvl w:val="2"/>
      </w:pPr>
      <w:r w:rsidRPr="003D536A">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3D536A" w:rsidRPr="003D536A" w:rsidRDefault="003D536A" w:rsidP="003D536A">
      <w:pPr>
        <w:pStyle w:val="ConsPlusNormal"/>
        <w:ind w:firstLine="540"/>
        <w:jc w:val="both"/>
        <w:outlineLvl w:val="2"/>
        <w:rPr>
          <w:color w:val="000000"/>
        </w:rPr>
      </w:pPr>
      <w:r w:rsidRPr="003D536A">
        <w:rPr>
          <w:color w:val="000000"/>
        </w:rPr>
        <w:t>17. В</w:t>
      </w:r>
      <w:r w:rsidRPr="003D536A">
        <w:rPr>
          <w:color w:val="000000"/>
          <w:spacing w:val="-26"/>
        </w:rPr>
        <w:t xml:space="preserve"> </w:t>
      </w:r>
      <w:r w:rsidRPr="003D536A">
        <w:rPr>
          <w:color w:val="000000"/>
        </w:rPr>
        <w:t>работе</w:t>
      </w:r>
      <w:r w:rsidRPr="003D536A">
        <w:rPr>
          <w:color w:val="000000"/>
          <w:spacing w:val="-25"/>
        </w:rPr>
        <w:t xml:space="preserve"> </w:t>
      </w:r>
      <w:r w:rsidRPr="003D536A">
        <w:rPr>
          <w:color w:val="000000"/>
        </w:rPr>
        <w:t>сессии</w:t>
      </w:r>
      <w:r w:rsidRPr="003D536A">
        <w:rPr>
          <w:color w:val="000000"/>
          <w:spacing w:val="-26"/>
        </w:rPr>
        <w:t xml:space="preserve"> </w:t>
      </w:r>
      <w:r w:rsidRPr="003D536A">
        <w:rPr>
          <w:color w:val="000000"/>
        </w:rPr>
        <w:t>вправе</w:t>
      </w:r>
      <w:r w:rsidRPr="003D536A">
        <w:rPr>
          <w:color w:val="000000"/>
          <w:spacing w:val="-25"/>
        </w:rPr>
        <w:t xml:space="preserve"> </w:t>
      </w:r>
      <w:r w:rsidRPr="003D536A">
        <w:rPr>
          <w:color w:val="000000"/>
        </w:rPr>
        <w:t>принимать</w:t>
      </w:r>
      <w:r w:rsidRPr="003D536A">
        <w:rPr>
          <w:color w:val="000000"/>
          <w:spacing w:val="-25"/>
        </w:rPr>
        <w:t xml:space="preserve"> </w:t>
      </w:r>
      <w:r w:rsidRPr="003D536A">
        <w:rPr>
          <w:color w:val="000000"/>
        </w:rPr>
        <w:t>участие</w:t>
      </w:r>
      <w:r w:rsidRPr="003D536A">
        <w:rPr>
          <w:color w:val="000000"/>
          <w:spacing w:val="-26"/>
        </w:rPr>
        <w:t xml:space="preserve"> </w:t>
      </w:r>
      <w:r w:rsidRPr="003D536A">
        <w:rPr>
          <w:color w:val="000000"/>
        </w:rPr>
        <w:t>староста</w:t>
      </w:r>
      <w:r w:rsidRPr="003D536A">
        <w:rPr>
          <w:color w:val="000000"/>
          <w:spacing w:val="-25"/>
        </w:rPr>
        <w:t xml:space="preserve"> </w:t>
      </w:r>
      <w:r w:rsidRPr="003D536A">
        <w:rPr>
          <w:color w:val="000000"/>
        </w:rPr>
        <w:t>(старосты)  с правом совещательного голоса.</w:t>
      </w:r>
    </w:p>
    <w:p w:rsidR="003D536A" w:rsidRPr="003D536A" w:rsidRDefault="003D536A" w:rsidP="003D536A">
      <w:pPr>
        <w:pStyle w:val="ConsPlusNormal"/>
        <w:ind w:firstLine="540"/>
        <w:jc w:val="both"/>
        <w:outlineLvl w:val="2"/>
        <w:rPr>
          <w:b/>
        </w:rPr>
      </w:pPr>
      <w:r w:rsidRPr="003D536A">
        <w:rPr>
          <w:b/>
        </w:rPr>
        <w:t>Статья 19. Первая сессия Совета депутатов нового созыва</w:t>
      </w:r>
    </w:p>
    <w:p w:rsidR="003D536A" w:rsidRPr="003D536A" w:rsidRDefault="003D536A" w:rsidP="003D536A">
      <w:pPr>
        <w:pStyle w:val="ConsPlusNormal"/>
        <w:ind w:firstLine="540"/>
        <w:jc w:val="both"/>
        <w:outlineLvl w:val="2"/>
      </w:pPr>
      <w:r w:rsidRPr="003D536A">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3D536A" w:rsidRPr="003D536A" w:rsidRDefault="003D536A" w:rsidP="003D536A">
      <w:pPr>
        <w:pStyle w:val="ConsPlusNormal"/>
        <w:ind w:firstLine="540"/>
        <w:jc w:val="both"/>
        <w:outlineLvl w:val="2"/>
      </w:pPr>
      <w:r w:rsidRPr="003D536A">
        <w:t xml:space="preserve">2. Не </w:t>
      </w:r>
      <w:proofErr w:type="gramStart"/>
      <w:r w:rsidRPr="003D536A">
        <w:t>позднее</w:t>
      </w:r>
      <w:proofErr w:type="gramEnd"/>
      <w:r w:rsidRPr="003D536A">
        <w:t xml:space="preserve">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3D536A" w:rsidRPr="003D536A" w:rsidRDefault="003D536A" w:rsidP="003D536A">
      <w:pPr>
        <w:pStyle w:val="ConsPlusNormal"/>
        <w:ind w:firstLine="540"/>
        <w:jc w:val="both"/>
        <w:outlineLvl w:val="2"/>
      </w:pPr>
      <w:r w:rsidRPr="003D536A">
        <w:t>Состав рабочей группы утверждается распоряжением Председателя Совета депутатов прежнего созыва.</w:t>
      </w:r>
    </w:p>
    <w:p w:rsidR="003D536A" w:rsidRPr="003D536A" w:rsidRDefault="003D536A" w:rsidP="003D536A">
      <w:pPr>
        <w:pStyle w:val="ConsPlusNormal"/>
        <w:ind w:firstLine="540"/>
        <w:jc w:val="both"/>
        <w:outlineLvl w:val="2"/>
      </w:pPr>
      <w:r w:rsidRPr="003D536A">
        <w:t>В состав рабочей группы может войти любой вновь избранный депутат.</w:t>
      </w:r>
    </w:p>
    <w:p w:rsidR="003D536A" w:rsidRPr="003D536A" w:rsidRDefault="003D536A" w:rsidP="003D536A">
      <w:pPr>
        <w:pStyle w:val="ConsPlusNormal"/>
        <w:ind w:firstLine="540"/>
        <w:jc w:val="both"/>
        <w:outlineLvl w:val="2"/>
      </w:pPr>
      <w:r w:rsidRPr="003D536A">
        <w:t>Обязанности по организации совещания вновь избранных депутатов возлагаются на Председателя Совета депутатов прежнего созыва.</w:t>
      </w:r>
    </w:p>
    <w:p w:rsidR="003D536A" w:rsidRPr="003D536A" w:rsidRDefault="003D536A" w:rsidP="003D536A">
      <w:pPr>
        <w:pStyle w:val="ConsPlusNormal"/>
        <w:ind w:firstLine="540"/>
        <w:jc w:val="both"/>
        <w:outlineLvl w:val="2"/>
      </w:pPr>
      <w:r w:rsidRPr="003D536A">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3D536A" w:rsidRPr="003D536A" w:rsidRDefault="003D536A" w:rsidP="003D536A">
      <w:pPr>
        <w:pStyle w:val="ConsPlusNormal"/>
        <w:ind w:firstLine="540"/>
        <w:jc w:val="both"/>
        <w:outlineLvl w:val="2"/>
      </w:pPr>
      <w:r w:rsidRPr="003D536A">
        <w:t xml:space="preserve">Проекты решений и другие материалы к работе первой сессии должны быть представлены депутатам не </w:t>
      </w:r>
      <w:proofErr w:type="gramStart"/>
      <w:r w:rsidRPr="003D536A">
        <w:t>позднее</w:t>
      </w:r>
      <w:proofErr w:type="gramEnd"/>
      <w:r w:rsidRPr="003D536A">
        <w:t xml:space="preserve"> чем за 5 дней до дня проведения первой сессии.</w:t>
      </w:r>
    </w:p>
    <w:p w:rsidR="003D536A" w:rsidRPr="003D536A" w:rsidRDefault="003D536A" w:rsidP="003D536A">
      <w:pPr>
        <w:pStyle w:val="ConsPlusNormal"/>
        <w:ind w:firstLine="540"/>
        <w:jc w:val="both"/>
        <w:outlineLvl w:val="2"/>
      </w:pPr>
      <w:r w:rsidRPr="003D536A">
        <w:t>4. На первой сессии депутаты:</w:t>
      </w:r>
    </w:p>
    <w:p w:rsidR="003D536A" w:rsidRPr="003D536A" w:rsidRDefault="003D536A" w:rsidP="003D536A">
      <w:pPr>
        <w:pStyle w:val="ConsPlusNormal"/>
        <w:ind w:firstLine="540"/>
        <w:jc w:val="both"/>
        <w:outlineLvl w:val="2"/>
      </w:pPr>
      <w:r w:rsidRPr="003D536A">
        <w:t>- заслушивают информацию об избрании депутатов Совета депутатов;</w:t>
      </w:r>
    </w:p>
    <w:p w:rsidR="003D536A" w:rsidRPr="003D536A" w:rsidRDefault="003D536A" w:rsidP="003D536A">
      <w:pPr>
        <w:pStyle w:val="ConsPlusNormal"/>
        <w:ind w:firstLine="540"/>
        <w:jc w:val="both"/>
        <w:outlineLvl w:val="2"/>
      </w:pPr>
      <w:r w:rsidRPr="003D536A">
        <w:t>- избирают секретаря сессии;</w:t>
      </w:r>
    </w:p>
    <w:p w:rsidR="003D536A" w:rsidRPr="003D536A" w:rsidRDefault="003D536A" w:rsidP="003D536A">
      <w:pPr>
        <w:pStyle w:val="ConsPlusNormal"/>
        <w:ind w:firstLine="540"/>
        <w:jc w:val="both"/>
        <w:outlineLvl w:val="2"/>
      </w:pPr>
      <w:r w:rsidRPr="003D536A">
        <w:t>- избирают счетную комиссию для выборов Председателя Совета депутатов;</w:t>
      </w:r>
    </w:p>
    <w:p w:rsidR="003D536A" w:rsidRPr="003D536A" w:rsidRDefault="003D536A" w:rsidP="003D536A">
      <w:pPr>
        <w:pStyle w:val="ConsPlusNormal"/>
        <w:ind w:firstLine="540"/>
        <w:jc w:val="both"/>
        <w:outlineLvl w:val="2"/>
      </w:pPr>
      <w:r w:rsidRPr="003D536A">
        <w:t>- проводят выборы Председателя Совета депутатов;</w:t>
      </w:r>
    </w:p>
    <w:p w:rsidR="003D536A" w:rsidRPr="003D536A" w:rsidRDefault="003D536A" w:rsidP="003D536A">
      <w:pPr>
        <w:pStyle w:val="ConsPlusNormal"/>
        <w:ind w:firstLine="540"/>
        <w:jc w:val="both"/>
        <w:outlineLvl w:val="2"/>
      </w:pPr>
      <w:r w:rsidRPr="003D536A">
        <w:t>- образуют постоянные комиссии и иные органы Совета депутатов;</w:t>
      </w:r>
    </w:p>
    <w:p w:rsidR="003D536A" w:rsidRPr="003D536A" w:rsidRDefault="003D536A" w:rsidP="003D536A">
      <w:pPr>
        <w:pStyle w:val="ConsPlusNormal"/>
        <w:ind w:firstLine="540"/>
        <w:jc w:val="both"/>
        <w:outlineLvl w:val="2"/>
      </w:pPr>
      <w:r w:rsidRPr="003D536A">
        <w:t>- избирают депутатов в состав постоянных комиссий и иных органов Совета депутатов;</w:t>
      </w:r>
    </w:p>
    <w:p w:rsidR="003D536A" w:rsidRPr="003D536A" w:rsidRDefault="003D536A" w:rsidP="003D536A">
      <w:pPr>
        <w:pStyle w:val="ConsPlusNormal"/>
        <w:ind w:firstLine="540"/>
        <w:jc w:val="both"/>
        <w:outlineLvl w:val="2"/>
      </w:pPr>
      <w:r w:rsidRPr="003D536A">
        <w:t>- избирают председателей постоянных комиссий;</w:t>
      </w:r>
    </w:p>
    <w:p w:rsidR="003D536A" w:rsidRPr="003D536A" w:rsidRDefault="003D536A" w:rsidP="003D536A">
      <w:pPr>
        <w:pStyle w:val="ConsPlusNormal"/>
        <w:ind w:firstLine="540"/>
        <w:jc w:val="both"/>
        <w:outlineLvl w:val="2"/>
      </w:pPr>
      <w:r w:rsidRPr="003D536A">
        <w:t>- решают иные вопросы, необходимые для начала работы Совета депутатов нового созыва.</w:t>
      </w:r>
    </w:p>
    <w:p w:rsidR="003D536A" w:rsidRPr="003D536A" w:rsidRDefault="003D536A" w:rsidP="003D536A">
      <w:pPr>
        <w:pStyle w:val="ConsPlusNormal"/>
        <w:ind w:firstLine="540"/>
        <w:jc w:val="both"/>
        <w:outlineLvl w:val="2"/>
      </w:pPr>
      <w:r w:rsidRPr="003D536A">
        <w:t>5. Первая сессия проводится в порядке, предусмотренном настоящим Регламентом.</w:t>
      </w:r>
    </w:p>
    <w:p w:rsidR="003D536A" w:rsidRPr="003D536A" w:rsidRDefault="003D536A" w:rsidP="003D536A">
      <w:pPr>
        <w:pStyle w:val="ConsPlusNormal"/>
        <w:ind w:firstLine="540"/>
        <w:jc w:val="both"/>
        <w:outlineLvl w:val="2"/>
        <w:rPr>
          <w:b/>
        </w:rPr>
      </w:pPr>
      <w:r w:rsidRPr="003D536A">
        <w:rPr>
          <w:b/>
        </w:rPr>
        <w:t>Статья 20. Виды и способы голосования</w:t>
      </w:r>
    </w:p>
    <w:p w:rsidR="003D536A" w:rsidRPr="003D536A" w:rsidRDefault="003D536A" w:rsidP="003D536A">
      <w:pPr>
        <w:pStyle w:val="ConsPlusNormal"/>
        <w:ind w:firstLine="540"/>
        <w:jc w:val="both"/>
        <w:outlineLvl w:val="2"/>
      </w:pPr>
      <w:r w:rsidRPr="003D536A">
        <w:t>1. Решения Совета депутатов принимаются открытым или тайным голосованием. Открытое голосование может быть поименным.</w:t>
      </w:r>
    </w:p>
    <w:p w:rsidR="003D536A" w:rsidRPr="003D536A" w:rsidRDefault="003D536A" w:rsidP="003D536A">
      <w:pPr>
        <w:pStyle w:val="ConsPlusNormal"/>
        <w:ind w:firstLine="540"/>
        <w:jc w:val="both"/>
        <w:outlineLvl w:val="2"/>
      </w:pPr>
      <w:r w:rsidRPr="003D536A">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3D536A" w:rsidRPr="003D536A" w:rsidRDefault="003D536A" w:rsidP="003D536A">
      <w:pPr>
        <w:pStyle w:val="ConsPlusNormal"/>
        <w:ind w:firstLine="540"/>
        <w:jc w:val="both"/>
        <w:outlineLvl w:val="2"/>
      </w:pPr>
      <w:r w:rsidRPr="003D536A">
        <w:t>3. Открытое голосование осуществляется поднятием руки, а тайное голосование - с использованием бюллетеней.</w:t>
      </w:r>
    </w:p>
    <w:p w:rsidR="003D536A" w:rsidRPr="003D536A" w:rsidRDefault="003D536A" w:rsidP="003D536A">
      <w:pPr>
        <w:pStyle w:val="ConsPlusNormal"/>
        <w:ind w:firstLine="540"/>
        <w:jc w:val="both"/>
        <w:outlineLvl w:val="2"/>
      </w:pPr>
      <w:r w:rsidRPr="003D536A">
        <w:t>4. Результаты голосования по всем вопросам вносятся в протокол заседания сессии Совета депутатов.</w:t>
      </w:r>
    </w:p>
    <w:p w:rsidR="003D536A" w:rsidRPr="003D536A" w:rsidRDefault="003D536A" w:rsidP="003D536A">
      <w:pPr>
        <w:pStyle w:val="ConsPlusNormal"/>
        <w:ind w:firstLine="540"/>
        <w:jc w:val="both"/>
        <w:outlineLvl w:val="2"/>
      </w:pPr>
      <w:r w:rsidRPr="003D536A">
        <w:t>5. Перед началом голосования председательствующий сообщает количество предложений, которые ставятся на голосование:</w:t>
      </w:r>
    </w:p>
    <w:p w:rsidR="003D536A" w:rsidRPr="003D536A" w:rsidRDefault="003D536A" w:rsidP="003D536A">
      <w:pPr>
        <w:pStyle w:val="ConsPlusNormal"/>
        <w:ind w:firstLine="540"/>
        <w:jc w:val="both"/>
        <w:outlineLvl w:val="2"/>
      </w:pPr>
      <w:r w:rsidRPr="003D536A">
        <w:t>- уточняет их формулировки и последовательность, в которой они ставятся на голосование;</w:t>
      </w:r>
    </w:p>
    <w:p w:rsidR="003D536A" w:rsidRPr="003D536A" w:rsidRDefault="003D536A" w:rsidP="003D536A">
      <w:pPr>
        <w:pStyle w:val="ConsPlusNormal"/>
        <w:ind w:firstLine="540"/>
        <w:jc w:val="both"/>
        <w:outlineLvl w:val="2"/>
      </w:pPr>
      <w:r w:rsidRPr="003D536A">
        <w:t>- напоминает, каким большинством голосов должно быть принято решение.</w:t>
      </w:r>
    </w:p>
    <w:p w:rsidR="003D536A" w:rsidRPr="003D536A" w:rsidRDefault="003D536A" w:rsidP="003D536A">
      <w:pPr>
        <w:pStyle w:val="ConsPlusNormal"/>
        <w:ind w:firstLine="540"/>
        <w:jc w:val="both"/>
        <w:outlineLvl w:val="2"/>
      </w:pPr>
      <w:r w:rsidRPr="003D536A">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3D536A" w:rsidRPr="003D536A" w:rsidRDefault="003D536A" w:rsidP="003D536A">
      <w:pPr>
        <w:pStyle w:val="ConsPlusNormal"/>
        <w:ind w:firstLine="540"/>
        <w:jc w:val="both"/>
        <w:outlineLvl w:val="2"/>
      </w:pPr>
      <w:r w:rsidRPr="003D536A">
        <w:t>7. По окончании подсчета голосов председательствующий объявляет, принято решение или не принято.</w:t>
      </w:r>
    </w:p>
    <w:p w:rsidR="003D536A" w:rsidRPr="003D536A" w:rsidRDefault="003D536A" w:rsidP="003D536A">
      <w:pPr>
        <w:pStyle w:val="ConsPlusNormal"/>
        <w:ind w:firstLine="540"/>
        <w:jc w:val="both"/>
        <w:outlineLvl w:val="2"/>
      </w:pPr>
      <w:r w:rsidRPr="003D536A">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3D536A" w:rsidRPr="003D536A" w:rsidRDefault="003D536A" w:rsidP="003D536A">
      <w:pPr>
        <w:pStyle w:val="ConsPlusNormal"/>
        <w:ind w:firstLine="540"/>
        <w:jc w:val="both"/>
        <w:outlineLvl w:val="2"/>
      </w:pPr>
      <w:r w:rsidRPr="003D536A">
        <w:lastRenderedPageBreak/>
        <w:t>9. Тайное голосование проводится по решению Совета депутатов, принятому большинством голосов от числа депутатов, присутствующих на сессии.</w:t>
      </w:r>
    </w:p>
    <w:p w:rsidR="003D536A" w:rsidRPr="003D536A" w:rsidRDefault="003D536A" w:rsidP="003D536A">
      <w:pPr>
        <w:pStyle w:val="ConsPlusNormal"/>
        <w:ind w:firstLine="540"/>
        <w:jc w:val="both"/>
        <w:outlineLvl w:val="2"/>
      </w:pPr>
      <w:r w:rsidRPr="003D536A">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3D536A" w:rsidRPr="003D536A" w:rsidRDefault="003D536A" w:rsidP="003D536A">
      <w:pPr>
        <w:pStyle w:val="ConsPlusNormal"/>
        <w:ind w:firstLine="540"/>
        <w:jc w:val="both"/>
        <w:outlineLvl w:val="2"/>
      </w:pPr>
      <w:r w:rsidRPr="003D536A">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3D536A" w:rsidRPr="003D536A" w:rsidRDefault="003D536A" w:rsidP="003D536A">
      <w:pPr>
        <w:pStyle w:val="ConsPlusNormal"/>
        <w:ind w:firstLine="540"/>
        <w:jc w:val="both"/>
        <w:outlineLvl w:val="2"/>
      </w:pPr>
      <w:r w:rsidRPr="003D536A">
        <w:t>Время и место тайного голосования, порядок его проведения устанавливаются счетной комиссией и объявляются председателем счетной комиссии.</w:t>
      </w:r>
    </w:p>
    <w:p w:rsidR="003D536A" w:rsidRPr="003D536A" w:rsidRDefault="003D536A" w:rsidP="003D536A">
      <w:pPr>
        <w:pStyle w:val="ConsPlusNormal"/>
        <w:ind w:firstLine="540"/>
        <w:jc w:val="both"/>
        <w:outlineLvl w:val="2"/>
      </w:pPr>
      <w:r w:rsidRPr="003D536A">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3D536A" w:rsidRPr="003D536A" w:rsidRDefault="003D536A" w:rsidP="003D536A">
      <w:pPr>
        <w:pStyle w:val="ConsPlusNormal"/>
        <w:ind w:firstLine="540"/>
        <w:jc w:val="both"/>
        <w:outlineLvl w:val="2"/>
      </w:pPr>
      <w:r w:rsidRPr="003D536A">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3D536A" w:rsidRPr="003D536A" w:rsidRDefault="003D536A" w:rsidP="003D536A">
      <w:pPr>
        <w:pStyle w:val="ConsPlusNormal"/>
        <w:ind w:firstLine="540"/>
        <w:jc w:val="both"/>
        <w:outlineLvl w:val="2"/>
      </w:pPr>
      <w:r w:rsidRPr="003D536A">
        <w:t>10. Для определения результатов голосования используются следующие понятия:</w:t>
      </w:r>
    </w:p>
    <w:p w:rsidR="003D536A" w:rsidRPr="003D536A" w:rsidRDefault="003D536A" w:rsidP="003D536A">
      <w:pPr>
        <w:pStyle w:val="ConsPlusNormal"/>
        <w:ind w:firstLine="540"/>
        <w:jc w:val="both"/>
        <w:outlineLvl w:val="2"/>
      </w:pPr>
      <w:r w:rsidRPr="003D536A">
        <w:t>- установленное число депутатов - число депутатов, определенное Уставом;</w:t>
      </w:r>
    </w:p>
    <w:p w:rsidR="003D536A" w:rsidRPr="003D536A" w:rsidRDefault="003D536A" w:rsidP="003D536A">
      <w:pPr>
        <w:pStyle w:val="ConsPlusNormal"/>
        <w:ind w:firstLine="540"/>
        <w:jc w:val="both"/>
        <w:outlineLvl w:val="2"/>
      </w:pPr>
      <w:r w:rsidRPr="003D536A">
        <w:t>- число избранных депутатов - число депутатов, фактически избранных в Совет депутатов;</w:t>
      </w:r>
    </w:p>
    <w:p w:rsidR="003D536A" w:rsidRPr="003D536A" w:rsidRDefault="003D536A" w:rsidP="003D536A">
      <w:pPr>
        <w:pStyle w:val="ConsPlusNormal"/>
        <w:ind w:firstLine="540"/>
        <w:jc w:val="both"/>
        <w:outlineLvl w:val="2"/>
      </w:pPr>
      <w:r w:rsidRPr="003D536A">
        <w:t>- квалифицированное большинство голосов - число голосов, составляющее две трети от установленного числа депутатов;</w:t>
      </w:r>
    </w:p>
    <w:p w:rsidR="003D536A" w:rsidRPr="003D536A" w:rsidRDefault="003D536A" w:rsidP="003D536A">
      <w:pPr>
        <w:pStyle w:val="ConsPlusNormal"/>
        <w:ind w:firstLine="540"/>
        <w:jc w:val="both"/>
        <w:outlineLvl w:val="2"/>
      </w:pPr>
      <w:r w:rsidRPr="003D536A">
        <w:t>- число депутатов, присутствующих на сессии, - число депутатов, зарегистрированных в начале каждого заседания сессии Совета депутатов.</w:t>
      </w:r>
    </w:p>
    <w:p w:rsidR="003D536A" w:rsidRPr="003D536A" w:rsidRDefault="003D536A" w:rsidP="003D536A">
      <w:pPr>
        <w:pStyle w:val="ConsPlusNormal"/>
        <w:ind w:firstLine="540"/>
        <w:jc w:val="both"/>
        <w:outlineLvl w:val="2"/>
        <w:rPr>
          <w:b/>
        </w:rPr>
      </w:pPr>
      <w:r w:rsidRPr="003D536A">
        <w:rPr>
          <w:b/>
        </w:rPr>
        <w:t>Статья 21. Виды решений Совета депутатов</w:t>
      </w:r>
    </w:p>
    <w:p w:rsidR="003D536A" w:rsidRPr="003D536A" w:rsidRDefault="003D536A" w:rsidP="003D536A">
      <w:pPr>
        <w:pStyle w:val="ConsPlusNormal"/>
        <w:ind w:firstLine="540"/>
        <w:jc w:val="both"/>
        <w:outlineLvl w:val="2"/>
      </w:pPr>
      <w:r w:rsidRPr="003D536A">
        <w:t xml:space="preserve">1. </w:t>
      </w:r>
      <w:proofErr w:type="gramStart"/>
      <w:r w:rsidRPr="003D536A">
        <w:t>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roofErr w:type="gramEnd"/>
    </w:p>
    <w:p w:rsidR="003D536A" w:rsidRPr="003D536A" w:rsidRDefault="003D536A" w:rsidP="003D536A">
      <w:pPr>
        <w:pStyle w:val="ConsPlusNormal"/>
        <w:ind w:firstLine="540"/>
        <w:jc w:val="both"/>
        <w:outlineLvl w:val="2"/>
      </w:pPr>
      <w:r w:rsidRPr="003D536A">
        <w:t xml:space="preserve">2. Решения, принимаемые Советом депутатов, подразделяются </w:t>
      </w:r>
      <w:proofErr w:type="gramStart"/>
      <w:r w:rsidRPr="003D536A">
        <w:t>на</w:t>
      </w:r>
      <w:proofErr w:type="gramEnd"/>
      <w:r w:rsidRPr="003D536A">
        <w:t>:</w:t>
      </w:r>
    </w:p>
    <w:p w:rsidR="003D536A" w:rsidRPr="003D536A" w:rsidRDefault="003D536A" w:rsidP="003D536A">
      <w:pPr>
        <w:pStyle w:val="ConsPlusNormal"/>
        <w:ind w:firstLine="540"/>
        <w:jc w:val="both"/>
        <w:outlineLvl w:val="2"/>
      </w:pPr>
      <w:r w:rsidRPr="003D536A">
        <w:t>- нормативные правовые решения;</w:t>
      </w:r>
    </w:p>
    <w:p w:rsidR="003D536A" w:rsidRPr="003D536A" w:rsidRDefault="003D536A" w:rsidP="003D536A">
      <w:pPr>
        <w:pStyle w:val="ConsPlusNormal"/>
        <w:ind w:firstLine="540"/>
        <w:jc w:val="both"/>
        <w:outlineLvl w:val="2"/>
      </w:pPr>
      <w:r w:rsidRPr="003D536A">
        <w:t>- ненормативные правовые решения (решения индивидуального характера);</w:t>
      </w:r>
    </w:p>
    <w:p w:rsidR="003D536A" w:rsidRPr="003D536A" w:rsidRDefault="003D536A" w:rsidP="003D536A">
      <w:pPr>
        <w:pStyle w:val="ConsPlusNormal"/>
        <w:ind w:firstLine="540"/>
        <w:jc w:val="both"/>
        <w:outlineLvl w:val="2"/>
      </w:pPr>
      <w:r w:rsidRPr="003D536A">
        <w:t>- решения по процедурным вопросам.</w:t>
      </w:r>
    </w:p>
    <w:p w:rsidR="003D536A" w:rsidRPr="003D536A" w:rsidRDefault="003D536A" w:rsidP="003D536A">
      <w:pPr>
        <w:pStyle w:val="ConsPlusNormal"/>
        <w:ind w:firstLine="540"/>
        <w:jc w:val="both"/>
        <w:outlineLvl w:val="2"/>
      </w:pPr>
      <w:r w:rsidRPr="003D536A">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3D536A" w:rsidRPr="003D536A" w:rsidRDefault="003D536A" w:rsidP="003D536A">
      <w:pPr>
        <w:pStyle w:val="ConsPlusNormal"/>
        <w:ind w:firstLine="540"/>
        <w:jc w:val="both"/>
        <w:outlineLvl w:val="2"/>
      </w:pPr>
      <w:r w:rsidRPr="003D536A">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3D536A" w:rsidRPr="003D536A" w:rsidRDefault="003D536A" w:rsidP="003D536A">
      <w:pPr>
        <w:pStyle w:val="ConsPlusNormal"/>
        <w:ind w:firstLine="540"/>
        <w:jc w:val="both"/>
        <w:outlineLvl w:val="2"/>
      </w:pPr>
      <w:r w:rsidRPr="003D536A">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D536A" w:rsidRPr="003D536A" w:rsidRDefault="003D536A" w:rsidP="003D536A">
      <w:pPr>
        <w:pStyle w:val="ConsPlusNormal"/>
        <w:ind w:firstLine="540"/>
        <w:jc w:val="both"/>
        <w:outlineLvl w:val="2"/>
      </w:pPr>
      <w:r w:rsidRPr="003D536A">
        <w:t>5. Решениями индивидуального характера являются решения:</w:t>
      </w:r>
    </w:p>
    <w:p w:rsidR="003D536A" w:rsidRPr="003D536A" w:rsidRDefault="003D536A" w:rsidP="003D536A">
      <w:pPr>
        <w:pStyle w:val="ConsPlusNormal"/>
        <w:ind w:firstLine="540"/>
        <w:jc w:val="both"/>
        <w:outlineLvl w:val="2"/>
      </w:pPr>
      <w:r w:rsidRPr="003D536A">
        <w:t>- о принятии обращений к различным организациям, органам, должностным лицам;</w:t>
      </w:r>
    </w:p>
    <w:p w:rsidR="003D536A" w:rsidRPr="003D536A" w:rsidRDefault="003D536A" w:rsidP="003D536A">
      <w:pPr>
        <w:pStyle w:val="ConsPlusNormal"/>
        <w:ind w:firstLine="540"/>
        <w:jc w:val="both"/>
        <w:outlineLvl w:val="2"/>
      </w:pPr>
      <w:r w:rsidRPr="003D536A">
        <w:t>- о признании обращения депутата или группы депутатов депутатским запросом;</w:t>
      </w:r>
    </w:p>
    <w:p w:rsidR="003D536A" w:rsidRPr="003D536A" w:rsidRDefault="003D536A" w:rsidP="003D536A">
      <w:pPr>
        <w:pStyle w:val="ConsPlusNormal"/>
        <w:ind w:firstLine="540"/>
        <w:jc w:val="both"/>
        <w:outlineLvl w:val="2"/>
      </w:pPr>
      <w:r w:rsidRPr="003D536A">
        <w:t>- о награждении Почетными грамотами и присвоении почетных званий;</w:t>
      </w:r>
    </w:p>
    <w:p w:rsidR="003D536A" w:rsidRPr="003D536A" w:rsidRDefault="003D536A" w:rsidP="003D536A">
      <w:pPr>
        <w:pStyle w:val="ConsPlusNormal"/>
        <w:ind w:firstLine="540"/>
        <w:jc w:val="both"/>
        <w:outlineLvl w:val="2"/>
      </w:pPr>
      <w:r w:rsidRPr="003D536A">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3D536A" w:rsidRPr="003D536A" w:rsidRDefault="003D536A" w:rsidP="003D536A">
      <w:pPr>
        <w:pStyle w:val="ConsPlusNormal"/>
        <w:ind w:firstLine="540"/>
        <w:jc w:val="both"/>
        <w:outlineLvl w:val="2"/>
      </w:pPr>
      <w:r w:rsidRPr="003D536A">
        <w:t>- о создании, реорганизации или упразднении постоянных комиссий, рабочих групп и иных органов Совета депутатов;</w:t>
      </w:r>
    </w:p>
    <w:p w:rsidR="003D536A" w:rsidRPr="003D536A" w:rsidRDefault="003D536A" w:rsidP="003D536A">
      <w:pPr>
        <w:pStyle w:val="ConsPlusNormal"/>
        <w:ind w:firstLine="540"/>
        <w:jc w:val="both"/>
        <w:outlineLvl w:val="2"/>
      </w:pPr>
      <w:r w:rsidRPr="003D536A">
        <w:lastRenderedPageBreak/>
        <w:t>- о направлении проекта решения субъекту правотворческой инициативы, внесшему проект, для доработки;</w:t>
      </w:r>
    </w:p>
    <w:p w:rsidR="003D536A" w:rsidRPr="003D536A" w:rsidRDefault="003D536A" w:rsidP="003D536A">
      <w:pPr>
        <w:pStyle w:val="ConsPlusNormal"/>
        <w:ind w:firstLine="540"/>
        <w:jc w:val="both"/>
        <w:outlineLvl w:val="2"/>
      </w:pPr>
      <w:r w:rsidRPr="003D536A">
        <w:t>- о принятии нормативного правового решения в первом чтении;</w:t>
      </w:r>
    </w:p>
    <w:p w:rsidR="003D536A" w:rsidRPr="003D536A" w:rsidRDefault="003D536A" w:rsidP="003D536A">
      <w:pPr>
        <w:pStyle w:val="ConsPlusNormal"/>
        <w:ind w:firstLine="540"/>
        <w:jc w:val="both"/>
        <w:outlineLvl w:val="2"/>
      </w:pPr>
      <w:r w:rsidRPr="003D536A">
        <w:t>- о назначении (проведении) публичных слушаний, опроса, собрания, конференции граждан;</w:t>
      </w:r>
    </w:p>
    <w:p w:rsidR="003D536A" w:rsidRPr="003D536A" w:rsidRDefault="003D536A" w:rsidP="003D536A">
      <w:pPr>
        <w:pStyle w:val="ConsPlusNormal"/>
        <w:ind w:firstLine="540"/>
        <w:jc w:val="both"/>
        <w:outlineLvl w:val="2"/>
      </w:pPr>
      <w:r w:rsidRPr="003D536A">
        <w:t>- об удовлетворении или отклонении протеста прокурора;</w:t>
      </w:r>
    </w:p>
    <w:p w:rsidR="003D536A" w:rsidRPr="003D536A" w:rsidRDefault="003D536A" w:rsidP="003D536A">
      <w:pPr>
        <w:pStyle w:val="ConsPlusNormal"/>
        <w:ind w:firstLine="540"/>
        <w:jc w:val="both"/>
        <w:outlineLvl w:val="2"/>
      </w:pPr>
      <w:r w:rsidRPr="003D536A">
        <w:t>- о рассмотрении представления прокурора;</w:t>
      </w:r>
    </w:p>
    <w:p w:rsidR="003D536A" w:rsidRPr="003D536A" w:rsidRDefault="003D536A" w:rsidP="003D536A">
      <w:pPr>
        <w:pStyle w:val="ConsPlusNormal"/>
        <w:ind w:firstLine="540"/>
        <w:jc w:val="both"/>
        <w:outlineLvl w:val="2"/>
      </w:pPr>
      <w:r w:rsidRPr="003D536A">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3D536A" w:rsidRPr="003D536A" w:rsidRDefault="003D536A" w:rsidP="003D536A">
      <w:pPr>
        <w:pStyle w:val="ConsPlusNormal"/>
        <w:ind w:firstLine="540"/>
        <w:jc w:val="both"/>
        <w:outlineLvl w:val="2"/>
      </w:pPr>
      <w:r w:rsidRPr="003D536A">
        <w:t>- иные решения, носящие индивидуальный характер.</w:t>
      </w:r>
    </w:p>
    <w:p w:rsidR="003D536A" w:rsidRPr="003D536A" w:rsidRDefault="003D536A" w:rsidP="003D536A">
      <w:pPr>
        <w:pStyle w:val="ConsPlusNormal"/>
        <w:ind w:firstLine="540"/>
        <w:jc w:val="both"/>
        <w:outlineLvl w:val="2"/>
      </w:pPr>
      <w:r w:rsidRPr="003D536A">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3D536A" w:rsidRPr="003D536A" w:rsidRDefault="003D536A" w:rsidP="003D536A">
      <w:pPr>
        <w:pStyle w:val="ConsPlusNormal"/>
        <w:ind w:firstLine="540"/>
        <w:jc w:val="both"/>
        <w:outlineLvl w:val="2"/>
      </w:pPr>
      <w:r w:rsidRPr="003D536A">
        <w:t>7. К процедурным вопросам относятся:</w:t>
      </w:r>
    </w:p>
    <w:p w:rsidR="003D536A" w:rsidRPr="003D536A" w:rsidRDefault="003D536A" w:rsidP="003D536A">
      <w:pPr>
        <w:pStyle w:val="ConsPlusNormal"/>
        <w:ind w:firstLine="540"/>
        <w:jc w:val="both"/>
        <w:outlineLvl w:val="2"/>
      </w:pPr>
      <w:r w:rsidRPr="003D536A">
        <w:t>- о перерыве в заседании или закрытии заседания;</w:t>
      </w:r>
    </w:p>
    <w:p w:rsidR="003D536A" w:rsidRPr="003D536A" w:rsidRDefault="003D536A" w:rsidP="003D536A">
      <w:pPr>
        <w:pStyle w:val="ConsPlusNormal"/>
        <w:ind w:firstLine="540"/>
        <w:jc w:val="both"/>
        <w:outlineLvl w:val="2"/>
      </w:pPr>
      <w:r w:rsidRPr="003D536A">
        <w:t>- о предоставлении дополнительного времени для выступления;</w:t>
      </w:r>
    </w:p>
    <w:p w:rsidR="003D536A" w:rsidRPr="003D536A" w:rsidRDefault="003D536A" w:rsidP="003D536A">
      <w:pPr>
        <w:pStyle w:val="ConsPlusNormal"/>
        <w:ind w:firstLine="540"/>
        <w:jc w:val="both"/>
        <w:outlineLvl w:val="2"/>
      </w:pPr>
      <w:r w:rsidRPr="003D536A">
        <w:t xml:space="preserve">- о предоставлении слова </w:t>
      </w:r>
      <w:proofErr w:type="gramStart"/>
      <w:r w:rsidRPr="003D536A">
        <w:t>приглашенным</w:t>
      </w:r>
      <w:proofErr w:type="gramEnd"/>
      <w:r w:rsidRPr="003D536A">
        <w:t xml:space="preserve"> на сессию;</w:t>
      </w:r>
    </w:p>
    <w:p w:rsidR="003D536A" w:rsidRPr="003D536A" w:rsidRDefault="003D536A" w:rsidP="003D536A">
      <w:pPr>
        <w:pStyle w:val="ConsPlusNormal"/>
        <w:ind w:firstLine="540"/>
        <w:jc w:val="both"/>
        <w:outlineLvl w:val="2"/>
      </w:pPr>
      <w:r w:rsidRPr="003D536A">
        <w:t>- о переносе или прекращении прений по вопросу повестки дня сессии;</w:t>
      </w:r>
    </w:p>
    <w:p w:rsidR="003D536A" w:rsidRPr="003D536A" w:rsidRDefault="003D536A" w:rsidP="003D536A">
      <w:pPr>
        <w:pStyle w:val="ConsPlusNormal"/>
        <w:ind w:firstLine="540"/>
        <w:jc w:val="both"/>
        <w:outlineLvl w:val="2"/>
      </w:pPr>
      <w:r w:rsidRPr="003D536A">
        <w:t>- о передаче вопроса на рассмотрение комиссии;</w:t>
      </w:r>
    </w:p>
    <w:p w:rsidR="003D536A" w:rsidRPr="003D536A" w:rsidRDefault="003D536A" w:rsidP="003D536A">
      <w:pPr>
        <w:pStyle w:val="ConsPlusNormal"/>
        <w:ind w:firstLine="540"/>
        <w:jc w:val="both"/>
        <w:outlineLvl w:val="2"/>
      </w:pPr>
      <w:r w:rsidRPr="003D536A">
        <w:t>- об изменении способа голосования;</w:t>
      </w:r>
    </w:p>
    <w:p w:rsidR="003D536A" w:rsidRPr="003D536A" w:rsidRDefault="003D536A" w:rsidP="003D536A">
      <w:pPr>
        <w:pStyle w:val="ConsPlusNormal"/>
        <w:ind w:firstLine="540"/>
        <w:jc w:val="both"/>
        <w:outlineLvl w:val="2"/>
      </w:pPr>
      <w:r w:rsidRPr="003D536A">
        <w:t>- об изменении очередности выступлений;</w:t>
      </w:r>
    </w:p>
    <w:p w:rsidR="003D536A" w:rsidRPr="003D536A" w:rsidRDefault="003D536A" w:rsidP="003D536A">
      <w:pPr>
        <w:pStyle w:val="ConsPlusNormal"/>
        <w:ind w:firstLine="540"/>
        <w:jc w:val="both"/>
        <w:outlineLvl w:val="2"/>
      </w:pPr>
      <w:r w:rsidRPr="003D536A">
        <w:t>- о проведении дополнительной регистрации.</w:t>
      </w:r>
    </w:p>
    <w:p w:rsidR="003D536A" w:rsidRPr="003D536A" w:rsidRDefault="003D536A" w:rsidP="003D536A">
      <w:pPr>
        <w:pStyle w:val="ConsPlusNormal"/>
        <w:ind w:firstLine="540"/>
        <w:jc w:val="both"/>
        <w:outlineLvl w:val="2"/>
      </w:pPr>
      <w:r w:rsidRPr="003D536A">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3D536A" w:rsidRPr="003D536A" w:rsidRDefault="003D536A" w:rsidP="003D536A">
      <w:pPr>
        <w:pStyle w:val="ConsPlusNormal"/>
        <w:ind w:firstLine="540"/>
        <w:jc w:val="both"/>
        <w:outlineLvl w:val="2"/>
      </w:pPr>
      <w:r w:rsidRPr="003D536A">
        <w:t>Решения по другим процедурным вопросам принимаются большинством голосов от числа присутствующих депутатов Совета депутатов.</w:t>
      </w:r>
    </w:p>
    <w:p w:rsidR="003D536A" w:rsidRPr="003D536A" w:rsidRDefault="003D536A" w:rsidP="003D536A">
      <w:pPr>
        <w:pStyle w:val="ConsPlusNormal"/>
        <w:ind w:firstLine="540"/>
        <w:jc w:val="both"/>
        <w:outlineLvl w:val="2"/>
      </w:pPr>
      <w:r w:rsidRPr="003D536A">
        <w:t>9. Решения по процедурным вопросам отражаются в протоколе и не оформляются самостоятельным документом.</w:t>
      </w:r>
    </w:p>
    <w:p w:rsidR="003D536A" w:rsidRPr="003D536A" w:rsidRDefault="003D536A" w:rsidP="003D536A">
      <w:pPr>
        <w:shd w:val="clear" w:color="auto" w:fill="FFFFFF"/>
        <w:ind w:firstLine="567"/>
        <w:jc w:val="both"/>
        <w:rPr>
          <w:color w:val="000000"/>
        </w:rPr>
      </w:pPr>
      <w:r w:rsidRPr="003D536A">
        <w:rPr>
          <w:b/>
        </w:rPr>
        <w:t xml:space="preserve">Статья 22. </w:t>
      </w:r>
      <w:r w:rsidRPr="003D536A">
        <w:rPr>
          <w:b/>
          <w:bCs/>
          <w:color w:val="000000"/>
        </w:rPr>
        <w:t>Требования, предъявляемые к проектам решений, подлежащих рассмотрению на заседании Совета поселения</w:t>
      </w:r>
    </w:p>
    <w:p w:rsidR="003D536A" w:rsidRPr="003D536A" w:rsidRDefault="003D536A" w:rsidP="003D536A">
      <w:pPr>
        <w:shd w:val="clear" w:color="auto" w:fill="FFFFFF"/>
        <w:ind w:firstLine="567"/>
        <w:jc w:val="both"/>
        <w:rPr>
          <w:color w:val="000000"/>
        </w:rPr>
      </w:pPr>
      <w:r w:rsidRPr="003D536A">
        <w:rPr>
          <w:color w:val="000000"/>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3D536A" w:rsidRPr="003D536A" w:rsidRDefault="003D536A" w:rsidP="003D536A">
      <w:pPr>
        <w:shd w:val="clear" w:color="auto" w:fill="FFFFFF"/>
        <w:ind w:firstLine="567"/>
        <w:jc w:val="both"/>
        <w:rPr>
          <w:color w:val="000000"/>
        </w:rPr>
      </w:pPr>
      <w:r w:rsidRPr="003D536A">
        <w:rPr>
          <w:color w:val="000000"/>
        </w:rPr>
        <w:t xml:space="preserve">2.   В случаях необходимости к проектам прилагаются заключения специалистов, а также заинтересованных лиц.  </w:t>
      </w:r>
    </w:p>
    <w:p w:rsidR="003D536A" w:rsidRPr="003D536A" w:rsidRDefault="003D536A" w:rsidP="003D536A">
      <w:pPr>
        <w:pStyle w:val="ConsPlusNormal"/>
        <w:ind w:firstLine="540"/>
        <w:jc w:val="both"/>
        <w:outlineLvl w:val="2"/>
        <w:rPr>
          <w:b/>
        </w:rPr>
      </w:pPr>
      <w:r w:rsidRPr="003D536A">
        <w:rPr>
          <w:b/>
        </w:rPr>
        <w:t>Статья 23. Рассмотрение проектов решений на сессии</w:t>
      </w:r>
    </w:p>
    <w:p w:rsidR="003D536A" w:rsidRPr="003D536A" w:rsidRDefault="003D536A" w:rsidP="003D536A">
      <w:pPr>
        <w:pStyle w:val="ConsPlusNormal"/>
        <w:ind w:firstLine="540"/>
        <w:jc w:val="both"/>
        <w:outlineLvl w:val="2"/>
      </w:pPr>
      <w:r w:rsidRPr="003D536A">
        <w:t>1. Рассмотрение проектов решений на сессии осуществляется в одном чтении.</w:t>
      </w:r>
    </w:p>
    <w:p w:rsidR="003D536A" w:rsidRPr="003D536A" w:rsidRDefault="003D536A" w:rsidP="003D536A">
      <w:pPr>
        <w:pStyle w:val="ConsPlusNormal"/>
        <w:ind w:firstLine="540"/>
        <w:jc w:val="both"/>
        <w:outlineLvl w:val="2"/>
      </w:pPr>
      <w:r w:rsidRPr="003D536A">
        <w:t>2. Рассмотрение решений осуществляется в следующем порядке:</w:t>
      </w:r>
    </w:p>
    <w:p w:rsidR="003D536A" w:rsidRPr="003D536A" w:rsidRDefault="003D536A" w:rsidP="003D536A">
      <w:pPr>
        <w:pStyle w:val="ConsPlusNormal"/>
        <w:ind w:firstLine="540"/>
        <w:jc w:val="both"/>
        <w:outlineLvl w:val="2"/>
      </w:pPr>
      <w:r w:rsidRPr="003D536A">
        <w:t>- доклад (и содоклад);</w:t>
      </w:r>
    </w:p>
    <w:p w:rsidR="003D536A" w:rsidRPr="003D536A" w:rsidRDefault="003D536A" w:rsidP="003D536A">
      <w:pPr>
        <w:pStyle w:val="ConsPlusNormal"/>
        <w:ind w:firstLine="540"/>
        <w:jc w:val="both"/>
        <w:outlineLvl w:val="2"/>
      </w:pPr>
      <w:r w:rsidRPr="003D536A">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3D536A" w:rsidRPr="003D536A" w:rsidRDefault="003D536A" w:rsidP="003D536A">
      <w:pPr>
        <w:pStyle w:val="ConsPlusNormal"/>
        <w:ind w:firstLine="540"/>
        <w:jc w:val="both"/>
        <w:outlineLvl w:val="2"/>
      </w:pPr>
      <w:r w:rsidRPr="003D536A">
        <w:t>- голосование за принятие проекта решения за основу;</w:t>
      </w:r>
    </w:p>
    <w:p w:rsidR="003D536A" w:rsidRPr="003D536A" w:rsidRDefault="003D536A" w:rsidP="003D536A">
      <w:pPr>
        <w:pStyle w:val="ConsPlusNormal"/>
        <w:ind w:firstLine="540"/>
        <w:jc w:val="both"/>
        <w:outlineLvl w:val="2"/>
      </w:pPr>
      <w:r w:rsidRPr="003D536A">
        <w:t>- внесение поправок к проекту правового акта;</w:t>
      </w:r>
    </w:p>
    <w:p w:rsidR="003D536A" w:rsidRPr="003D536A" w:rsidRDefault="003D536A" w:rsidP="003D536A">
      <w:pPr>
        <w:pStyle w:val="ConsPlusNormal"/>
        <w:ind w:firstLine="540"/>
        <w:jc w:val="both"/>
        <w:outlineLvl w:val="2"/>
      </w:pPr>
      <w:r w:rsidRPr="003D536A">
        <w:t>- обсуждение внесенных поправок (выступление депутата, внесшего поправку; вопросы к депутату и ответы на вопросы);</w:t>
      </w:r>
    </w:p>
    <w:p w:rsidR="003D536A" w:rsidRPr="003D536A" w:rsidRDefault="003D536A" w:rsidP="003D536A">
      <w:pPr>
        <w:pStyle w:val="ConsPlusNormal"/>
        <w:ind w:firstLine="540"/>
        <w:jc w:val="both"/>
        <w:outlineLvl w:val="2"/>
      </w:pPr>
      <w:r w:rsidRPr="003D536A">
        <w:t>- голосование за принятие поправок (отдельно по каждой поправке);</w:t>
      </w:r>
    </w:p>
    <w:p w:rsidR="003D536A" w:rsidRPr="003D536A" w:rsidRDefault="003D536A" w:rsidP="003D536A">
      <w:pPr>
        <w:pStyle w:val="ConsPlusNormal"/>
        <w:ind w:firstLine="540"/>
        <w:jc w:val="both"/>
        <w:outlineLvl w:val="2"/>
      </w:pPr>
      <w:r w:rsidRPr="003D536A">
        <w:t>- голосование за принятие решения в целом.</w:t>
      </w:r>
    </w:p>
    <w:p w:rsidR="003D536A" w:rsidRPr="003D536A" w:rsidRDefault="003D536A" w:rsidP="003D536A">
      <w:pPr>
        <w:pStyle w:val="ConsPlusNormal"/>
        <w:ind w:firstLine="540"/>
        <w:jc w:val="both"/>
        <w:outlineLvl w:val="2"/>
      </w:pPr>
      <w:r w:rsidRPr="003D536A">
        <w:t>3. В случае если проект решения не принят в целом, по предложению председательствующего и с согласия депутатов может быть образована редакционно-</w:t>
      </w:r>
      <w:r w:rsidRPr="003D536A">
        <w:lastRenderedPageBreak/>
        <w:t>согласительная комиссия для выработки компромиссного проекта решения, который обсуждается в установленном порядке.</w:t>
      </w:r>
    </w:p>
    <w:p w:rsidR="003D536A" w:rsidRPr="003D536A" w:rsidRDefault="003D536A" w:rsidP="003D536A">
      <w:pPr>
        <w:pStyle w:val="ConsPlusNormal"/>
        <w:ind w:firstLine="540"/>
        <w:jc w:val="both"/>
        <w:outlineLvl w:val="2"/>
      </w:pPr>
      <w:r w:rsidRPr="003D536A">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3D536A" w:rsidRPr="003D536A" w:rsidRDefault="003D536A" w:rsidP="003D536A">
      <w:pPr>
        <w:pStyle w:val="ConsPlusNormal"/>
        <w:ind w:firstLine="540"/>
        <w:jc w:val="both"/>
        <w:outlineLvl w:val="2"/>
      </w:pPr>
      <w:r w:rsidRPr="003D536A">
        <w:t>5. Не принятый в целом проект решения может быть снят с рассмотрения, либо сессия принимает иное решение процедурного характера.</w:t>
      </w:r>
    </w:p>
    <w:p w:rsidR="003D536A" w:rsidRPr="003D536A" w:rsidRDefault="003D536A" w:rsidP="003D536A">
      <w:pPr>
        <w:pStyle w:val="ConsPlusNormal"/>
        <w:ind w:firstLine="540"/>
        <w:jc w:val="both"/>
        <w:outlineLvl w:val="2"/>
      </w:pPr>
      <w:r w:rsidRPr="003D536A">
        <w:t>6. Принятое нормативное правовое решение в течение 7 дней направляется Главе поселения для подписания и обнародования.</w:t>
      </w:r>
    </w:p>
    <w:p w:rsidR="003D536A" w:rsidRPr="003D536A" w:rsidRDefault="003D536A" w:rsidP="003D536A">
      <w:pPr>
        <w:shd w:val="clear" w:color="auto" w:fill="FFFFFF"/>
        <w:ind w:firstLine="567"/>
        <w:jc w:val="both"/>
        <w:rPr>
          <w:color w:val="000000"/>
        </w:rPr>
      </w:pPr>
      <w:r w:rsidRPr="003D536A">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sidRPr="003D536A">
        <w:rPr>
          <w:color w:val="000000"/>
        </w:rPr>
        <w:t xml:space="preserve"> </w:t>
      </w:r>
    </w:p>
    <w:p w:rsidR="003D536A" w:rsidRPr="003D536A" w:rsidRDefault="003D536A" w:rsidP="003D536A">
      <w:pPr>
        <w:shd w:val="clear" w:color="auto" w:fill="FFFFFF"/>
        <w:ind w:firstLine="567"/>
        <w:jc w:val="both"/>
        <w:rPr>
          <w:color w:val="000000"/>
        </w:rPr>
      </w:pPr>
      <w:r w:rsidRPr="003D536A">
        <w:rPr>
          <w:b/>
          <w:color w:val="000000"/>
        </w:rPr>
        <w:t>Статья 24.</w:t>
      </w:r>
      <w:r w:rsidRPr="003D536A">
        <w:rPr>
          <w:b/>
          <w:bCs/>
          <w:color w:val="000000"/>
        </w:rPr>
        <w:t> Вступление в силу решений Совета</w:t>
      </w:r>
    </w:p>
    <w:p w:rsidR="003D536A" w:rsidRPr="003D536A" w:rsidRDefault="003D536A" w:rsidP="003D536A">
      <w:pPr>
        <w:shd w:val="clear" w:color="auto" w:fill="FFFFFF"/>
        <w:ind w:firstLine="567"/>
        <w:jc w:val="both"/>
        <w:rPr>
          <w:color w:val="000000"/>
        </w:rPr>
      </w:pPr>
      <w:r w:rsidRPr="003D536A">
        <w:rPr>
          <w:color w:val="000000"/>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3D536A" w:rsidRPr="003D536A" w:rsidRDefault="003D536A" w:rsidP="003D536A">
      <w:pPr>
        <w:shd w:val="clear" w:color="auto" w:fill="FFFFFF"/>
        <w:ind w:firstLine="567"/>
        <w:jc w:val="both"/>
        <w:rPr>
          <w:color w:val="000000"/>
        </w:rPr>
      </w:pPr>
      <w:r w:rsidRPr="003D536A">
        <w:rPr>
          <w:color w:val="000000"/>
        </w:rPr>
        <w:t>2. Решения Совета, носящие нормативный правовой характер, вступившие в силу, в течение десяти дней направляются в прокуратуру района.</w:t>
      </w:r>
    </w:p>
    <w:p w:rsidR="003D536A" w:rsidRPr="003D536A" w:rsidRDefault="003D536A" w:rsidP="003D536A">
      <w:pPr>
        <w:shd w:val="clear" w:color="auto" w:fill="FFFFFF"/>
        <w:ind w:firstLine="567"/>
        <w:jc w:val="both"/>
        <w:rPr>
          <w:color w:val="000000"/>
        </w:rPr>
      </w:pPr>
      <w:r w:rsidRPr="003D536A">
        <w:rPr>
          <w:b/>
          <w:color w:val="000000"/>
        </w:rPr>
        <w:t>Статья 25.</w:t>
      </w:r>
      <w:r w:rsidRPr="003D536A">
        <w:rPr>
          <w:b/>
          <w:bCs/>
          <w:color w:val="000000"/>
        </w:rPr>
        <w:t> Порядок отмены решений Совета</w:t>
      </w:r>
    </w:p>
    <w:p w:rsidR="003D536A" w:rsidRPr="003D536A" w:rsidRDefault="003D536A" w:rsidP="003D536A">
      <w:pPr>
        <w:shd w:val="clear" w:color="auto" w:fill="FFFFFF"/>
        <w:ind w:firstLine="567"/>
        <w:jc w:val="both"/>
        <w:rPr>
          <w:color w:val="000000"/>
        </w:rPr>
      </w:pPr>
      <w:r w:rsidRPr="003D536A">
        <w:rPr>
          <w:color w:val="000000"/>
        </w:rPr>
        <w:t> 1. Решение Совета может быть отменено в том же порядке, в котором оно было принято.</w:t>
      </w:r>
    </w:p>
    <w:p w:rsidR="003D536A" w:rsidRPr="003D536A" w:rsidRDefault="003D536A" w:rsidP="003D536A">
      <w:pPr>
        <w:shd w:val="clear" w:color="auto" w:fill="FFFFFF"/>
        <w:ind w:firstLine="567"/>
        <w:jc w:val="both"/>
        <w:rPr>
          <w:color w:val="000000"/>
        </w:rPr>
      </w:pPr>
      <w:r w:rsidRPr="003D536A">
        <w:rPr>
          <w:color w:val="000000"/>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3D536A" w:rsidRPr="003D536A" w:rsidRDefault="003D536A" w:rsidP="003D536A">
      <w:pPr>
        <w:shd w:val="clear" w:color="auto" w:fill="FFFFFF"/>
        <w:ind w:firstLine="567"/>
        <w:jc w:val="both"/>
        <w:rPr>
          <w:color w:val="000000"/>
        </w:rPr>
      </w:pPr>
      <w:r w:rsidRPr="003D536A">
        <w:rPr>
          <w:color w:val="000000"/>
        </w:rPr>
        <w:t>3. Предложения Главы поселения, прокурора по данному вопросу рассматриваются на заседании Совета в обязательном порядке.</w:t>
      </w:r>
    </w:p>
    <w:p w:rsidR="003D536A" w:rsidRPr="003D536A" w:rsidRDefault="003D536A" w:rsidP="003D536A">
      <w:pPr>
        <w:shd w:val="clear" w:color="auto" w:fill="FFFFFF"/>
        <w:ind w:firstLine="567"/>
        <w:jc w:val="both"/>
        <w:rPr>
          <w:color w:val="000000"/>
        </w:rPr>
      </w:pPr>
      <w:r w:rsidRPr="003D536A">
        <w:rPr>
          <w:color w:val="000000"/>
        </w:rPr>
        <w:t> </w:t>
      </w:r>
      <w:r w:rsidRPr="003D536A">
        <w:rPr>
          <w:b/>
          <w:color w:val="000000"/>
        </w:rPr>
        <w:t>Статья 26.</w:t>
      </w:r>
      <w:r w:rsidRPr="003D536A">
        <w:rPr>
          <w:b/>
          <w:bCs/>
          <w:color w:val="000000"/>
        </w:rPr>
        <w:t> Обязательность к исполнению решений Совета</w:t>
      </w:r>
    </w:p>
    <w:p w:rsidR="003D536A" w:rsidRPr="003D536A" w:rsidRDefault="003D536A" w:rsidP="003D536A">
      <w:pPr>
        <w:shd w:val="clear" w:color="auto" w:fill="FFFFFF"/>
        <w:ind w:firstLine="567"/>
        <w:jc w:val="both"/>
        <w:rPr>
          <w:color w:val="000000"/>
        </w:rPr>
      </w:pPr>
      <w:r w:rsidRPr="003D536A">
        <w:rPr>
          <w:color w:val="000000"/>
        </w:rPr>
        <w:t xml:space="preserve"> 1. Решения Совета принятые в пределах его компетенции, </w:t>
      </w:r>
      <w:proofErr w:type="gramStart"/>
      <w:r w:rsidRPr="003D536A">
        <w:rPr>
          <w:color w:val="000000"/>
        </w:rPr>
        <w:t>обязательны к исполнению</w:t>
      </w:r>
      <w:proofErr w:type="gramEnd"/>
      <w:r w:rsidRPr="003D536A">
        <w:rPr>
          <w:color w:val="000000"/>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3D536A" w:rsidRPr="003D536A" w:rsidRDefault="003D536A" w:rsidP="003D536A">
      <w:pPr>
        <w:shd w:val="clear" w:color="auto" w:fill="FFFFFF"/>
        <w:ind w:firstLine="567"/>
        <w:jc w:val="both"/>
        <w:rPr>
          <w:color w:val="000000"/>
        </w:rPr>
      </w:pPr>
      <w:r w:rsidRPr="003D536A">
        <w:rPr>
          <w:color w:val="000000"/>
        </w:rPr>
        <w:t>2. Невыполнение решений Совета влечет ответственность в установленном законом порядке.</w:t>
      </w:r>
    </w:p>
    <w:p w:rsidR="003D536A" w:rsidRPr="003D536A" w:rsidRDefault="003D536A" w:rsidP="003D536A">
      <w:pPr>
        <w:pStyle w:val="ConsPlusNormal"/>
        <w:ind w:firstLine="540"/>
        <w:jc w:val="both"/>
        <w:outlineLvl w:val="2"/>
        <w:rPr>
          <w:b/>
        </w:rPr>
      </w:pPr>
      <w:r w:rsidRPr="003D536A">
        <w:rPr>
          <w:b/>
        </w:rPr>
        <w:t>Статья 27. Порядок работы с протестами и представлениями прокурора</w:t>
      </w:r>
    </w:p>
    <w:p w:rsidR="003D536A" w:rsidRPr="003D536A" w:rsidRDefault="003D536A" w:rsidP="003D536A">
      <w:pPr>
        <w:pStyle w:val="ConsPlusNormal"/>
        <w:ind w:firstLine="540"/>
        <w:jc w:val="both"/>
        <w:outlineLvl w:val="2"/>
      </w:pPr>
      <w:r w:rsidRPr="003D536A">
        <w:t xml:space="preserve">1. Протест прокурора (далее - протест), представление прокурора (далее - представление), </w:t>
      </w:r>
      <w:proofErr w:type="gramStart"/>
      <w:r w:rsidRPr="003D536A">
        <w:t>поступившие</w:t>
      </w:r>
      <w:proofErr w:type="gramEnd"/>
      <w:r w:rsidRPr="003D536A">
        <w:t xml:space="preserve"> в Совет депутатов, регистрируются в установленном порядке и направляются Председателю.</w:t>
      </w:r>
    </w:p>
    <w:p w:rsidR="003D536A" w:rsidRPr="003D536A" w:rsidRDefault="003D536A" w:rsidP="003D536A">
      <w:pPr>
        <w:pStyle w:val="ConsPlusNormal"/>
        <w:ind w:firstLine="540"/>
        <w:jc w:val="both"/>
        <w:outlineLvl w:val="2"/>
      </w:pPr>
      <w:r w:rsidRPr="003D536A">
        <w:t>2. Председатель направляет протест или представление в комиссию в соответствии с вопросами ее ведения (далее - профильная комиссия).</w:t>
      </w:r>
    </w:p>
    <w:p w:rsidR="003D536A" w:rsidRPr="003D536A" w:rsidRDefault="003D536A" w:rsidP="003D536A">
      <w:pPr>
        <w:pStyle w:val="ConsPlusNormal"/>
        <w:ind w:firstLine="540"/>
        <w:jc w:val="both"/>
        <w:outlineLvl w:val="2"/>
      </w:pPr>
      <w:r w:rsidRPr="003D536A">
        <w:t>3. Протест (представление) рассматривается на ближайшем заседании комиссии, после чего выносится на рассмотрение сессии.</w:t>
      </w:r>
    </w:p>
    <w:p w:rsidR="003D536A" w:rsidRPr="003D536A" w:rsidRDefault="003D536A" w:rsidP="003D536A">
      <w:pPr>
        <w:pStyle w:val="ConsPlusNormal"/>
        <w:ind w:firstLine="540"/>
        <w:jc w:val="both"/>
        <w:outlineLvl w:val="2"/>
      </w:pPr>
      <w:r w:rsidRPr="003D536A">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3D536A" w:rsidRPr="003D536A" w:rsidRDefault="003D536A" w:rsidP="003D536A">
      <w:pPr>
        <w:pStyle w:val="ConsPlusNormal"/>
        <w:ind w:firstLine="540"/>
        <w:jc w:val="both"/>
        <w:outlineLvl w:val="2"/>
      </w:pPr>
      <w:r w:rsidRPr="003D536A">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3D536A" w:rsidRPr="003D536A" w:rsidRDefault="003D536A" w:rsidP="003D536A">
      <w:pPr>
        <w:pStyle w:val="ConsPlusNormal"/>
        <w:ind w:firstLine="540"/>
        <w:jc w:val="both"/>
        <w:outlineLvl w:val="2"/>
      </w:pPr>
      <w:r w:rsidRPr="003D536A">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3D536A" w:rsidRPr="003D536A" w:rsidRDefault="003D536A" w:rsidP="003D536A">
      <w:pPr>
        <w:pStyle w:val="ConsPlusNormal"/>
        <w:ind w:firstLine="540"/>
        <w:jc w:val="both"/>
        <w:outlineLvl w:val="2"/>
      </w:pPr>
      <w:r w:rsidRPr="003D536A">
        <w:lastRenderedPageBreak/>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3D536A" w:rsidRPr="003D536A" w:rsidRDefault="003D536A" w:rsidP="003D536A">
      <w:pPr>
        <w:pStyle w:val="ConsPlusNormal"/>
        <w:ind w:firstLine="540"/>
        <w:jc w:val="both"/>
        <w:outlineLvl w:val="2"/>
      </w:pPr>
      <w:r w:rsidRPr="003D536A">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3D536A" w:rsidRPr="003D536A" w:rsidRDefault="003D536A" w:rsidP="003D536A">
      <w:pPr>
        <w:pStyle w:val="ConsPlusNormal"/>
        <w:ind w:firstLine="540"/>
        <w:jc w:val="both"/>
        <w:outlineLvl w:val="2"/>
        <w:rPr>
          <w:b/>
        </w:rPr>
      </w:pPr>
      <w:r w:rsidRPr="003D536A">
        <w:rPr>
          <w:b/>
        </w:rPr>
        <w:t>Статья 28. Порядок работы с обращениями граждан и организаций</w:t>
      </w:r>
    </w:p>
    <w:p w:rsidR="003D536A" w:rsidRPr="003D536A" w:rsidRDefault="003D536A" w:rsidP="003D536A">
      <w:pPr>
        <w:pStyle w:val="ConsPlusNormal"/>
        <w:ind w:firstLine="540"/>
        <w:jc w:val="both"/>
        <w:outlineLvl w:val="2"/>
      </w:pPr>
      <w:r w:rsidRPr="003D536A">
        <w:t>1. Обращения граждан и организаций, поступившие в Совет депутатов, регистрируются в установленном порядке.</w:t>
      </w:r>
    </w:p>
    <w:p w:rsidR="003D536A" w:rsidRPr="003D536A" w:rsidRDefault="003D536A" w:rsidP="003D536A">
      <w:pPr>
        <w:pStyle w:val="ConsPlusNormal"/>
        <w:ind w:firstLine="540"/>
        <w:jc w:val="both"/>
        <w:outlineLvl w:val="2"/>
      </w:pPr>
      <w:r w:rsidRPr="003D536A">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3D536A" w:rsidRPr="003D536A" w:rsidRDefault="003D536A" w:rsidP="003D536A">
      <w:pPr>
        <w:pStyle w:val="ConsPlusNormal"/>
        <w:ind w:firstLine="540"/>
        <w:jc w:val="both"/>
        <w:outlineLvl w:val="2"/>
        <w:rPr>
          <w:b/>
        </w:rPr>
      </w:pPr>
      <w:r w:rsidRPr="003D536A">
        <w:rPr>
          <w:b/>
        </w:rPr>
        <w:t>Статья 29. Депутатский запрос</w:t>
      </w:r>
    </w:p>
    <w:p w:rsidR="003D536A" w:rsidRPr="003D536A" w:rsidRDefault="003D536A" w:rsidP="003D536A">
      <w:pPr>
        <w:pStyle w:val="ConsPlusNormal"/>
        <w:ind w:firstLine="540"/>
        <w:jc w:val="both"/>
        <w:outlineLvl w:val="2"/>
      </w:pPr>
      <w:r w:rsidRPr="003D536A">
        <w:t>1. Обращение депутата или группы депутатов к руководителям расположенных на территории Кыштовского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3D536A" w:rsidRPr="003D536A" w:rsidRDefault="003D536A" w:rsidP="003D536A">
      <w:pPr>
        <w:pStyle w:val="ConsPlusNormal"/>
        <w:ind w:firstLine="540"/>
        <w:jc w:val="both"/>
        <w:outlineLvl w:val="2"/>
      </w:pPr>
      <w:r w:rsidRPr="003D536A">
        <w:t>2. Обращение оглашается председательствующим на заседании сессии.</w:t>
      </w:r>
    </w:p>
    <w:p w:rsidR="003D536A" w:rsidRPr="003D536A" w:rsidRDefault="003D536A" w:rsidP="003D536A">
      <w:pPr>
        <w:pStyle w:val="ConsPlusNormal"/>
        <w:ind w:firstLine="540"/>
        <w:jc w:val="both"/>
        <w:outlineLvl w:val="2"/>
      </w:pPr>
      <w:r w:rsidRPr="003D536A">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3D536A" w:rsidRPr="003D536A" w:rsidRDefault="003D536A" w:rsidP="003D536A">
      <w:pPr>
        <w:pStyle w:val="ConsPlusNormal"/>
        <w:ind w:firstLine="540"/>
        <w:jc w:val="both"/>
        <w:outlineLvl w:val="2"/>
      </w:pPr>
      <w:r w:rsidRPr="003D536A">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3D536A" w:rsidRPr="003D536A" w:rsidRDefault="003D536A" w:rsidP="003D536A">
      <w:pPr>
        <w:pStyle w:val="ConsPlusNormal"/>
        <w:ind w:firstLine="540"/>
        <w:jc w:val="both"/>
        <w:outlineLvl w:val="2"/>
      </w:pPr>
      <w:r w:rsidRPr="003D536A">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3D536A" w:rsidRPr="003D536A" w:rsidRDefault="003D536A" w:rsidP="003D536A">
      <w:pPr>
        <w:pStyle w:val="ConsPlusNormal"/>
        <w:ind w:firstLine="540"/>
        <w:jc w:val="both"/>
        <w:outlineLvl w:val="2"/>
      </w:pPr>
      <w:r w:rsidRPr="003D536A">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3D536A" w:rsidRPr="003D536A" w:rsidRDefault="003D536A" w:rsidP="003D536A">
      <w:pPr>
        <w:pStyle w:val="ConsPlusNormal"/>
        <w:ind w:firstLine="540"/>
        <w:jc w:val="both"/>
        <w:outlineLvl w:val="2"/>
        <w:rPr>
          <w:b/>
        </w:rPr>
      </w:pPr>
      <w:r w:rsidRPr="003D536A">
        <w:rPr>
          <w:b/>
        </w:rPr>
        <w:t>Статья 30. Мероприятия в Совете депутатов</w:t>
      </w:r>
    </w:p>
    <w:p w:rsidR="003D536A" w:rsidRPr="003D536A" w:rsidRDefault="003D536A" w:rsidP="003D536A">
      <w:pPr>
        <w:pStyle w:val="ConsPlusNormal"/>
        <w:ind w:firstLine="540"/>
        <w:jc w:val="both"/>
        <w:outlineLvl w:val="2"/>
      </w:pPr>
      <w:r w:rsidRPr="003D536A">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3D536A" w:rsidRPr="003D536A" w:rsidRDefault="003D536A" w:rsidP="003D536A">
      <w:pPr>
        <w:pStyle w:val="ConsPlusNormal"/>
        <w:ind w:firstLine="540"/>
        <w:jc w:val="both"/>
        <w:outlineLvl w:val="2"/>
      </w:pPr>
      <w:r w:rsidRPr="003D536A">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3D536A" w:rsidRPr="003D536A" w:rsidRDefault="003D536A" w:rsidP="003D536A">
      <w:pPr>
        <w:pStyle w:val="ConsPlusNormal"/>
        <w:ind w:firstLine="540"/>
        <w:jc w:val="both"/>
        <w:outlineLvl w:val="2"/>
      </w:pPr>
      <w:r w:rsidRPr="003D536A">
        <w:t>2. Во время проведения указанных мероприятий ведется протокол, который подписывается председательствующим на соответствующем мероприятии.</w:t>
      </w:r>
    </w:p>
    <w:p w:rsidR="003D536A" w:rsidRPr="003D536A" w:rsidRDefault="003D536A" w:rsidP="003D536A">
      <w:pPr>
        <w:pStyle w:val="ConsPlusNormal"/>
        <w:ind w:firstLine="540"/>
        <w:jc w:val="both"/>
        <w:outlineLvl w:val="2"/>
      </w:pPr>
    </w:p>
    <w:p w:rsidR="003D536A" w:rsidRPr="003D536A" w:rsidRDefault="003D536A" w:rsidP="003D536A">
      <w:pPr>
        <w:pStyle w:val="ConsPlusNormal"/>
        <w:jc w:val="center"/>
        <w:outlineLvl w:val="1"/>
      </w:pPr>
      <w:r w:rsidRPr="003D536A">
        <w:t>Глава IV. ПОРЯДОК ИЗБРАНИЯ ГЛАВЫ ПОСЕЛЕНИЯ</w:t>
      </w:r>
    </w:p>
    <w:p w:rsidR="003D536A" w:rsidRPr="003D536A" w:rsidRDefault="003D536A" w:rsidP="003D536A">
      <w:pPr>
        <w:widowControl w:val="0"/>
        <w:shd w:val="clear" w:color="auto" w:fill="FFFFFF"/>
        <w:tabs>
          <w:tab w:val="left" w:leader="underscore" w:pos="5573"/>
        </w:tabs>
        <w:autoSpaceDE w:val="0"/>
        <w:autoSpaceDN w:val="0"/>
        <w:adjustRightInd w:val="0"/>
        <w:spacing w:before="58"/>
        <w:ind w:left="298" w:right="10"/>
        <w:contextualSpacing/>
        <w:jc w:val="both"/>
        <w:rPr>
          <w:b/>
        </w:rPr>
      </w:pPr>
      <w:r w:rsidRPr="003D536A">
        <w:rPr>
          <w:b/>
          <w:spacing w:val="-1"/>
        </w:rPr>
        <w:t>Статья 31. Порядок избрания Главы</w:t>
      </w:r>
      <w:r w:rsidRPr="003D536A">
        <w:rPr>
          <w:b/>
        </w:rPr>
        <w:t xml:space="preserve"> поселения</w:t>
      </w:r>
    </w:p>
    <w:p w:rsidR="003D536A" w:rsidRPr="003D536A" w:rsidRDefault="003D536A" w:rsidP="003D536A">
      <w:pPr>
        <w:ind w:firstLine="510"/>
        <w:jc w:val="both"/>
      </w:pPr>
      <w:r w:rsidRPr="003D536A">
        <w:t>1. Глава Верх-Майзасского сельсовета Кыштовского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3D536A" w:rsidRPr="003D536A" w:rsidRDefault="003D536A" w:rsidP="003D536A">
      <w:pPr>
        <w:ind w:firstLine="510"/>
        <w:jc w:val="both"/>
      </w:pPr>
      <w:r w:rsidRPr="003D536A">
        <w:t>2. Глава избирается на сессии Совета депутатов.</w:t>
      </w:r>
    </w:p>
    <w:p w:rsidR="003D536A" w:rsidRPr="003D536A" w:rsidRDefault="003D536A" w:rsidP="003D536A">
      <w:pPr>
        <w:ind w:firstLine="510"/>
        <w:jc w:val="both"/>
      </w:pPr>
      <w:r w:rsidRPr="003D536A">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3D536A" w:rsidRPr="003D536A" w:rsidRDefault="003D536A" w:rsidP="003D536A">
      <w:pPr>
        <w:ind w:firstLine="510"/>
        <w:jc w:val="both"/>
        <w:rPr>
          <w:color w:val="000000"/>
        </w:rPr>
      </w:pPr>
      <w:r w:rsidRPr="003D536A">
        <w:t xml:space="preserve">4. На </w:t>
      </w:r>
      <w:r w:rsidRPr="003D536A">
        <w:rPr>
          <w:color w:val="000000"/>
        </w:rPr>
        <w:t xml:space="preserve">сессии Совета депутатов кандидаты для избрания на должность Главы  представляются председательствующим. </w:t>
      </w:r>
    </w:p>
    <w:p w:rsidR="003D536A" w:rsidRPr="003D536A" w:rsidRDefault="003D536A" w:rsidP="003D536A">
      <w:pPr>
        <w:ind w:firstLine="510"/>
        <w:jc w:val="both"/>
      </w:pPr>
      <w:r w:rsidRPr="003D536A">
        <w:t xml:space="preserve">5. Депутаты Совета депутатов вправе задавать кандидатам на должность Главы  вопросы. </w:t>
      </w:r>
    </w:p>
    <w:p w:rsidR="003D536A" w:rsidRPr="003D536A" w:rsidRDefault="003D536A" w:rsidP="003D536A">
      <w:pPr>
        <w:ind w:firstLine="510"/>
        <w:jc w:val="both"/>
      </w:pPr>
      <w:r w:rsidRPr="003D536A">
        <w:lastRenderedPageBreak/>
        <w:t>6. Решение об избрании Главы принимается открытым голосованием, в порядке, установленном статьей 20 настоящего Регламента.</w:t>
      </w:r>
    </w:p>
    <w:p w:rsidR="003D536A" w:rsidRPr="003D536A" w:rsidRDefault="003D536A" w:rsidP="003D536A">
      <w:pPr>
        <w:ind w:firstLine="510"/>
        <w:jc w:val="both"/>
      </w:pPr>
      <w:r w:rsidRPr="003D536A">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3D536A">
        <w:rPr>
          <w:bCs/>
        </w:rPr>
        <w:t>.</w:t>
      </w:r>
      <w:r w:rsidRPr="003D536A">
        <w:t xml:space="preserve"> В случае</w:t>
      </w:r>
      <w:proofErr w:type="gramStart"/>
      <w:r w:rsidRPr="003D536A">
        <w:t>,</w:t>
      </w:r>
      <w:proofErr w:type="gramEnd"/>
      <w:r w:rsidRPr="003D536A">
        <w:t xml:space="preserve"> если ни один из кандидатов не наберет необходимое число голосов, </w:t>
      </w:r>
      <w:r w:rsidRPr="003D536A">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3D536A">
        <w:t>.</w:t>
      </w:r>
    </w:p>
    <w:p w:rsidR="003D536A" w:rsidRPr="003D536A" w:rsidRDefault="003D536A" w:rsidP="003D536A">
      <w:pPr>
        <w:ind w:firstLine="510"/>
        <w:jc w:val="both"/>
        <w:rPr>
          <w:bCs/>
        </w:rPr>
      </w:pPr>
      <w:r w:rsidRPr="003D536A">
        <w:rPr>
          <w:bCs/>
        </w:rPr>
        <w:t>8.</w:t>
      </w:r>
      <w:r w:rsidRPr="003D536A">
        <w:t> </w:t>
      </w:r>
      <w:r w:rsidRPr="003D536A">
        <w:rPr>
          <w:bCs/>
        </w:rPr>
        <w:t xml:space="preserve">Кандидат, избранный Главой, обязан </w:t>
      </w:r>
      <w:r w:rsidRPr="003D536A">
        <w:rPr>
          <w:bCs/>
          <w:color w:val="000000"/>
        </w:rPr>
        <w:t xml:space="preserve">в </w:t>
      </w:r>
      <w:r w:rsidRPr="003D536A">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3D536A">
        <w:rPr>
          <w:bCs/>
          <w:color w:val="000000"/>
        </w:rPr>
        <w:t xml:space="preserve"> </w:t>
      </w:r>
      <w:r w:rsidRPr="003D536A">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3D536A" w:rsidRPr="003D536A" w:rsidRDefault="003D536A" w:rsidP="003D536A">
      <w:pPr>
        <w:ind w:firstLine="510"/>
        <w:jc w:val="both"/>
        <w:rPr>
          <w:bCs/>
        </w:rPr>
      </w:pPr>
      <w:r w:rsidRPr="003D536A">
        <w:rPr>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3D536A" w:rsidRPr="003D536A" w:rsidRDefault="003D536A" w:rsidP="003D536A">
      <w:pPr>
        <w:ind w:firstLine="510"/>
        <w:jc w:val="both"/>
      </w:pPr>
      <w:r w:rsidRPr="003D536A">
        <w:rPr>
          <w:bCs/>
        </w:rPr>
        <w:t xml:space="preserve">10. Если кандидат, избранный </w:t>
      </w:r>
      <w:r w:rsidRPr="003D536A">
        <w:rPr>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3D536A">
        <w:rPr>
          <w:i/>
          <w:color w:val="000000"/>
        </w:rPr>
        <w:t xml:space="preserve"> </w:t>
      </w:r>
      <w:r w:rsidRPr="003D536A">
        <w:rPr>
          <w:color w:val="000000"/>
        </w:rPr>
        <w:t xml:space="preserve">не позднее 15 рабочих дней со дня истечения срока, предусмотренного пунктом 8 настоящей статьи, </w:t>
      </w:r>
      <w:r w:rsidRPr="003D536A">
        <w:rPr>
          <w:bCs/>
        </w:rPr>
        <w:t>объявляет новый конкурс.</w:t>
      </w:r>
    </w:p>
    <w:p w:rsidR="003D536A" w:rsidRPr="003D536A" w:rsidRDefault="003D536A" w:rsidP="003D536A">
      <w:pPr>
        <w:pStyle w:val="ConsPlusNormal"/>
        <w:jc w:val="center"/>
        <w:outlineLvl w:val="1"/>
      </w:pPr>
    </w:p>
    <w:p w:rsidR="003D536A" w:rsidRPr="003D536A" w:rsidRDefault="003D536A" w:rsidP="003D536A">
      <w:pPr>
        <w:pStyle w:val="ConsPlusNormal"/>
        <w:jc w:val="center"/>
        <w:outlineLvl w:val="1"/>
      </w:pPr>
      <w:r w:rsidRPr="003D536A">
        <w:t>Глава V. ЗАКЛЮЧИТЕЛЬНЫЕ ПОЛОЖЕНИЯ</w:t>
      </w:r>
    </w:p>
    <w:p w:rsidR="003D536A" w:rsidRPr="003D536A" w:rsidRDefault="003D536A" w:rsidP="003D536A">
      <w:pPr>
        <w:shd w:val="clear" w:color="auto" w:fill="FFFFFF"/>
        <w:ind w:firstLine="567"/>
        <w:jc w:val="both"/>
        <w:rPr>
          <w:color w:val="000000"/>
        </w:rPr>
      </w:pPr>
      <w:r w:rsidRPr="003D536A">
        <w:rPr>
          <w:color w:val="000000"/>
        </w:rPr>
        <w:t> </w:t>
      </w:r>
      <w:r w:rsidRPr="003D536A">
        <w:rPr>
          <w:b/>
          <w:color w:val="000000"/>
        </w:rPr>
        <w:t>Статья 32</w:t>
      </w:r>
      <w:r w:rsidRPr="003D536A">
        <w:rPr>
          <w:b/>
          <w:bCs/>
          <w:color w:val="000000"/>
        </w:rPr>
        <w:t>. Правила депутатской этики</w:t>
      </w:r>
    </w:p>
    <w:p w:rsidR="003D536A" w:rsidRPr="003D536A" w:rsidRDefault="003D536A" w:rsidP="003D536A">
      <w:pPr>
        <w:shd w:val="clear" w:color="auto" w:fill="FFFFFF"/>
        <w:ind w:firstLine="567"/>
        <w:jc w:val="both"/>
        <w:rPr>
          <w:color w:val="000000"/>
        </w:rPr>
      </w:pPr>
      <w:r w:rsidRPr="003D536A">
        <w:rPr>
          <w:color w:val="000000"/>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3D536A" w:rsidRPr="003D536A" w:rsidRDefault="003D536A" w:rsidP="003D536A">
      <w:pPr>
        <w:shd w:val="clear" w:color="auto" w:fill="FFFFFF"/>
        <w:ind w:firstLine="567"/>
        <w:jc w:val="both"/>
        <w:rPr>
          <w:color w:val="000000"/>
        </w:rPr>
      </w:pPr>
      <w:r w:rsidRPr="003D536A">
        <w:rPr>
          <w:color w:val="000000"/>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3D536A" w:rsidRPr="003D536A" w:rsidRDefault="003D536A" w:rsidP="003D536A">
      <w:pPr>
        <w:shd w:val="clear" w:color="auto" w:fill="FFFFFF"/>
        <w:ind w:firstLine="567"/>
        <w:jc w:val="both"/>
        <w:rPr>
          <w:color w:val="000000"/>
        </w:rPr>
      </w:pPr>
      <w:r w:rsidRPr="003D536A">
        <w:rPr>
          <w:color w:val="000000"/>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3D536A" w:rsidRPr="003D536A" w:rsidRDefault="003D536A" w:rsidP="003D536A">
      <w:pPr>
        <w:shd w:val="clear" w:color="auto" w:fill="FFFFFF"/>
        <w:ind w:firstLine="567"/>
        <w:jc w:val="both"/>
        <w:rPr>
          <w:color w:val="000000"/>
        </w:rPr>
      </w:pPr>
      <w:r w:rsidRPr="003D536A">
        <w:rPr>
          <w:color w:val="000000"/>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sidRPr="003D536A">
        <w:rPr>
          <w:color w:val="000000"/>
        </w:rPr>
        <w:t>выступающим</w:t>
      </w:r>
      <w:proofErr w:type="gramEnd"/>
      <w:r w:rsidRPr="003D536A">
        <w:rPr>
          <w:color w:val="000000"/>
        </w:rPr>
        <w:t>.</w:t>
      </w:r>
    </w:p>
    <w:p w:rsidR="003D536A" w:rsidRPr="003D536A" w:rsidRDefault="003D536A" w:rsidP="003D536A">
      <w:pPr>
        <w:shd w:val="clear" w:color="auto" w:fill="FFFFFF"/>
        <w:ind w:firstLine="567"/>
        <w:jc w:val="both"/>
        <w:rPr>
          <w:color w:val="000000"/>
        </w:rPr>
      </w:pPr>
      <w:r w:rsidRPr="003D536A">
        <w:rPr>
          <w:color w:val="000000"/>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3D536A" w:rsidRPr="003D536A" w:rsidRDefault="003D536A" w:rsidP="003D536A">
      <w:pPr>
        <w:shd w:val="clear" w:color="auto" w:fill="FFFFFF"/>
        <w:ind w:firstLine="567"/>
        <w:jc w:val="both"/>
        <w:rPr>
          <w:color w:val="000000"/>
        </w:rPr>
      </w:pPr>
      <w:r w:rsidRPr="003D536A">
        <w:rPr>
          <w:b/>
          <w:color w:val="000000"/>
        </w:rPr>
        <w:t>Статья 33</w:t>
      </w:r>
      <w:r w:rsidRPr="003D536A">
        <w:rPr>
          <w:b/>
          <w:bCs/>
          <w:color w:val="000000"/>
        </w:rPr>
        <w:t>. Принятие Регламента и вступление его в силу</w:t>
      </w:r>
    </w:p>
    <w:p w:rsidR="003D536A" w:rsidRPr="003D536A" w:rsidRDefault="003D536A" w:rsidP="003D536A">
      <w:pPr>
        <w:shd w:val="clear" w:color="auto" w:fill="FFFFFF"/>
        <w:ind w:firstLine="567"/>
        <w:jc w:val="both"/>
        <w:rPr>
          <w:color w:val="000000"/>
        </w:rPr>
      </w:pPr>
      <w:r w:rsidRPr="003D536A">
        <w:rPr>
          <w:color w:val="000000"/>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3D536A" w:rsidRPr="003D536A" w:rsidRDefault="003D536A" w:rsidP="003D536A">
      <w:pPr>
        <w:shd w:val="clear" w:color="auto" w:fill="FFFFFF"/>
        <w:ind w:firstLine="567"/>
        <w:jc w:val="both"/>
        <w:rPr>
          <w:color w:val="000000"/>
        </w:rPr>
      </w:pPr>
      <w:r w:rsidRPr="003D536A">
        <w:rPr>
          <w:color w:val="000000"/>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3D536A" w:rsidRPr="003D536A" w:rsidRDefault="003D536A" w:rsidP="003D536A">
      <w:pPr>
        <w:shd w:val="clear" w:color="auto" w:fill="FFFFFF"/>
        <w:ind w:firstLine="567"/>
        <w:jc w:val="both"/>
        <w:rPr>
          <w:color w:val="000000"/>
        </w:rPr>
      </w:pPr>
      <w:r w:rsidRPr="003D536A">
        <w:rPr>
          <w:color w:val="000000"/>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3D536A" w:rsidRPr="003D536A" w:rsidRDefault="003D536A" w:rsidP="003D536A">
      <w:pPr>
        <w:shd w:val="clear" w:color="auto" w:fill="FFFFFF"/>
        <w:ind w:firstLine="567"/>
        <w:jc w:val="both"/>
        <w:rPr>
          <w:color w:val="000000"/>
        </w:rPr>
      </w:pPr>
      <w:r w:rsidRPr="003D536A">
        <w:rPr>
          <w:color w:val="000000"/>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3D536A" w:rsidRPr="003D536A" w:rsidRDefault="003D536A" w:rsidP="003D536A">
      <w:pPr>
        <w:shd w:val="clear" w:color="auto" w:fill="FFFFFF"/>
        <w:ind w:firstLine="567"/>
        <w:jc w:val="both"/>
        <w:rPr>
          <w:color w:val="000000"/>
        </w:rPr>
      </w:pPr>
    </w:p>
    <w:p w:rsidR="003D536A" w:rsidRPr="003D536A" w:rsidRDefault="003D536A" w:rsidP="003D536A">
      <w:pPr>
        <w:jc w:val="right"/>
        <w:rPr>
          <w:color w:val="000000"/>
        </w:rPr>
      </w:pPr>
    </w:p>
    <w:p w:rsidR="003D536A" w:rsidRPr="003D536A" w:rsidRDefault="003D536A" w:rsidP="003D536A">
      <w:pPr>
        <w:jc w:val="center"/>
        <w:rPr>
          <w:b/>
          <w:bCs/>
          <w:color w:val="000000" w:themeColor="text1"/>
        </w:rPr>
      </w:pPr>
      <w:r w:rsidRPr="003D536A">
        <w:rPr>
          <w:b/>
          <w:bCs/>
          <w:color w:val="000000" w:themeColor="text1"/>
        </w:rPr>
        <w:t>СОВЕТ ДЕПУТАТОВ ВЕРХ-МАЙЗАССКОГО СЕЛЬСОВЕТА</w:t>
      </w:r>
    </w:p>
    <w:p w:rsidR="003D536A" w:rsidRPr="003D536A" w:rsidRDefault="003D536A" w:rsidP="003D536A">
      <w:pPr>
        <w:jc w:val="center"/>
        <w:rPr>
          <w:b/>
          <w:bCs/>
          <w:color w:val="000000" w:themeColor="text1"/>
        </w:rPr>
      </w:pPr>
      <w:r w:rsidRPr="003D536A">
        <w:rPr>
          <w:b/>
          <w:bCs/>
          <w:color w:val="000000" w:themeColor="text1"/>
        </w:rPr>
        <w:t>КЫШТОВСКОГО РАЙОНАНОВОСИБИРСКОЙ ОБЛАСТИ</w:t>
      </w:r>
    </w:p>
    <w:p w:rsidR="003D536A" w:rsidRPr="003D536A" w:rsidRDefault="003D536A" w:rsidP="003D536A">
      <w:pPr>
        <w:pStyle w:val="1"/>
        <w:rPr>
          <w:rFonts w:ascii="Times New Roman" w:hAnsi="Times New Roman" w:cs="Times New Roman"/>
          <w:color w:val="000000" w:themeColor="text1"/>
          <w:sz w:val="24"/>
          <w:szCs w:val="24"/>
        </w:rPr>
      </w:pPr>
      <w:r w:rsidRPr="003D536A">
        <w:rPr>
          <w:rFonts w:ascii="Times New Roman" w:hAnsi="Times New Roman" w:cs="Times New Roman"/>
          <w:color w:val="000000" w:themeColor="text1"/>
          <w:sz w:val="24"/>
          <w:szCs w:val="24"/>
        </w:rPr>
        <w:t>РЕШЕНИЕ</w:t>
      </w:r>
    </w:p>
    <w:p w:rsidR="003D536A" w:rsidRPr="003D536A" w:rsidRDefault="003D536A" w:rsidP="003D536A">
      <w:pPr>
        <w:pStyle w:val="3"/>
        <w:jc w:val="center"/>
        <w:rPr>
          <w:rFonts w:ascii="Times New Roman" w:hAnsi="Times New Roman" w:cs="Times New Roman"/>
          <w:color w:val="000000" w:themeColor="text1"/>
        </w:rPr>
      </w:pPr>
      <w:r w:rsidRPr="003D536A">
        <w:rPr>
          <w:rFonts w:ascii="Times New Roman" w:hAnsi="Times New Roman" w:cs="Times New Roman"/>
          <w:color w:val="000000" w:themeColor="text1"/>
        </w:rPr>
        <w:t>(65-ой сессии)</w:t>
      </w:r>
    </w:p>
    <w:p w:rsidR="003D536A" w:rsidRPr="003D536A" w:rsidRDefault="003D536A" w:rsidP="003D536A">
      <w:pPr>
        <w:jc w:val="right"/>
        <w:rPr>
          <w:b/>
          <w:bCs/>
          <w:color w:val="000000" w:themeColor="text1"/>
        </w:rPr>
      </w:pPr>
    </w:p>
    <w:p w:rsidR="003D536A" w:rsidRPr="003D536A" w:rsidRDefault="003D536A" w:rsidP="003D536A">
      <w:pPr>
        <w:rPr>
          <w:color w:val="000000" w:themeColor="text1"/>
        </w:rPr>
      </w:pPr>
      <w:r w:rsidRPr="003D536A">
        <w:rPr>
          <w:b/>
          <w:color w:val="000000" w:themeColor="text1"/>
        </w:rPr>
        <w:t>02.06.2020 г.                                                                                                      № 4</w:t>
      </w:r>
    </w:p>
    <w:p w:rsidR="003D536A" w:rsidRPr="003D536A" w:rsidRDefault="003D536A" w:rsidP="003D536A">
      <w:pPr>
        <w:pStyle w:val="a5"/>
        <w:jc w:val="center"/>
        <w:rPr>
          <w:b w:val="0"/>
          <w:bCs w:val="0"/>
          <w:color w:val="000000" w:themeColor="text1"/>
          <w:sz w:val="24"/>
        </w:rPr>
      </w:pPr>
    </w:p>
    <w:p w:rsidR="003D536A" w:rsidRPr="003D536A" w:rsidRDefault="003D536A" w:rsidP="003D536A">
      <w:pPr>
        <w:jc w:val="center"/>
        <w:rPr>
          <w:b/>
          <w:color w:val="000000" w:themeColor="text1"/>
        </w:rPr>
      </w:pPr>
      <w:r w:rsidRPr="003D536A">
        <w:rPr>
          <w:b/>
          <w:color w:val="000000" w:themeColor="text1"/>
        </w:rPr>
        <w:t>Об утверждении Положения о порядке проведения конкурса</w:t>
      </w:r>
    </w:p>
    <w:p w:rsidR="003D536A" w:rsidRPr="003D536A" w:rsidRDefault="003D536A" w:rsidP="003D536A">
      <w:pPr>
        <w:jc w:val="center"/>
        <w:rPr>
          <w:b/>
          <w:i/>
          <w:color w:val="000000" w:themeColor="text1"/>
        </w:rPr>
      </w:pPr>
      <w:r w:rsidRPr="003D536A">
        <w:rPr>
          <w:b/>
          <w:color w:val="000000" w:themeColor="text1"/>
        </w:rPr>
        <w:t>по отбору кандидатур на должность главы Верх-Майзасского сельсовета Кыштовского района Новосибирской области</w:t>
      </w:r>
    </w:p>
    <w:p w:rsidR="003D536A" w:rsidRPr="003D536A" w:rsidRDefault="003D536A" w:rsidP="003D536A">
      <w:pPr>
        <w:jc w:val="both"/>
        <w:rPr>
          <w:color w:val="000000" w:themeColor="text1"/>
        </w:rPr>
      </w:pPr>
    </w:p>
    <w:p w:rsidR="003D536A" w:rsidRPr="003D536A" w:rsidRDefault="003D536A" w:rsidP="003D536A">
      <w:pPr>
        <w:autoSpaceDE w:val="0"/>
        <w:autoSpaceDN w:val="0"/>
        <w:adjustRightInd w:val="0"/>
        <w:ind w:firstLine="709"/>
        <w:jc w:val="both"/>
        <w:rPr>
          <w:color w:val="000000" w:themeColor="text1"/>
        </w:rPr>
      </w:pPr>
      <w:proofErr w:type="gramStart"/>
      <w:r w:rsidRPr="003D536A">
        <w:rPr>
          <w:color w:val="000000" w:themeColor="text1"/>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Верх-Майзасского сельсовета Кыштовского района новосибирской области, Совет депутатов Верх-Майзасского сельсовета Кыштовского района Новосибирской</w:t>
      </w:r>
      <w:proofErr w:type="gramEnd"/>
      <w:r w:rsidRPr="003D536A">
        <w:rPr>
          <w:color w:val="000000" w:themeColor="text1"/>
        </w:rPr>
        <w:t xml:space="preserve"> области РЕШИЛ:</w:t>
      </w:r>
    </w:p>
    <w:p w:rsidR="003D536A" w:rsidRPr="003D536A" w:rsidRDefault="003D536A" w:rsidP="003D536A">
      <w:pPr>
        <w:ind w:firstLine="851"/>
        <w:jc w:val="both"/>
        <w:rPr>
          <w:color w:val="000000" w:themeColor="text1"/>
        </w:rPr>
      </w:pPr>
      <w:r w:rsidRPr="003D536A">
        <w:rPr>
          <w:color w:val="000000" w:themeColor="text1"/>
        </w:rPr>
        <w:t>1. Утвердить Положение о порядке проведения конкурса по отбору кандидатур на должность главы Верх-Майзасского сельсовета Кыштовского района новосибирской области, согласно приложению.</w:t>
      </w:r>
    </w:p>
    <w:p w:rsidR="003D536A" w:rsidRPr="003D536A" w:rsidRDefault="003D536A" w:rsidP="003D536A">
      <w:pPr>
        <w:pStyle w:val="ae"/>
        <w:spacing w:before="0" w:beforeAutospacing="0" w:after="0" w:afterAutospacing="0"/>
        <w:ind w:firstLine="567"/>
        <w:jc w:val="both"/>
      </w:pPr>
      <w:r w:rsidRPr="003D536A">
        <w:rPr>
          <w:color w:val="000000" w:themeColor="text1"/>
        </w:rPr>
        <w:t>2.</w:t>
      </w:r>
      <w:r w:rsidRPr="003D536A">
        <w:t xml:space="preserve"> Признать утратившими силу решение 69-ой сессии Совета депутатов Верх-Майзасского сельсовета Кыштовского района Новосибирской области от 05.08.2015 г. № 3 «Об утверждении Положения о порядке проведения конкурса по отбору кандидатур на должность Главы Верх-Майзасского сельсовета Кыштовского района Новосибирской области».</w:t>
      </w:r>
    </w:p>
    <w:p w:rsidR="003D536A" w:rsidRPr="003D536A" w:rsidRDefault="003D536A" w:rsidP="003D536A">
      <w:pPr>
        <w:ind w:firstLine="851"/>
        <w:jc w:val="both"/>
        <w:rPr>
          <w:color w:val="000000" w:themeColor="text1"/>
        </w:rPr>
      </w:pPr>
      <w:r w:rsidRPr="003D536A">
        <w:rPr>
          <w:color w:val="000000" w:themeColor="text1"/>
        </w:rPr>
        <w:t>3. Опубликовать настоящее решение в периодическом печатном издании «Верх-Майзасский Вестник»</w:t>
      </w:r>
      <w:r w:rsidRPr="003D536A">
        <w:rPr>
          <w:i/>
          <w:color w:val="000000" w:themeColor="text1"/>
        </w:rPr>
        <w:t xml:space="preserve"> </w:t>
      </w:r>
      <w:r w:rsidRPr="003D536A">
        <w:rPr>
          <w:color w:val="000000" w:themeColor="text1"/>
        </w:rPr>
        <w:t>и на официальном сайте администрации Верх-Майзасского сельсовета Кыштовского района Новосибирской области.</w:t>
      </w:r>
    </w:p>
    <w:p w:rsidR="003D536A" w:rsidRPr="003D536A" w:rsidRDefault="003D536A" w:rsidP="003D536A">
      <w:pPr>
        <w:ind w:firstLine="851"/>
        <w:jc w:val="both"/>
        <w:rPr>
          <w:color w:val="000000" w:themeColor="text1"/>
        </w:rPr>
      </w:pPr>
      <w:r w:rsidRPr="003D536A">
        <w:rPr>
          <w:color w:val="000000" w:themeColor="text1"/>
        </w:rPr>
        <w:t>3. Настоящее решение вступает в силу со дня его опубликования.</w:t>
      </w:r>
    </w:p>
    <w:p w:rsidR="003D536A" w:rsidRPr="003D536A" w:rsidRDefault="003D536A" w:rsidP="003D536A">
      <w:pPr>
        <w:ind w:firstLine="540"/>
        <w:jc w:val="both"/>
        <w:rPr>
          <w:color w:val="000000" w:themeColor="text1"/>
        </w:rPr>
      </w:pPr>
    </w:p>
    <w:p w:rsidR="003D536A" w:rsidRPr="003D536A" w:rsidRDefault="003D536A" w:rsidP="003D536A">
      <w:pPr>
        <w:ind w:firstLine="540"/>
        <w:jc w:val="both"/>
        <w:rPr>
          <w:color w:val="000000" w:themeColor="text1"/>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D536A" w:rsidRPr="003D536A" w:rsidTr="003D536A">
        <w:tc>
          <w:tcPr>
            <w:tcW w:w="4644" w:type="dxa"/>
            <w:hideMark/>
          </w:tcPr>
          <w:p w:rsidR="003D536A" w:rsidRPr="003D536A" w:rsidRDefault="003D536A" w:rsidP="003D536A">
            <w:pPr>
              <w:rPr>
                <w:color w:val="000000" w:themeColor="text1"/>
              </w:rPr>
            </w:pPr>
            <w:r w:rsidRPr="003D536A">
              <w:rPr>
                <w:color w:val="000000" w:themeColor="text1"/>
              </w:rPr>
              <w:t>Председатель Совета депутатов</w:t>
            </w:r>
          </w:p>
          <w:p w:rsidR="003D536A" w:rsidRPr="003D536A" w:rsidRDefault="003D536A" w:rsidP="003D536A">
            <w:pPr>
              <w:rPr>
                <w:color w:val="000000" w:themeColor="text1"/>
              </w:rPr>
            </w:pPr>
            <w:r w:rsidRPr="003D536A">
              <w:rPr>
                <w:color w:val="000000" w:themeColor="text1"/>
              </w:rPr>
              <w:t>Верх-Майзасского сельсовета Кыштовского района Новосибирской области</w:t>
            </w:r>
          </w:p>
        </w:tc>
        <w:tc>
          <w:tcPr>
            <w:tcW w:w="567" w:type="dxa"/>
          </w:tcPr>
          <w:p w:rsidR="003D536A" w:rsidRPr="003D536A" w:rsidRDefault="003D536A" w:rsidP="003D536A">
            <w:pPr>
              <w:jc w:val="both"/>
              <w:rPr>
                <w:color w:val="000000" w:themeColor="text1"/>
              </w:rPr>
            </w:pPr>
          </w:p>
        </w:tc>
        <w:tc>
          <w:tcPr>
            <w:tcW w:w="4536" w:type="dxa"/>
            <w:hideMark/>
          </w:tcPr>
          <w:p w:rsidR="003D536A" w:rsidRPr="003D536A" w:rsidRDefault="003D536A" w:rsidP="003D536A">
            <w:pPr>
              <w:rPr>
                <w:color w:val="000000" w:themeColor="text1"/>
              </w:rPr>
            </w:pPr>
            <w:r w:rsidRPr="003D536A">
              <w:rPr>
                <w:color w:val="000000" w:themeColor="text1"/>
              </w:rPr>
              <w:t>Глава Верх-Майзасского сельсовета Кыштовского района Новосибирской области</w:t>
            </w:r>
          </w:p>
        </w:tc>
      </w:tr>
      <w:tr w:rsidR="003D536A" w:rsidRPr="003D536A" w:rsidTr="003D536A">
        <w:tc>
          <w:tcPr>
            <w:tcW w:w="4644" w:type="dxa"/>
          </w:tcPr>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r w:rsidRPr="003D536A">
              <w:rPr>
                <w:color w:val="000000" w:themeColor="text1"/>
              </w:rPr>
              <w:t>_________    Е.Л. Еланцева</w:t>
            </w:r>
          </w:p>
          <w:p w:rsidR="003D536A" w:rsidRPr="003D536A" w:rsidRDefault="003D536A" w:rsidP="003D536A">
            <w:pPr>
              <w:jc w:val="both"/>
              <w:rPr>
                <w:color w:val="000000" w:themeColor="text1"/>
              </w:rPr>
            </w:pPr>
          </w:p>
        </w:tc>
        <w:tc>
          <w:tcPr>
            <w:tcW w:w="567" w:type="dxa"/>
          </w:tcPr>
          <w:p w:rsidR="003D536A" w:rsidRPr="003D536A" w:rsidRDefault="003D536A" w:rsidP="003D536A">
            <w:pPr>
              <w:jc w:val="both"/>
              <w:rPr>
                <w:color w:val="000000" w:themeColor="text1"/>
              </w:rPr>
            </w:pPr>
          </w:p>
        </w:tc>
        <w:tc>
          <w:tcPr>
            <w:tcW w:w="4536" w:type="dxa"/>
          </w:tcPr>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r w:rsidRPr="003D536A">
              <w:rPr>
                <w:color w:val="000000" w:themeColor="text1"/>
              </w:rPr>
              <w:t>_________     В.А. Кононов</w:t>
            </w:r>
          </w:p>
          <w:p w:rsidR="003D536A" w:rsidRPr="003D536A" w:rsidRDefault="003D536A" w:rsidP="003D536A">
            <w:pPr>
              <w:jc w:val="both"/>
              <w:rPr>
                <w:color w:val="000000" w:themeColor="text1"/>
              </w:rPr>
            </w:pPr>
          </w:p>
        </w:tc>
      </w:tr>
    </w:tbl>
    <w:p w:rsidR="003D536A" w:rsidRPr="003D536A" w:rsidRDefault="003D536A" w:rsidP="003D536A">
      <w:pPr>
        <w:jc w:val="right"/>
        <w:rPr>
          <w:bCs/>
          <w:color w:val="000000" w:themeColor="text1"/>
        </w:rPr>
      </w:pPr>
    </w:p>
    <w:p w:rsidR="003D536A" w:rsidRPr="003D536A" w:rsidRDefault="003D536A" w:rsidP="003D536A">
      <w:pPr>
        <w:jc w:val="right"/>
        <w:rPr>
          <w:bCs/>
          <w:color w:val="000000" w:themeColor="text1"/>
        </w:rPr>
      </w:pPr>
      <w:r w:rsidRPr="003D536A">
        <w:rPr>
          <w:bCs/>
          <w:color w:val="000000" w:themeColor="text1"/>
        </w:rPr>
        <w:t>Приложение</w:t>
      </w:r>
    </w:p>
    <w:p w:rsidR="003D536A" w:rsidRPr="003D536A" w:rsidRDefault="003D536A" w:rsidP="003D536A">
      <w:pPr>
        <w:ind w:firstLine="4860"/>
        <w:jc w:val="right"/>
        <w:rPr>
          <w:color w:val="000000" w:themeColor="text1"/>
        </w:rPr>
      </w:pPr>
      <w:r w:rsidRPr="003D536A">
        <w:rPr>
          <w:color w:val="000000" w:themeColor="text1"/>
        </w:rPr>
        <w:t>Утверждено решением 65-ой сессии</w:t>
      </w:r>
    </w:p>
    <w:p w:rsidR="003D536A" w:rsidRPr="003D536A" w:rsidRDefault="003D536A" w:rsidP="003D536A">
      <w:pPr>
        <w:jc w:val="right"/>
        <w:rPr>
          <w:color w:val="000000" w:themeColor="text1"/>
        </w:rPr>
      </w:pPr>
      <w:r w:rsidRPr="003D536A">
        <w:rPr>
          <w:color w:val="000000" w:themeColor="text1"/>
        </w:rPr>
        <w:t xml:space="preserve">Совета депутатов </w:t>
      </w:r>
    </w:p>
    <w:p w:rsidR="003D536A" w:rsidRPr="003D536A" w:rsidRDefault="003D536A" w:rsidP="003D536A">
      <w:pPr>
        <w:jc w:val="right"/>
        <w:rPr>
          <w:color w:val="000000" w:themeColor="text1"/>
        </w:rPr>
      </w:pPr>
      <w:r w:rsidRPr="003D536A">
        <w:rPr>
          <w:color w:val="000000" w:themeColor="text1"/>
        </w:rPr>
        <w:t>Верх-Майзасского сельсовета</w:t>
      </w:r>
    </w:p>
    <w:p w:rsidR="003D536A" w:rsidRPr="003D536A" w:rsidRDefault="003D536A" w:rsidP="003D536A">
      <w:pPr>
        <w:jc w:val="right"/>
        <w:rPr>
          <w:color w:val="000000" w:themeColor="text1"/>
        </w:rPr>
      </w:pPr>
      <w:r w:rsidRPr="003D536A">
        <w:rPr>
          <w:color w:val="000000" w:themeColor="text1"/>
        </w:rPr>
        <w:t xml:space="preserve">Кыштовского района </w:t>
      </w:r>
    </w:p>
    <w:p w:rsidR="003D536A" w:rsidRPr="003D536A" w:rsidRDefault="003D536A" w:rsidP="003D536A">
      <w:pPr>
        <w:jc w:val="right"/>
        <w:rPr>
          <w:color w:val="000000" w:themeColor="text1"/>
        </w:rPr>
      </w:pPr>
      <w:r w:rsidRPr="003D536A">
        <w:rPr>
          <w:color w:val="000000" w:themeColor="text1"/>
        </w:rPr>
        <w:t>Новосибирской области</w:t>
      </w:r>
    </w:p>
    <w:p w:rsidR="003D536A" w:rsidRPr="003D536A" w:rsidRDefault="003D536A" w:rsidP="003D536A">
      <w:pPr>
        <w:jc w:val="right"/>
        <w:rPr>
          <w:color w:val="000000" w:themeColor="text1"/>
        </w:rPr>
      </w:pPr>
      <w:r w:rsidRPr="003D536A">
        <w:rPr>
          <w:color w:val="000000" w:themeColor="text1"/>
        </w:rPr>
        <w:t>от 02.06.2020 г. № 4</w:t>
      </w: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center"/>
        <w:rPr>
          <w:b/>
          <w:color w:val="000000" w:themeColor="text1"/>
        </w:rPr>
      </w:pPr>
      <w:r w:rsidRPr="003D536A">
        <w:rPr>
          <w:b/>
          <w:color w:val="000000" w:themeColor="text1"/>
        </w:rPr>
        <w:t xml:space="preserve">ПОЛОЖЕНИЕ О ПОРЯДКЕ ПРОВЕДЕНИЯ КОНКУРСА </w:t>
      </w:r>
    </w:p>
    <w:p w:rsidR="003D536A" w:rsidRPr="003D536A" w:rsidRDefault="003D536A" w:rsidP="003D536A">
      <w:pPr>
        <w:jc w:val="center"/>
        <w:rPr>
          <w:b/>
          <w:color w:val="000000" w:themeColor="text1"/>
        </w:rPr>
      </w:pPr>
      <w:r w:rsidRPr="003D536A">
        <w:rPr>
          <w:b/>
          <w:color w:val="000000" w:themeColor="text1"/>
        </w:rPr>
        <w:t xml:space="preserve">ПО ОТБОРУ КАНДИДАТУР НА ДОЛЖНОСТЬ </w:t>
      </w:r>
    </w:p>
    <w:p w:rsidR="003D536A" w:rsidRPr="003D536A" w:rsidRDefault="003D536A" w:rsidP="003D536A">
      <w:pPr>
        <w:jc w:val="center"/>
        <w:rPr>
          <w:b/>
          <w:color w:val="000000" w:themeColor="text1"/>
        </w:rPr>
      </w:pPr>
      <w:r w:rsidRPr="003D536A">
        <w:rPr>
          <w:b/>
          <w:color w:val="000000" w:themeColor="text1"/>
        </w:rPr>
        <w:lastRenderedPageBreak/>
        <w:t xml:space="preserve">ГЛАВЫ ВЕРХ-МАЙЗАССКОГО СЕЛЬСОВЕТА </w:t>
      </w:r>
    </w:p>
    <w:p w:rsidR="003D536A" w:rsidRPr="003D536A" w:rsidRDefault="003D536A" w:rsidP="003D536A">
      <w:pPr>
        <w:jc w:val="center"/>
        <w:rPr>
          <w:b/>
          <w:i/>
          <w:color w:val="000000" w:themeColor="text1"/>
        </w:rPr>
      </w:pPr>
      <w:r w:rsidRPr="003D536A">
        <w:rPr>
          <w:b/>
          <w:color w:val="000000" w:themeColor="text1"/>
        </w:rPr>
        <w:t>КЫШТОВСКОГО РАЙОНА НОВОСИБИРСКОЙ ОБЛАСТИ</w:t>
      </w:r>
    </w:p>
    <w:p w:rsidR="003D536A" w:rsidRPr="003D536A" w:rsidRDefault="003D536A" w:rsidP="003D536A">
      <w:pPr>
        <w:tabs>
          <w:tab w:val="left" w:pos="0"/>
        </w:tabs>
        <w:autoSpaceDE w:val="0"/>
        <w:autoSpaceDN w:val="0"/>
        <w:adjustRightInd w:val="0"/>
        <w:jc w:val="both"/>
        <w:rPr>
          <w:color w:val="000000" w:themeColor="text1"/>
        </w:rPr>
      </w:pPr>
    </w:p>
    <w:p w:rsidR="003D536A" w:rsidRPr="003D536A" w:rsidRDefault="003D536A" w:rsidP="003D536A">
      <w:pPr>
        <w:tabs>
          <w:tab w:val="left" w:pos="0"/>
        </w:tabs>
        <w:autoSpaceDE w:val="0"/>
        <w:autoSpaceDN w:val="0"/>
        <w:adjustRightInd w:val="0"/>
        <w:ind w:firstLine="540"/>
        <w:jc w:val="center"/>
        <w:rPr>
          <w:b/>
          <w:color w:val="000000" w:themeColor="text1"/>
        </w:rPr>
      </w:pPr>
      <w:r w:rsidRPr="003D536A">
        <w:rPr>
          <w:b/>
          <w:color w:val="000000" w:themeColor="text1"/>
        </w:rPr>
        <w:t>1. Общие положения</w:t>
      </w:r>
    </w:p>
    <w:p w:rsidR="003D536A" w:rsidRPr="003D536A" w:rsidRDefault="003D536A" w:rsidP="003D536A">
      <w:pPr>
        <w:ind w:firstLine="851"/>
        <w:jc w:val="both"/>
        <w:rPr>
          <w:i/>
          <w:color w:val="000000" w:themeColor="text1"/>
        </w:rPr>
      </w:pPr>
      <w:r w:rsidRPr="003D536A">
        <w:rPr>
          <w:color w:val="000000" w:themeColor="text1"/>
        </w:rPr>
        <w:t>1.1. Настоящее Положение определяет порядок проведения конкурса по отбору кандидатур на должность главы Верх-Майзасского сельсовета (далее – Глава муниципального образования).</w:t>
      </w:r>
    </w:p>
    <w:p w:rsidR="003D536A" w:rsidRPr="003D536A" w:rsidRDefault="003D536A" w:rsidP="003D536A">
      <w:pPr>
        <w:pStyle w:val="Pa3"/>
        <w:spacing w:before="40"/>
        <w:ind w:firstLine="851"/>
        <w:jc w:val="both"/>
        <w:rPr>
          <w:rFonts w:ascii="Times New Roman" w:hAnsi="Times New Roman"/>
          <w:color w:val="000000" w:themeColor="text1"/>
        </w:rPr>
      </w:pPr>
      <w:r w:rsidRPr="003D536A">
        <w:rPr>
          <w:rFonts w:ascii="Times New Roman" w:hAnsi="Times New Roman"/>
          <w:color w:val="000000" w:themeColor="text1"/>
        </w:rPr>
        <w:t>1.2. </w:t>
      </w:r>
      <w:proofErr w:type="gramStart"/>
      <w:r w:rsidRPr="003D536A">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3D536A">
        <w:rPr>
          <w:rFonts w:ascii="Times New Roman" w:hAnsi="Times New Roman"/>
          <w:color w:val="000000" w:themeColor="text1"/>
        </w:rPr>
        <w:t xml:space="preserve"> Российской Федерации, </w:t>
      </w:r>
      <w:proofErr w:type="gramStart"/>
      <w:r w:rsidRPr="003D536A">
        <w:rPr>
          <w:rFonts w:ascii="Times New Roman" w:hAnsi="Times New Roman"/>
          <w:color w:val="000000" w:themeColor="text1"/>
        </w:rPr>
        <w:t>претендующему</w:t>
      </w:r>
      <w:proofErr w:type="gramEnd"/>
      <w:r w:rsidRPr="003D536A">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3D536A" w:rsidRPr="003D536A" w:rsidRDefault="003D536A" w:rsidP="003D536A">
      <w:pPr>
        <w:spacing w:after="1" w:line="280" w:lineRule="atLeast"/>
        <w:ind w:firstLine="851"/>
        <w:jc w:val="both"/>
        <w:rPr>
          <w:rFonts w:eastAsia="Calibri"/>
          <w:bCs/>
          <w:color w:val="000000" w:themeColor="text1"/>
        </w:rPr>
      </w:pPr>
      <w:proofErr w:type="gramStart"/>
      <w:r w:rsidRPr="003D536A">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D536A">
        <w:rPr>
          <w:rFonts w:eastAsia="Calibri"/>
          <w:bCs/>
          <w:color w:val="000000" w:themeColor="text1"/>
        </w:rPr>
        <w:t xml:space="preserve">об исполнении обязанности </w:t>
      </w:r>
      <w:r w:rsidRPr="003D536A">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3D536A">
        <w:rPr>
          <w:color w:val="000000" w:themeColor="text1"/>
        </w:rPr>
        <w:t xml:space="preserve"> </w:t>
      </w:r>
      <w:proofErr w:type="gramStart"/>
      <w:r w:rsidRPr="003D536A">
        <w:rPr>
          <w:color w:val="000000" w:themeColor="text1"/>
        </w:rPr>
        <w:t>коррупции», в порядке,</w:t>
      </w:r>
      <w:r w:rsidRPr="003D536A">
        <w:rPr>
          <w:i/>
          <w:color w:val="000000" w:themeColor="text1"/>
        </w:rPr>
        <w:t xml:space="preserve"> </w:t>
      </w:r>
      <w:r w:rsidRPr="003D536A">
        <w:rPr>
          <w:rFonts w:eastAsia="Calibri"/>
          <w:bCs/>
          <w:color w:val="000000" w:themeColor="text1"/>
        </w:rPr>
        <w:t xml:space="preserve">установленном </w:t>
      </w:r>
      <w:r w:rsidRPr="003D536A">
        <w:rPr>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3D536A">
        <w:rPr>
          <w:color w:val="000000" w:themeColor="text1"/>
        </w:rPr>
        <w:t xml:space="preserve"> отдельные законы Новосибирской области» (далее ‒ Закон Новосибирской области № 216-ОЗ).</w:t>
      </w:r>
    </w:p>
    <w:p w:rsidR="003D536A" w:rsidRPr="003D536A" w:rsidRDefault="003D536A" w:rsidP="003D536A">
      <w:pPr>
        <w:tabs>
          <w:tab w:val="left" w:pos="0"/>
        </w:tabs>
        <w:autoSpaceDE w:val="0"/>
        <w:autoSpaceDN w:val="0"/>
        <w:adjustRightInd w:val="0"/>
        <w:ind w:firstLine="851"/>
        <w:rPr>
          <w:color w:val="000000" w:themeColor="text1"/>
        </w:rPr>
      </w:pPr>
      <w:r w:rsidRPr="003D536A">
        <w:rPr>
          <w:color w:val="000000" w:themeColor="text1"/>
        </w:rPr>
        <w:t>1.3. При проведении конкурса кандидаты имеют равные права.</w:t>
      </w:r>
    </w:p>
    <w:p w:rsidR="003D536A" w:rsidRPr="003D536A" w:rsidRDefault="003D536A" w:rsidP="003D536A">
      <w:pPr>
        <w:tabs>
          <w:tab w:val="left" w:pos="0"/>
        </w:tabs>
        <w:autoSpaceDE w:val="0"/>
        <w:autoSpaceDN w:val="0"/>
        <w:adjustRightInd w:val="0"/>
        <w:jc w:val="center"/>
        <w:rPr>
          <w:b/>
          <w:color w:val="000000" w:themeColor="text1"/>
        </w:rPr>
      </w:pPr>
      <w:r w:rsidRPr="003D536A">
        <w:rPr>
          <w:b/>
          <w:color w:val="000000" w:themeColor="text1"/>
        </w:rPr>
        <w:t>2. Цель проведения и назначение конкурса</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 xml:space="preserve">2.2. Решение о проведении конкурса принимается Советом депутатов Верх-Майзасского сельсовета Кыштовского района Новосибирской области (далее – Совет депутатов) не позднее 30 дней со дня </w:t>
      </w:r>
      <w:proofErr w:type="gramStart"/>
      <w:r w:rsidRPr="003D536A">
        <w:rPr>
          <w:color w:val="000000" w:themeColor="text1"/>
        </w:rPr>
        <w:t>истечения срока полномочий Главы муниципального образования</w:t>
      </w:r>
      <w:proofErr w:type="gramEnd"/>
      <w:r w:rsidRPr="003D536A">
        <w:rPr>
          <w:color w:val="000000" w:themeColor="text1"/>
        </w:rPr>
        <w:t>. Объявление Совета депутатов о проведении конкурса, его условиях, дате, времени и месте проведения публикуется в периодическом печатном издании «Верх-Майзасский Вестник» не позднее, чем за 20 дней до дня проведения конкурса.</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D536A" w:rsidRPr="003D536A" w:rsidRDefault="003D536A" w:rsidP="003D536A">
      <w:pPr>
        <w:autoSpaceDE w:val="0"/>
        <w:autoSpaceDN w:val="0"/>
        <w:adjustRightInd w:val="0"/>
        <w:ind w:firstLine="851"/>
        <w:jc w:val="both"/>
        <w:rPr>
          <w:color w:val="000000" w:themeColor="text1"/>
        </w:rPr>
      </w:pPr>
      <w:r w:rsidRPr="003D536A">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3D536A" w:rsidRPr="003D536A" w:rsidRDefault="003D536A" w:rsidP="003D536A">
      <w:pPr>
        <w:autoSpaceDE w:val="0"/>
        <w:autoSpaceDN w:val="0"/>
        <w:adjustRightInd w:val="0"/>
        <w:ind w:firstLine="851"/>
        <w:jc w:val="both"/>
        <w:rPr>
          <w:color w:val="000000" w:themeColor="text1"/>
        </w:rPr>
      </w:pPr>
      <w:r w:rsidRPr="003D536A">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3D536A" w:rsidRPr="003D536A" w:rsidRDefault="003D536A" w:rsidP="003D536A">
      <w:pPr>
        <w:tabs>
          <w:tab w:val="left" w:pos="0"/>
        </w:tabs>
        <w:autoSpaceDE w:val="0"/>
        <w:autoSpaceDN w:val="0"/>
        <w:adjustRightInd w:val="0"/>
        <w:jc w:val="center"/>
        <w:rPr>
          <w:b/>
          <w:color w:val="000000" w:themeColor="text1"/>
        </w:rPr>
      </w:pPr>
      <w:r w:rsidRPr="003D536A">
        <w:rPr>
          <w:b/>
          <w:color w:val="000000" w:themeColor="text1"/>
        </w:rPr>
        <w:t>3. Условия конкурса</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3.1. Не имеет права участвовать в конкурсе гражданин Российской Федерации:</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1) </w:t>
      </w:r>
      <w:proofErr w:type="gramStart"/>
      <w:r w:rsidRPr="003D536A">
        <w:rPr>
          <w:color w:val="000000" w:themeColor="text1"/>
        </w:rPr>
        <w:t>признанный</w:t>
      </w:r>
      <w:proofErr w:type="gramEnd"/>
      <w:r w:rsidRPr="003D536A">
        <w:rPr>
          <w:color w:val="000000" w:themeColor="text1"/>
        </w:rPr>
        <w:t xml:space="preserve"> недееспособным</w:t>
      </w:r>
      <w:r w:rsidRPr="003D536A">
        <w:rPr>
          <w:bCs/>
          <w:color w:val="000000" w:themeColor="text1"/>
        </w:rPr>
        <w:t xml:space="preserve"> решением суда, вступившим в законную силу</w:t>
      </w:r>
      <w:r w:rsidRPr="003D536A">
        <w:rPr>
          <w:color w:val="000000" w:themeColor="text1"/>
        </w:rPr>
        <w:t>;</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lastRenderedPageBreak/>
        <w:t>2) </w:t>
      </w:r>
      <w:proofErr w:type="gramStart"/>
      <w:r w:rsidRPr="003D536A">
        <w:rPr>
          <w:color w:val="000000" w:themeColor="text1"/>
        </w:rPr>
        <w:t>содержащийся</w:t>
      </w:r>
      <w:proofErr w:type="gramEnd"/>
      <w:r w:rsidRPr="003D536A">
        <w:rPr>
          <w:color w:val="000000" w:themeColor="text1"/>
        </w:rPr>
        <w:t xml:space="preserve"> в местах лишения свободы по приговору суда;</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D536A" w:rsidRPr="003D536A" w:rsidRDefault="003D536A" w:rsidP="003D536A">
      <w:pPr>
        <w:tabs>
          <w:tab w:val="left" w:pos="0"/>
        </w:tabs>
        <w:autoSpaceDE w:val="0"/>
        <w:autoSpaceDN w:val="0"/>
        <w:adjustRightInd w:val="0"/>
        <w:ind w:firstLine="851"/>
        <w:jc w:val="both"/>
      </w:pPr>
      <w:proofErr w:type="gramStart"/>
      <w:r w:rsidRPr="003D536A">
        <w:t>7) </w:t>
      </w:r>
      <w:r w:rsidRPr="003D536A">
        <w:rPr>
          <w:bCs/>
        </w:rPr>
        <w:t xml:space="preserve">осужденный к лишению свободы за совершение преступлений, предусмотренных </w:t>
      </w:r>
      <w:hyperlink r:id="rId8" w:history="1">
        <w:r w:rsidRPr="003D536A">
          <w:rPr>
            <w:bCs/>
          </w:rPr>
          <w:t>статьей 106</w:t>
        </w:r>
      </w:hyperlink>
      <w:r w:rsidRPr="003D536A">
        <w:rPr>
          <w:bCs/>
        </w:rPr>
        <w:t xml:space="preserve">, </w:t>
      </w:r>
      <w:hyperlink r:id="rId9" w:history="1">
        <w:r w:rsidRPr="003D536A">
          <w:rPr>
            <w:bCs/>
          </w:rPr>
          <w:t>частью второй статьи 107</w:t>
        </w:r>
      </w:hyperlink>
      <w:r w:rsidRPr="003D536A">
        <w:rPr>
          <w:bCs/>
        </w:rPr>
        <w:t xml:space="preserve">, </w:t>
      </w:r>
      <w:hyperlink r:id="rId10" w:history="1">
        <w:r w:rsidRPr="003D536A">
          <w:rPr>
            <w:bCs/>
          </w:rPr>
          <w:t>частью третьей статьи 110.1</w:t>
        </w:r>
      </w:hyperlink>
      <w:r w:rsidRPr="003D536A">
        <w:rPr>
          <w:bCs/>
        </w:rPr>
        <w:t xml:space="preserve">, </w:t>
      </w:r>
      <w:hyperlink r:id="rId11" w:history="1">
        <w:r w:rsidRPr="003D536A">
          <w:rPr>
            <w:bCs/>
          </w:rPr>
          <w:t>частью второй статьи 112</w:t>
        </w:r>
      </w:hyperlink>
      <w:r w:rsidRPr="003D536A">
        <w:rPr>
          <w:bCs/>
        </w:rPr>
        <w:t xml:space="preserve">, </w:t>
      </w:r>
      <w:hyperlink r:id="rId12" w:history="1">
        <w:r w:rsidRPr="003D536A">
          <w:rPr>
            <w:bCs/>
          </w:rPr>
          <w:t>частью второй статьи 119</w:t>
        </w:r>
      </w:hyperlink>
      <w:r w:rsidRPr="003D536A">
        <w:rPr>
          <w:bCs/>
        </w:rPr>
        <w:t xml:space="preserve">, </w:t>
      </w:r>
      <w:hyperlink r:id="rId13" w:history="1">
        <w:r w:rsidRPr="003D536A">
          <w:rPr>
            <w:bCs/>
          </w:rPr>
          <w:t>частью первой статьи 126</w:t>
        </w:r>
      </w:hyperlink>
      <w:r w:rsidRPr="003D536A">
        <w:rPr>
          <w:bCs/>
        </w:rPr>
        <w:t xml:space="preserve">, </w:t>
      </w:r>
      <w:hyperlink r:id="rId14" w:history="1">
        <w:r w:rsidRPr="003D536A">
          <w:rPr>
            <w:bCs/>
          </w:rPr>
          <w:t>частью второй статьи 127</w:t>
        </w:r>
      </w:hyperlink>
      <w:r w:rsidRPr="003D536A">
        <w:rPr>
          <w:bCs/>
        </w:rPr>
        <w:t xml:space="preserve">, </w:t>
      </w:r>
      <w:hyperlink r:id="rId15" w:history="1">
        <w:r w:rsidRPr="003D536A">
          <w:rPr>
            <w:bCs/>
          </w:rPr>
          <w:t>частью первой статьи 127.2</w:t>
        </w:r>
      </w:hyperlink>
      <w:r w:rsidRPr="003D536A">
        <w:rPr>
          <w:bCs/>
        </w:rPr>
        <w:t xml:space="preserve">, </w:t>
      </w:r>
      <w:hyperlink r:id="rId16" w:history="1">
        <w:r w:rsidRPr="003D536A">
          <w:rPr>
            <w:bCs/>
          </w:rPr>
          <w:t>статьей 136</w:t>
        </w:r>
      </w:hyperlink>
      <w:r w:rsidRPr="003D536A">
        <w:rPr>
          <w:bCs/>
        </w:rPr>
        <w:t>,</w:t>
      </w:r>
      <w:proofErr w:type="gramEnd"/>
      <w:r w:rsidRPr="003D536A">
        <w:rPr>
          <w:bCs/>
        </w:rPr>
        <w:t xml:space="preserve"> </w:t>
      </w:r>
      <w:hyperlink r:id="rId17" w:history="1">
        <w:r w:rsidRPr="003D536A">
          <w:rPr>
            <w:bCs/>
          </w:rPr>
          <w:t>частями второй</w:t>
        </w:r>
      </w:hyperlink>
      <w:r w:rsidRPr="003D536A">
        <w:rPr>
          <w:bCs/>
        </w:rPr>
        <w:t xml:space="preserve"> и </w:t>
      </w:r>
      <w:hyperlink r:id="rId18" w:history="1">
        <w:r w:rsidRPr="003D536A">
          <w:rPr>
            <w:bCs/>
          </w:rPr>
          <w:t>третьей статьи 141</w:t>
        </w:r>
      </w:hyperlink>
      <w:r w:rsidRPr="003D536A">
        <w:rPr>
          <w:bCs/>
        </w:rPr>
        <w:t xml:space="preserve">, </w:t>
      </w:r>
      <w:hyperlink r:id="rId19" w:history="1">
        <w:r w:rsidRPr="003D536A">
          <w:rPr>
            <w:bCs/>
          </w:rPr>
          <w:t>частью первой статьи 142</w:t>
        </w:r>
      </w:hyperlink>
      <w:r w:rsidRPr="003D536A">
        <w:rPr>
          <w:bCs/>
        </w:rPr>
        <w:t xml:space="preserve">, </w:t>
      </w:r>
      <w:hyperlink r:id="rId20" w:history="1">
        <w:r w:rsidRPr="003D536A">
          <w:rPr>
            <w:bCs/>
          </w:rPr>
          <w:t>статьей 142.1</w:t>
        </w:r>
      </w:hyperlink>
      <w:r w:rsidRPr="003D536A">
        <w:rPr>
          <w:bCs/>
        </w:rPr>
        <w:t xml:space="preserve">, </w:t>
      </w:r>
      <w:hyperlink r:id="rId21" w:history="1">
        <w:r w:rsidRPr="003D536A">
          <w:rPr>
            <w:bCs/>
          </w:rPr>
          <w:t>частями первой</w:t>
        </w:r>
      </w:hyperlink>
      <w:r w:rsidRPr="003D536A">
        <w:rPr>
          <w:bCs/>
        </w:rPr>
        <w:t xml:space="preserve"> и </w:t>
      </w:r>
      <w:hyperlink r:id="rId22" w:history="1">
        <w:r w:rsidRPr="003D536A">
          <w:rPr>
            <w:bCs/>
          </w:rPr>
          <w:t>третьей статьи 142.2</w:t>
        </w:r>
      </w:hyperlink>
      <w:r w:rsidRPr="003D536A">
        <w:rPr>
          <w:bCs/>
        </w:rPr>
        <w:t xml:space="preserve">, </w:t>
      </w:r>
      <w:hyperlink r:id="rId23" w:history="1">
        <w:r w:rsidRPr="003D536A">
          <w:rPr>
            <w:bCs/>
          </w:rPr>
          <w:t>частью первой статьи 150</w:t>
        </w:r>
      </w:hyperlink>
      <w:r w:rsidRPr="003D536A">
        <w:rPr>
          <w:bCs/>
        </w:rPr>
        <w:t xml:space="preserve">, </w:t>
      </w:r>
      <w:hyperlink r:id="rId24" w:history="1">
        <w:r w:rsidRPr="003D536A">
          <w:rPr>
            <w:bCs/>
          </w:rPr>
          <w:t>частью второй статьи 158</w:t>
        </w:r>
      </w:hyperlink>
      <w:r w:rsidRPr="003D536A">
        <w:rPr>
          <w:bCs/>
        </w:rPr>
        <w:t xml:space="preserve">, </w:t>
      </w:r>
      <w:hyperlink r:id="rId25" w:history="1">
        <w:r w:rsidRPr="003D536A">
          <w:rPr>
            <w:bCs/>
          </w:rPr>
          <w:t>частями второй</w:t>
        </w:r>
      </w:hyperlink>
      <w:r w:rsidRPr="003D536A">
        <w:rPr>
          <w:bCs/>
        </w:rPr>
        <w:t xml:space="preserve"> и </w:t>
      </w:r>
      <w:hyperlink r:id="rId26" w:history="1">
        <w:r w:rsidRPr="003D536A">
          <w:rPr>
            <w:bCs/>
          </w:rPr>
          <w:t>пятой статьи 159</w:t>
        </w:r>
      </w:hyperlink>
      <w:r w:rsidRPr="003D536A">
        <w:rPr>
          <w:bCs/>
        </w:rPr>
        <w:t xml:space="preserve">, </w:t>
      </w:r>
      <w:hyperlink r:id="rId27" w:history="1">
        <w:r w:rsidRPr="003D536A">
          <w:rPr>
            <w:bCs/>
          </w:rPr>
          <w:t>частью второй статьи 159.1</w:t>
        </w:r>
      </w:hyperlink>
      <w:r w:rsidRPr="003D536A">
        <w:rPr>
          <w:bCs/>
        </w:rPr>
        <w:t xml:space="preserve">, </w:t>
      </w:r>
      <w:hyperlink r:id="rId28" w:history="1">
        <w:r w:rsidRPr="003D536A">
          <w:rPr>
            <w:bCs/>
          </w:rPr>
          <w:t>частью второй статьи 159.2</w:t>
        </w:r>
      </w:hyperlink>
      <w:r w:rsidRPr="003D536A">
        <w:rPr>
          <w:bCs/>
        </w:rPr>
        <w:t xml:space="preserve">, </w:t>
      </w:r>
      <w:hyperlink r:id="rId29" w:history="1">
        <w:r w:rsidRPr="003D536A">
          <w:rPr>
            <w:bCs/>
          </w:rPr>
          <w:t>частью второй статьи 159.3</w:t>
        </w:r>
      </w:hyperlink>
      <w:r w:rsidRPr="003D536A">
        <w:rPr>
          <w:bCs/>
        </w:rPr>
        <w:t xml:space="preserve">, </w:t>
      </w:r>
      <w:hyperlink r:id="rId30" w:history="1">
        <w:r w:rsidRPr="003D536A">
          <w:rPr>
            <w:bCs/>
          </w:rPr>
          <w:t>частью второй статьи 159.5</w:t>
        </w:r>
      </w:hyperlink>
      <w:r w:rsidRPr="003D536A">
        <w:rPr>
          <w:bCs/>
        </w:rPr>
        <w:t xml:space="preserve">, </w:t>
      </w:r>
      <w:hyperlink r:id="rId31" w:history="1">
        <w:r w:rsidRPr="003D536A">
          <w:rPr>
            <w:bCs/>
          </w:rPr>
          <w:t>частью второй статьи 159.6</w:t>
        </w:r>
      </w:hyperlink>
      <w:r w:rsidRPr="003D536A">
        <w:rPr>
          <w:bCs/>
        </w:rPr>
        <w:t xml:space="preserve">, </w:t>
      </w:r>
      <w:hyperlink r:id="rId32" w:history="1">
        <w:r w:rsidRPr="003D536A">
          <w:rPr>
            <w:bCs/>
          </w:rPr>
          <w:t>частью второй статьи 160</w:t>
        </w:r>
      </w:hyperlink>
      <w:r w:rsidRPr="003D536A">
        <w:rPr>
          <w:bCs/>
        </w:rPr>
        <w:t xml:space="preserve">, </w:t>
      </w:r>
      <w:hyperlink r:id="rId33" w:history="1">
        <w:r w:rsidRPr="003D536A">
          <w:rPr>
            <w:bCs/>
          </w:rPr>
          <w:t>частью первой статьи 161</w:t>
        </w:r>
      </w:hyperlink>
      <w:r w:rsidRPr="003D536A">
        <w:rPr>
          <w:bCs/>
        </w:rPr>
        <w:t xml:space="preserve">, </w:t>
      </w:r>
      <w:hyperlink r:id="rId34" w:history="1">
        <w:r w:rsidRPr="003D536A">
          <w:rPr>
            <w:bCs/>
          </w:rPr>
          <w:t>частью второй статьи 167</w:t>
        </w:r>
      </w:hyperlink>
      <w:r w:rsidRPr="003D536A">
        <w:rPr>
          <w:bCs/>
        </w:rPr>
        <w:t xml:space="preserve">, </w:t>
      </w:r>
      <w:hyperlink r:id="rId35" w:history="1">
        <w:r w:rsidRPr="003D536A">
          <w:rPr>
            <w:bCs/>
          </w:rPr>
          <w:t>частью третьей статьи 174</w:t>
        </w:r>
      </w:hyperlink>
      <w:r w:rsidRPr="003D536A">
        <w:rPr>
          <w:bCs/>
        </w:rPr>
        <w:t xml:space="preserve">, </w:t>
      </w:r>
      <w:hyperlink r:id="rId36" w:history="1">
        <w:r w:rsidRPr="003D536A">
          <w:rPr>
            <w:bCs/>
          </w:rPr>
          <w:t>частью третьей статьи 174.1</w:t>
        </w:r>
      </w:hyperlink>
      <w:r w:rsidRPr="003D536A">
        <w:rPr>
          <w:bCs/>
        </w:rPr>
        <w:t xml:space="preserve">, </w:t>
      </w:r>
      <w:hyperlink r:id="rId37" w:history="1">
        <w:r w:rsidRPr="003D536A">
          <w:rPr>
            <w:bCs/>
          </w:rPr>
          <w:t>частью второй статьи 189</w:t>
        </w:r>
      </w:hyperlink>
      <w:r w:rsidRPr="003D536A">
        <w:rPr>
          <w:bCs/>
        </w:rPr>
        <w:t xml:space="preserve">, </w:t>
      </w:r>
      <w:hyperlink r:id="rId38" w:history="1">
        <w:r w:rsidRPr="003D536A">
          <w:rPr>
            <w:bCs/>
          </w:rPr>
          <w:t>частью первой статьи 200.2</w:t>
        </w:r>
      </w:hyperlink>
      <w:r w:rsidRPr="003D536A">
        <w:rPr>
          <w:bCs/>
        </w:rPr>
        <w:t xml:space="preserve">, </w:t>
      </w:r>
      <w:hyperlink r:id="rId39" w:history="1">
        <w:r w:rsidRPr="003D536A">
          <w:rPr>
            <w:bCs/>
          </w:rPr>
          <w:t>частью второй статьи 200.3</w:t>
        </w:r>
      </w:hyperlink>
      <w:r w:rsidRPr="003D536A">
        <w:rPr>
          <w:bCs/>
        </w:rPr>
        <w:t xml:space="preserve">, </w:t>
      </w:r>
      <w:hyperlink r:id="rId40" w:history="1">
        <w:r w:rsidRPr="003D536A">
          <w:rPr>
            <w:bCs/>
          </w:rPr>
          <w:t>частью первой статьи 205.2</w:t>
        </w:r>
      </w:hyperlink>
      <w:r w:rsidRPr="003D536A">
        <w:rPr>
          <w:bCs/>
        </w:rPr>
        <w:t xml:space="preserve">, </w:t>
      </w:r>
      <w:hyperlink r:id="rId41" w:history="1">
        <w:r w:rsidRPr="003D536A">
          <w:rPr>
            <w:bCs/>
          </w:rPr>
          <w:t>частью второй статьи 207.2</w:t>
        </w:r>
      </w:hyperlink>
      <w:r w:rsidRPr="003D536A">
        <w:rPr>
          <w:bCs/>
        </w:rPr>
        <w:t xml:space="preserve">, </w:t>
      </w:r>
      <w:hyperlink r:id="rId42" w:history="1">
        <w:r w:rsidRPr="003D536A">
          <w:rPr>
            <w:bCs/>
          </w:rPr>
          <w:t>статьей 212.1</w:t>
        </w:r>
      </w:hyperlink>
      <w:r w:rsidRPr="003D536A">
        <w:rPr>
          <w:bCs/>
        </w:rPr>
        <w:t xml:space="preserve">, </w:t>
      </w:r>
      <w:hyperlink r:id="rId43" w:history="1">
        <w:r w:rsidRPr="003D536A">
          <w:rPr>
            <w:bCs/>
          </w:rPr>
          <w:t>частью первой статьи 228.4</w:t>
        </w:r>
      </w:hyperlink>
      <w:r w:rsidRPr="003D536A">
        <w:rPr>
          <w:bCs/>
        </w:rPr>
        <w:t xml:space="preserve">, </w:t>
      </w:r>
      <w:hyperlink r:id="rId44" w:history="1">
        <w:r w:rsidRPr="003D536A">
          <w:rPr>
            <w:bCs/>
          </w:rPr>
          <w:t>частью первой статьи 230</w:t>
        </w:r>
      </w:hyperlink>
      <w:r w:rsidRPr="003D536A">
        <w:rPr>
          <w:bCs/>
        </w:rPr>
        <w:t xml:space="preserve">, </w:t>
      </w:r>
      <w:hyperlink r:id="rId45" w:history="1">
        <w:r w:rsidRPr="003D536A">
          <w:rPr>
            <w:bCs/>
          </w:rPr>
          <w:t>частью первой статьи 232</w:t>
        </w:r>
      </w:hyperlink>
      <w:r w:rsidRPr="003D536A">
        <w:rPr>
          <w:bCs/>
        </w:rPr>
        <w:t xml:space="preserve">, </w:t>
      </w:r>
      <w:hyperlink r:id="rId46" w:history="1">
        <w:r w:rsidRPr="003D536A">
          <w:rPr>
            <w:bCs/>
          </w:rPr>
          <w:t>частью первой статьи 239</w:t>
        </w:r>
      </w:hyperlink>
      <w:r w:rsidRPr="003D536A">
        <w:rPr>
          <w:bCs/>
        </w:rPr>
        <w:t xml:space="preserve">, </w:t>
      </w:r>
      <w:hyperlink r:id="rId47" w:history="1">
        <w:r w:rsidRPr="003D536A">
          <w:rPr>
            <w:bCs/>
          </w:rPr>
          <w:t>частью второй статьи 243.4</w:t>
        </w:r>
      </w:hyperlink>
      <w:r w:rsidRPr="003D536A">
        <w:rPr>
          <w:bCs/>
        </w:rPr>
        <w:t xml:space="preserve">, </w:t>
      </w:r>
      <w:hyperlink r:id="rId48" w:history="1">
        <w:r w:rsidRPr="003D536A">
          <w:rPr>
            <w:bCs/>
          </w:rPr>
          <w:t>частью второй статьи 244</w:t>
        </w:r>
      </w:hyperlink>
      <w:r w:rsidRPr="003D536A">
        <w:rPr>
          <w:bCs/>
        </w:rPr>
        <w:t xml:space="preserve">, </w:t>
      </w:r>
      <w:hyperlink r:id="rId49" w:history="1">
        <w:r w:rsidRPr="003D536A">
          <w:rPr>
            <w:bCs/>
          </w:rPr>
          <w:t>частью первой.1 статьи 258.1</w:t>
        </w:r>
      </w:hyperlink>
      <w:r w:rsidRPr="003D536A">
        <w:rPr>
          <w:bCs/>
        </w:rPr>
        <w:t xml:space="preserve">, </w:t>
      </w:r>
      <w:hyperlink r:id="rId50" w:history="1">
        <w:r w:rsidRPr="003D536A">
          <w:rPr>
            <w:bCs/>
          </w:rPr>
          <w:t>частями первой</w:t>
        </w:r>
      </w:hyperlink>
      <w:r w:rsidRPr="003D536A">
        <w:rPr>
          <w:bCs/>
        </w:rPr>
        <w:t xml:space="preserve"> и </w:t>
      </w:r>
      <w:hyperlink r:id="rId51" w:history="1">
        <w:r w:rsidRPr="003D536A">
          <w:rPr>
            <w:bCs/>
          </w:rPr>
          <w:t>второй статьи 273</w:t>
        </w:r>
      </w:hyperlink>
      <w:r w:rsidRPr="003D536A">
        <w:rPr>
          <w:bCs/>
        </w:rPr>
        <w:t xml:space="preserve">, </w:t>
      </w:r>
      <w:hyperlink r:id="rId52" w:history="1">
        <w:r w:rsidRPr="003D536A">
          <w:rPr>
            <w:bCs/>
          </w:rPr>
          <w:t>частью первой статьи 274.1</w:t>
        </w:r>
      </w:hyperlink>
      <w:r w:rsidRPr="003D536A">
        <w:rPr>
          <w:bCs/>
        </w:rPr>
        <w:t xml:space="preserve">, </w:t>
      </w:r>
      <w:hyperlink r:id="rId53" w:history="1">
        <w:r w:rsidRPr="003D536A">
          <w:rPr>
            <w:bCs/>
          </w:rPr>
          <w:t>частью второй статьи 280</w:t>
        </w:r>
      </w:hyperlink>
      <w:r w:rsidRPr="003D536A">
        <w:rPr>
          <w:bCs/>
        </w:rPr>
        <w:t xml:space="preserve">, </w:t>
      </w:r>
      <w:hyperlink r:id="rId54" w:history="1">
        <w:r w:rsidRPr="003D536A">
          <w:rPr>
            <w:bCs/>
          </w:rPr>
          <w:t>частью второй статьи 280.1</w:t>
        </w:r>
      </w:hyperlink>
      <w:r w:rsidRPr="003D536A">
        <w:rPr>
          <w:bCs/>
        </w:rPr>
        <w:t xml:space="preserve">, </w:t>
      </w:r>
      <w:hyperlink r:id="rId55" w:history="1">
        <w:r w:rsidRPr="003D536A">
          <w:rPr>
            <w:bCs/>
          </w:rPr>
          <w:t>частью первой статьи 282</w:t>
        </w:r>
      </w:hyperlink>
      <w:r w:rsidRPr="003D536A">
        <w:rPr>
          <w:bCs/>
        </w:rPr>
        <w:t xml:space="preserve">, </w:t>
      </w:r>
      <w:hyperlink r:id="rId56" w:history="1">
        <w:r w:rsidRPr="003D536A">
          <w:rPr>
            <w:bCs/>
          </w:rPr>
          <w:t>частью третьей статьи 296</w:t>
        </w:r>
      </w:hyperlink>
      <w:r w:rsidRPr="003D536A">
        <w:rPr>
          <w:bCs/>
        </w:rPr>
        <w:t xml:space="preserve">, </w:t>
      </w:r>
      <w:hyperlink r:id="rId57" w:history="1">
        <w:r w:rsidRPr="003D536A">
          <w:rPr>
            <w:bCs/>
          </w:rPr>
          <w:t>частью третьей статьи 309</w:t>
        </w:r>
      </w:hyperlink>
      <w:r w:rsidRPr="003D536A">
        <w:rPr>
          <w:bCs/>
        </w:rPr>
        <w:t xml:space="preserve">, </w:t>
      </w:r>
      <w:hyperlink r:id="rId58" w:history="1">
        <w:r w:rsidRPr="003D536A">
          <w:rPr>
            <w:bCs/>
          </w:rPr>
          <w:t>частями первой</w:t>
        </w:r>
      </w:hyperlink>
      <w:r w:rsidRPr="003D536A">
        <w:rPr>
          <w:bCs/>
        </w:rPr>
        <w:t xml:space="preserve"> и </w:t>
      </w:r>
      <w:hyperlink r:id="rId59" w:history="1">
        <w:r w:rsidRPr="003D536A">
          <w:rPr>
            <w:bCs/>
          </w:rPr>
          <w:t>второй статьи 313</w:t>
        </w:r>
      </w:hyperlink>
      <w:r w:rsidRPr="003D536A">
        <w:rPr>
          <w:bCs/>
        </w:rPr>
        <w:t xml:space="preserve">, </w:t>
      </w:r>
      <w:hyperlink r:id="rId60" w:history="1">
        <w:r w:rsidRPr="003D536A">
          <w:rPr>
            <w:bCs/>
          </w:rPr>
          <w:t>частью первой статьи 318</w:t>
        </w:r>
      </w:hyperlink>
      <w:r w:rsidRPr="003D536A">
        <w:rPr>
          <w:bCs/>
        </w:rPr>
        <w:t xml:space="preserve">, </w:t>
      </w:r>
      <w:hyperlink r:id="rId61" w:history="1">
        <w:r w:rsidRPr="003D536A">
          <w:rPr>
            <w:bCs/>
          </w:rPr>
          <w:t>частью второй статьи 354</w:t>
        </w:r>
      </w:hyperlink>
      <w:r w:rsidRPr="003D536A">
        <w:rPr>
          <w:bCs/>
        </w:rPr>
        <w:t xml:space="preserve">, </w:t>
      </w:r>
      <w:hyperlink r:id="rId62" w:history="1">
        <w:r w:rsidRPr="003D536A">
          <w:rPr>
            <w:bCs/>
          </w:rPr>
          <w:t>частью второй статьи 354.1</w:t>
        </w:r>
      </w:hyperlink>
      <w:r w:rsidRPr="003D536A">
        <w:rPr>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8) </w:t>
      </w:r>
      <w:proofErr w:type="gramStart"/>
      <w:r w:rsidRPr="003D536A">
        <w:rPr>
          <w:color w:val="000000" w:themeColor="text1"/>
        </w:rPr>
        <w:t>подвергнутый</w:t>
      </w:r>
      <w:proofErr w:type="gramEnd"/>
      <w:r w:rsidRPr="003D536A">
        <w:rPr>
          <w:color w:val="000000" w:themeColor="text1"/>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D536A" w:rsidRPr="003D536A" w:rsidRDefault="003D536A" w:rsidP="003D536A">
      <w:pPr>
        <w:tabs>
          <w:tab w:val="left" w:pos="0"/>
        </w:tabs>
        <w:autoSpaceDE w:val="0"/>
        <w:autoSpaceDN w:val="0"/>
        <w:adjustRightInd w:val="0"/>
        <w:ind w:firstLine="851"/>
        <w:jc w:val="both"/>
        <w:rPr>
          <w:color w:val="000000" w:themeColor="text1"/>
        </w:rPr>
      </w:pPr>
      <w:proofErr w:type="gramStart"/>
      <w:r w:rsidRPr="003D536A">
        <w:rPr>
          <w:color w:val="000000" w:themeColor="text1"/>
        </w:rPr>
        <w:t>10) не достигший на день проведения конкурса возраста 21 года;</w:t>
      </w:r>
      <w:proofErr w:type="gramEnd"/>
    </w:p>
    <w:p w:rsidR="003D536A" w:rsidRPr="003D536A" w:rsidRDefault="003D536A" w:rsidP="003D536A">
      <w:pPr>
        <w:tabs>
          <w:tab w:val="left" w:pos="0"/>
        </w:tabs>
        <w:autoSpaceDE w:val="0"/>
        <w:autoSpaceDN w:val="0"/>
        <w:adjustRightInd w:val="0"/>
        <w:ind w:firstLine="851"/>
        <w:jc w:val="both"/>
      </w:pPr>
      <w:r w:rsidRPr="003D536A">
        <w:rPr>
          <w:color w:val="000000" w:themeColor="text1"/>
        </w:rPr>
        <w:t xml:space="preserve">11) в </w:t>
      </w:r>
      <w:proofErr w:type="gramStart"/>
      <w:r w:rsidRPr="003D536A">
        <w:rPr>
          <w:color w:val="000000" w:themeColor="text1"/>
        </w:rPr>
        <w:t>отношении</w:t>
      </w:r>
      <w:proofErr w:type="gramEnd"/>
      <w:r w:rsidRPr="003D536A">
        <w:rPr>
          <w:color w:val="000000" w:themeColor="text1"/>
        </w:rPr>
        <w:t xml:space="preserve"> которого имеется вступившее в силу решение суда о </w:t>
      </w:r>
      <w:r w:rsidRPr="003D536A">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D536A" w:rsidRPr="003D536A" w:rsidRDefault="003D536A" w:rsidP="003D536A">
      <w:pPr>
        <w:tabs>
          <w:tab w:val="left" w:pos="0"/>
        </w:tabs>
        <w:autoSpaceDE w:val="0"/>
        <w:autoSpaceDN w:val="0"/>
        <w:adjustRightInd w:val="0"/>
        <w:ind w:firstLine="851"/>
        <w:jc w:val="both"/>
      </w:pPr>
      <w:proofErr w:type="gramStart"/>
      <w:r w:rsidRPr="003D536A">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3D536A" w:rsidRPr="003D536A" w:rsidRDefault="003D536A" w:rsidP="003D536A">
      <w:pPr>
        <w:tabs>
          <w:tab w:val="left" w:pos="0"/>
        </w:tabs>
        <w:autoSpaceDE w:val="0"/>
        <w:autoSpaceDN w:val="0"/>
        <w:adjustRightInd w:val="0"/>
        <w:ind w:firstLine="851"/>
        <w:jc w:val="both"/>
        <w:rPr>
          <w:color w:val="000000" w:themeColor="text1"/>
        </w:rPr>
      </w:pPr>
      <w:r w:rsidRPr="003D536A">
        <w:lastRenderedPageBreak/>
        <w:t>3.2. Гражданин Российской Федерации представляет в конкурсную комиссию следующие документы и сведения</w:t>
      </w:r>
      <w:r w:rsidRPr="003D536A">
        <w:rPr>
          <w:color w:val="000000" w:themeColor="text1"/>
        </w:rPr>
        <w:t>:</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1) личное заявление (приложение  1 к настоящему Положению);</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2) две фотографии размером 3х4см;</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3) заполненную и подписанную анкету (приложение 2);</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4) паспорт или документ, заменяющий паспорт гражданина Российской Федерации;</w:t>
      </w:r>
    </w:p>
    <w:p w:rsidR="003D536A" w:rsidRPr="003D536A" w:rsidRDefault="003D536A" w:rsidP="003D536A">
      <w:pPr>
        <w:tabs>
          <w:tab w:val="left" w:pos="0"/>
        </w:tabs>
        <w:autoSpaceDE w:val="0"/>
        <w:autoSpaceDN w:val="0"/>
        <w:adjustRightInd w:val="0"/>
        <w:ind w:firstLine="851"/>
        <w:jc w:val="both"/>
        <w:rPr>
          <w:color w:val="000000" w:themeColor="text1"/>
        </w:rPr>
      </w:pPr>
      <w:r w:rsidRPr="003D536A">
        <w:rPr>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3D536A" w:rsidRPr="003D536A" w:rsidRDefault="003D536A" w:rsidP="003D536A">
      <w:pPr>
        <w:tabs>
          <w:tab w:val="left" w:pos="0"/>
        </w:tabs>
        <w:autoSpaceDE w:val="0"/>
        <w:autoSpaceDN w:val="0"/>
        <w:adjustRightInd w:val="0"/>
        <w:ind w:firstLine="851"/>
        <w:jc w:val="both"/>
        <w:rPr>
          <w:color w:val="000000" w:themeColor="text1"/>
          <w:spacing w:val="-15"/>
        </w:rPr>
      </w:pPr>
      <w:proofErr w:type="gramStart"/>
      <w:r w:rsidRPr="003D536A">
        <w:rPr>
          <w:color w:val="000000" w:themeColor="text1"/>
        </w:rPr>
        <w:t xml:space="preserve">6) документы, подтверждающие стаж работы (при наличии): </w:t>
      </w:r>
      <w:r w:rsidRPr="003D536A">
        <w:rPr>
          <w:color w:val="000000" w:themeColor="text1"/>
          <w:spacing w:val="-6"/>
        </w:rPr>
        <w:t>копию трудовой книжки, заверенную по месту работы или нотариально, и (или) иные докумен</w:t>
      </w:r>
      <w:r w:rsidRPr="003D536A">
        <w:rPr>
          <w:color w:val="000000" w:themeColor="text1"/>
          <w:spacing w:val="-5"/>
        </w:rPr>
        <w:t>ты, подтверждающие трудовую (служебную) деятельность гражданина;</w:t>
      </w:r>
      <w:proofErr w:type="gramEnd"/>
    </w:p>
    <w:p w:rsidR="003D536A" w:rsidRPr="003D536A" w:rsidRDefault="003D536A" w:rsidP="003D536A">
      <w:pPr>
        <w:widowControl w:val="0"/>
        <w:shd w:val="clear" w:color="auto" w:fill="FFFFFF"/>
        <w:tabs>
          <w:tab w:val="left" w:pos="542"/>
        </w:tabs>
        <w:autoSpaceDE w:val="0"/>
        <w:autoSpaceDN w:val="0"/>
        <w:adjustRightInd w:val="0"/>
        <w:spacing w:before="43"/>
        <w:ind w:firstLine="851"/>
        <w:contextualSpacing/>
        <w:rPr>
          <w:color w:val="000000" w:themeColor="text1"/>
          <w:spacing w:val="-12"/>
        </w:rPr>
      </w:pPr>
      <w:r w:rsidRPr="003D536A">
        <w:rPr>
          <w:color w:val="000000" w:themeColor="text1"/>
          <w:spacing w:val="-4"/>
        </w:rPr>
        <w:t>7) документы об образовании;</w:t>
      </w:r>
    </w:p>
    <w:p w:rsidR="003D536A" w:rsidRPr="003D536A" w:rsidRDefault="003D536A" w:rsidP="003D536A">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rPr>
      </w:pPr>
      <w:r w:rsidRPr="003D536A">
        <w:rPr>
          <w:color w:val="000000" w:themeColor="text1"/>
          <w:spacing w:val="-6"/>
        </w:rPr>
        <w:t xml:space="preserve">8) другие документы или их копии, характеризующие его профессиональную </w:t>
      </w:r>
      <w:r w:rsidRPr="003D536A">
        <w:rPr>
          <w:color w:val="000000" w:themeColor="text1"/>
          <w:spacing w:val="-1"/>
        </w:rPr>
        <w:t xml:space="preserve">подготовку, характеристики, награды, рекомендации (предоставляются </w:t>
      </w:r>
      <w:r w:rsidRPr="003D536A">
        <w:rPr>
          <w:color w:val="000000" w:themeColor="text1"/>
        </w:rPr>
        <w:t>по желанию кандидата).</w:t>
      </w:r>
    </w:p>
    <w:p w:rsidR="003D536A" w:rsidRPr="003D536A" w:rsidRDefault="003D536A" w:rsidP="003D536A">
      <w:pPr>
        <w:autoSpaceDE w:val="0"/>
        <w:autoSpaceDN w:val="0"/>
        <w:adjustRightInd w:val="0"/>
        <w:ind w:firstLine="851"/>
        <w:jc w:val="both"/>
        <w:rPr>
          <w:color w:val="000000" w:themeColor="text1"/>
        </w:rPr>
      </w:pPr>
      <w:r w:rsidRPr="003D536A">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D536A" w:rsidRPr="003D536A" w:rsidRDefault="003D536A" w:rsidP="003D536A">
      <w:pPr>
        <w:autoSpaceDE w:val="0"/>
        <w:autoSpaceDN w:val="0"/>
        <w:adjustRightInd w:val="0"/>
        <w:ind w:firstLine="851"/>
        <w:jc w:val="both"/>
        <w:rPr>
          <w:color w:val="000000" w:themeColor="text1"/>
        </w:rPr>
      </w:pPr>
      <w:proofErr w:type="gramStart"/>
      <w:r w:rsidRPr="003D536A">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D536A">
        <w:rPr>
          <w:color w:val="000000" w:themeColor="text1"/>
        </w:rPr>
        <w:t xml:space="preserve"> для участия в конкурсе по отбору кандидатур на должность Главы муниципального образования (на отчетную дату);</w:t>
      </w:r>
    </w:p>
    <w:p w:rsidR="003D536A" w:rsidRPr="003D536A" w:rsidRDefault="003D536A" w:rsidP="003D536A">
      <w:pPr>
        <w:autoSpaceDE w:val="0"/>
        <w:autoSpaceDN w:val="0"/>
        <w:adjustRightInd w:val="0"/>
        <w:ind w:firstLine="851"/>
        <w:jc w:val="both"/>
        <w:rPr>
          <w:color w:val="000000" w:themeColor="text1"/>
        </w:rPr>
      </w:pPr>
      <w:proofErr w:type="gramStart"/>
      <w:r w:rsidRPr="003D536A">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3D536A">
        <w:rPr>
          <w:color w:val="000000" w:themeColor="text1"/>
        </w:rPr>
        <w:t xml:space="preserve"> </w:t>
      </w:r>
      <w:proofErr w:type="gramStart"/>
      <w:r w:rsidRPr="003D536A">
        <w:rPr>
          <w:color w:val="000000" w:themeColor="text1"/>
        </w:rPr>
        <w:t>конкурсе</w:t>
      </w:r>
      <w:proofErr w:type="gramEnd"/>
      <w:r w:rsidRPr="003D536A">
        <w:rPr>
          <w:color w:val="000000" w:themeColor="text1"/>
        </w:rPr>
        <w:t xml:space="preserve"> по отбору кандидатур на должность Главы муниципального образования (на отчетную дату).</w:t>
      </w:r>
    </w:p>
    <w:p w:rsidR="003D536A" w:rsidRPr="003D536A" w:rsidRDefault="003D536A" w:rsidP="003D536A">
      <w:pPr>
        <w:autoSpaceDE w:val="0"/>
        <w:autoSpaceDN w:val="0"/>
        <w:adjustRightInd w:val="0"/>
        <w:ind w:firstLine="851"/>
        <w:jc w:val="both"/>
        <w:rPr>
          <w:color w:val="000000" w:themeColor="text1"/>
        </w:rPr>
      </w:pPr>
      <w:r w:rsidRPr="003D536A">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D536A" w:rsidRPr="003D536A" w:rsidRDefault="003D536A" w:rsidP="003D536A">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3D536A">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D536A" w:rsidRPr="003D536A" w:rsidRDefault="003D536A" w:rsidP="003D536A">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rPr>
      </w:pPr>
      <w:r w:rsidRPr="003D536A">
        <w:rPr>
          <w:color w:val="000000" w:themeColor="text1"/>
          <w:spacing w:val="-5"/>
        </w:rPr>
        <w:t>3.4. Документы, указанные в пунктах 3.2 и 3.3 настоящего Положения, гражданин Российской Федерации обя</w:t>
      </w:r>
      <w:r w:rsidRPr="003D536A">
        <w:rPr>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3D536A" w:rsidRPr="003D536A" w:rsidRDefault="003D536A" w:rsidP="003D536A">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rPr>
      </w:pPr>
      <w:r w:rsidRPr="003D536A">
        <w:rPr>
          <w:color w:val="000000" w:themeColor="text1"/>
          <w:spacing w:val="-5"/>
        </w:rPr>
        <w:t>3.5. </w:t>
      </w:r>
      <w:proofErr w:type="gramStart"/>
      <w:r w:rsidRPr="003D536A">
        <w:rPr>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3D536A">
        <w:rPr>
          <w:color w:val="000000" w:themeColor="text1"/>
        </w:rPr>
        <w:t>ния с отметкой о дате и времени приема документов</w:t>
      </w:r>
      <w:proofErr w:type="gramEnd"/>
      <w:r w:rsidRPr="003D536A">
        <w:rPr>
          <w:color w:val="000000" w:themeColor="text1"/>
        </w:rPr>
        <w:t xml:space="preserve">. Копия доверенности, выданная представителю, указанному в пункте 3.4 настоящего Положения, прикладывается к </w:t>
      </w:r>
      <w:r w:rsidRPr="003D536A">
        <w:rPr>
          <w:color w:val="000000" w:themeColor="text1"/>
        </w:rPr>
        <w:lastRenderedPageBreak/>
        <w:t>делу.</w:t>
      </w:r>
    </w:p>
    <w:p w:rsidR="003D536A" w:rsidRPr="003D536A" w:rsidRDefault="003D536A" w:rsidP="003D536A">
      <w:pPr>
        <w:widowControl w:val="0"/>
        <w:shd w:val="clear" w:color="auto" w:fill="FFFFFF"/>
        <w:tabs>
          <w:tab w:val="left" w:pos="709"/>
        </w:tabs>
        <w:autoSpaceDE w:val="0"/>
        <w:autoSpaceDN w:val="0"/>
        <w:adjustRightInd w:val="0"/>
        <w:spacing w:before="58"/>
        <w:ind w:firstLine="851"/>
        <w:contextualSpacing/>
        <w:jc w:val="both"/>
        <w:rPr>
          <w:color w:val="000000" w:themeColor="text1"/>
        </w:rPr>
      </w:pPr>
      <w:r w:rsidRPr="003D536A">
        <w:rPr>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Принятые документы для участия в конкурсе регистрируются в специальном журнале.</w:t>
      </w:r>
    </w:p>
    <w:p w:rsidR="003D536A" w:rsidRPr="003D536A" w:rsidRDefault="003D536A" w:rsidP="003D536A">
      <w:pPr>
        <w:pStyle w:val="Pa3"/>
        <w:spacing w:before="40"/>
        <w:ind w:firstLine="709"/>
        <w:jc w:val="both"/>
        <w:rPr>
          <w:rFonts w:ascii="Times New Roman" w:hAnsi="Times New Roman"/>
          <w:color w:val="000000" w:themeColor="text1"/>
        </w:rPr>
      </w:pPr>
      <w:r w:rsidRPr="003D536A">
        <w:rPr>
          <w:rFonts w:ascii="Times New Roman" w:hAnsi="Times New Roman"/>
          <w:color w:val="000000" w:themeColor="text1"/>
        </w:rPr>
        <w:t xml:space="preserve">Все документы из числа </w:t>
      </w:r>
      <w:proofErr w:type="gramStart"/>
      <w:r w:rsidRPr="003D536A">
        <w:rPr>
          <w:rFonts w:ascii="Times New Roman" w:hAnsi="Times New Roman"/>
          <w:color w:val="000000" w:themeColor="text1"/>
        </w:rPr>
        <w:t>предусмотренных</w:t>
      </w:r>
      <w:proofErr w:type="gramEnd"/>
      <w:r w:rsidRPr="003D536A">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3D536A" w:rsidRPr="003D536A" w:rsidRDefault="003D536A" w:rsidP="003D536A">
      <w:pPr>
        <w:ind w:firstLine="709"/>
        <w:jc w:val="both"/>
        <w:rPr>
          <w:color w:val="000000" w:themeColor="text1"/>
        </w:rPr>
      </w:pPr>
      <w:proofErr w:type="gramStart"/>
      <w:r w:rsidRPr="003D536A">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3D536A">
        <w:rPr>
          <w:color w:val="000000" w:themeColor="text1"/>
        </w:rPr>
        <w:t xml:space="preserve"> Новосибирской области.</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3D536A">
        <w:rPr>
          <w:rFonts w:ascii="Times New Roman" w:hAnsi="Times New Roman"/>
        </w:rPr>
        <w:t xml:space="preserve">муниципального образования (указанных в пункте 3.1 настоящего Положения), он в письменной форме </w:t>
      </w:r>
      <w:r w:rsidRPr="003D536A">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3D536A" w:rsidRPr="003D536A" w:rsidRDefault="003D536A" w:rsidP="003D536A">
      <w:pPr>
        <w:widowControl w:val="0"/>
        <w:shd w:val="clear" w:color="auto" w:fill="FFFFFF"/>
        <w:tabs>
          <w:tab w:val="left" w:pos="709"/>
        </w:tabs>
        <w:autoSpaceDE w:val="0"/>
        <w:autoSpaceDN w:val="0"/>
        <w:adjustRightInd w:val="0"/>
        <w:ind w:firstLine="709"/>
        <w:jc w:val="both"/>
        <w:rPr>
          <w:color w:val="000000" w:themeColor="text1"/>
          <w:spacing w:val="-4"/>
        </w:rPr>
      </w:pPr>
      <w:r w:rsidRPr="003D536A">
        <w:rPr>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3D536A" w:rsidRPr="003D536A" w:rsidRDefault="003D536A" w:rsidP="003D536A">
      <w:pPr>
        <w:widowControl w:val="0"/>
        <w:shd w:val="clear" w:color="auto" w:fill="FFFFFF"/>
        <w:autoSpaceDE w:val="0"/>
        <w:autoSpaceDN w:val="0"/>
        <w:adjustRightInd w:val="0"/>
        <w:spacing w:before="158"/>
        <w:ind w:left="29"/>
        <w:contextualSpacing/>
        <w:jc w:val="center"/>
        <w:rPr>
          <w:b/>
          <w:color w:val="000000" w:themeColor="text1"/>
        </w:rPr>
      </w:pPr>
      <w:r w:rsidRPr="003D536A">
        <w:rPr>
          <w:b/>
          <w:color w:val="000000" w:themeColor="text1"/>
          <w:spacing w:val="-4"/>
        </w:rPr>
        <w:t>4. Конкурсная комиссия</w:t>
      </w:r>
    </w:p>
    <w:p w:rsidR="003D536A" w:rsidRPr="003D536A" w:rsidRDefault="003D536A" w:rsidP="003D536A">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rPr>
      </w:pPr>
      <w:r w:rsidRPr="003D536A">
        <w:rPr>
          <w:color w:val="000000" w:themeColor="text1"/>
          <w:spacing w:val="-5"/>
        </w:rPr>
        <w:t xml:space="preserve">4.1. Организация и проведение конкурса возлагаются на конкурсную комиссию </w:t>
      </w:r>
      <w:r w:rsidRPr="003D536A">
        <w:rPr>
          <w:color w:val="000000" w:themeColor="text1"/>
        </w:rPr>
        <w:t>по отбору кандидатур на должность Главы муниципального образования (далее по тексту ‒ комиссия).</w:t>
      </w:r>
    </w:p>
    <w:p w:rsidR="003D536A" w:rsidRPr="003D536A" w:rsidRDefault="003D536A" w:rsidP="003D536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rPr>
      </w:pPr>
      <w:r w:rsidRPr="003D536A">
        <w:rPr>
          <w:color w:val="000000" w:themeColor="text1"/>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Кыштовского района</w:t>
      </w:r>
      <w:r w:rsidRPr="003D536A">
        <w:rPr>
          <w:color w:val="000000" w:themeColor="text1"/>
        </w:rPr>
        <w:t>.</w:t>
      </w:r>
    </w:p>
    <w:p w:rsidR="003D536A" w:rsidRPr="003D536A" w:rsidRDefault="003D536A" w:rsidP="003D536A">
      <w:pPr>
        <w:widowControl w:val="0"/>
        <w:shd w:val="clear" w:color="auto" w:fill="FFFFFF"/>
        <w:autoSpaceDE w:val="0"/>
        <w:autoSpaceDN w:val="0"/>
        <w:adjustRightInd w:val="0"/>
        <w:spacing w:before="53"/>
        <w:ind w:right="5" w:firstLine="709"/>
        <w:contextualSpacing/>
        <w:jc w:val="both"/>
        <w:rPr>
          <w:color w:val="000000" w:themeColor="text1"/>
        </w:rPr>
      </w:pPr>
      <w:r w:rsidRPr="003D536A">
        <w:rPr>
          <w:color w:val="000000" w:themeColor="text1"/>
          <w:spacing w:val="-4"/>
        </w:rPr>
        <w:t xml:space="preserve">4.3. Комиссия состоит из председателя, заместителя председателя, секретаря и </w:t>
      </w:r>
      <w:r w:rsidRPr="003D536A">
        <w:rPr>
          <w:color w:val="000000" w:themeColor="text1"/>
          <w:spacing w:val="-5"/>
        </w:rPr>
        <w:t>иных членов комиссии. Председатель, заместитель председателя, секретарь ко</w:t>
      </w:r>
      <w:r w:rsidRPr="003D536A">
        <w:rPr>
          <w:color w:val="000000" w:themeColor="text1"/>
          <w:spacing w:val="-4"/>
        </w:rPr>
        <w:t xml:space="preserve">миссии избираются на первом заседании комиссии большинством голосов от </w:t>
      </w:r>
      <w:r w:rsidRPr="003D536A">
        <w:rPr>
          <w:color w:val="000000" w:themeColor="text1"/>
          <w:spacing w:val="-6"/>
        </w:rPr>
        <w:t xml:space="preserve">числа присутствующих членов комиссии. </w:t>
      </w:r>
      <w:r w:rsidRPr="003D536A">
        <w:rPr>
          <w:color w:val="000000" w:themeColor="text1"/>
          <w:spacing w:val="-5"/>
        </w:rPr>
        <w:t>Председатель</w:t>
      </w:r>
      <w:r w:rsidRPr="003D536A">
        <w:rPr>
          <w:color w:val="000000" w:themeColor="text1"/>
          <w:spacing w:val="-4"/>
        </w:rPr>
        <w:t xml:space="preserve"> комиссии избирается из числа</w:t>
      </w:r>
      <w:r w:rsidRPr="003D536A">
        <w:rPr>
          <w:color w:val="000000" w:themeColor="text1"/>
          <w:spacing w:val="-6"/>
        </w:rPr>
        <w:t xml:space="preserve"> членов комиссии, назначенных </w:t>
      </w:r>
      <w:r w:rsidRPr="003D536A">
        <w:rPr>
          <w:color w:val="000000" w:themeColor="text1"/>
          <w:spacing w:val="-5"/>
        </w:rPr>
        <w:t>Главой Кыштовского района</w:t>
      </w:r>
      <w:r w:rsidRPr="003D536A">
        <w:rPr>
          <w:color w:val="000000" w:themeColor="text1"/>
        </w:rPr>
        <w:t>.</w:t>
      </w:r>
    </w:p>
    <w:p w:rsidR="003D536A" w:rsidRPr="003D536A" w:rsidRDefault="003D536A" w:rsidP="003D536A">
      <w:pPr>
        <w:widowControl w:val="0"/>
        <w:shd w:val="clear" w:color="auto" w:fill="FFFFFF"/>
        <w:autoSpaceDE w:val="0"/>
        <w:autoSpaceDN w:val="0"/>
        <w:adjustRightInd w:val="0"/>
        <w:spacing w:before="53"/>
        <w:ind w:right="5" w:firstLine="709"/>
        <w:contextualSpacing/>
        <w:jc w:val="both"/>
        <w:rPr>
          <w:color w:val="000000" w:themeColor="text1"/>
          <w:spacing w:val="-9"/>
        </w:rPr>
      </w:pPr>
      <w:r w:rsidRPr="003D536A">
        <w:rPr>
          <w:color w:val="000000" w:themeColor="text1"/>
          <w:spacing w:val="-4"/>
        </w:rPr>
        <w:t>4.4. Деятельность комиссии осуществляется коллегиально. Формой деятельно</w:t>
      </w:r>
      <w:r w:rsidRPr="003D536A">
        <w:rPr>
          <w:color w:val="000000" w:themeColor="text1"/>
          <w:spacing w:val="-6"/>
        </w:rPr>
        <w:t xml:space="preserve">сти комиссии являются заседания. Заседание комиссии считается правомочным, </w:t>
      </w:r>
      <w:r w:rsidRPr="003D536A">
        <w:rPr>
          <w:color w:val="000000" w:themeColor="text1"/>
          <w:spacing w:val="-5"/>
        </w:rPr>
        <w:t xml:space="preserve">если на нем присутствует не менее двух третей от установленной численности </w:t>
      </w:r>
      <w:r w:rsidRPr="003D536A">
        <w:rPr>
          <w:color w:val="000000" w:themeColor="text1"/>
        </w:rPr>
        <w:t>комиссии.</w:t>
      </w:r>
    </w:p>
    <w:p w:rsidR="003D536A" w:rsidRPr="003D536A" w:rsidRDefault="003D536A" w:rsidP="003D536A">
      <w:pPr>
        <w:widowControl w:val="0"/>
        <w:shd w:val="clear" w:color="auto" w:fill="FFFFFF"/>
        <w:autoSpaceDE w:val="0"/>
        <w:autoSpaceDN w:val="0"/>
        <w:adjustRightInd w:val="0"/>
        <w:spacing w:before="62"/>
        <w:ind w:left="10" w:firstLine="698"/>
        <w:contextualSpacing/>
        <w:jc w:val="both"/>
        <w:rPr>
          <w:color w:val="000000" w:themeColor="text1"/>
        </w:rPr>
      </w:pPr>
      <w:r w:rsidRPr="003D536A">
        <w:rPr>
          <w:color w:val="000000" w:themeColor="text1"/>
          <w:spacing w:val="-4"/>
        </w:rPr>
        <w:t>В случае невозможности исполнения обязанностей членами комиссии, назна</w:t>
      </w:r>
      <w:r w:rsidRPr="003D536A">
        <w:rPr>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3D536A">
        <w:rPr>
          <w:color w:val="000000" w:themeColor="text1"/>
          <w:spacing w:val="-4"/>
        </w:rPr>
        <w:t xml:space="preserve">путатов назначает в соответствии с пунктом 4.2 настоящего Положения новых </w:t>
      </w:r>
      <w:r w:rsidRPr="003D536A">
        <w:rPr>
          <w:color w:val="000000" w:themeColor="text1"/>
        </w:rPr>
        <w:t>членов комиссии.</w:t>
      </w:r>
    </w:p>
    <w:p w:rsidR="003D536A" w:rsidRPr="003D536A" w:rsidRDefault="003D536A" w:rsidP="003D536A">
      <w:pPr>
        <w:widowControl w:val="0"/>
        <w:shd w:val="clear" w:color="auto" w:fill="FFFFFF"/>
        <w:tabs>
          <w:tab w:val="left" w:pos="709"/>
        </w:tabs>
        <w:autoSpaceDE w:val="0"/>
        <w:autoSpaceDN w:val="0"/>
        <w:adjustRightInd w:val="0"/>
        <w:spacing w:before="43"/>
        <w:ind w:left="10" w:firstLine="699"/>
        <w:contextualSpacing/>
        <w:rPr>
          <w:color w:val="000000" w:themeColor="text1"/>
        </w:rPr>
      </w:pPr>
      <w:r w:rsidRPr="003D536A">
        <w:rPr>
          <w:color w:val="000000" w:themeColor="text1"/>
          <w:spacing w:val="-9"/>
        </w:rPr>
        <w:t xml:space="preserve">4.5. </w:t>
      </w:r>
      <w:r w:rsidRPr="003D536A">
        <w:rPr>
          <w:color w:val="000000" w:themeColor="text1"/>
          <w:spacing w:val="-5"/>
        </w:rPr>
        <w:t>Председатель комиссии: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spacing w:before="53"/>
        <w:ind w:right="5"/>
        <w:contextualSpacing/>
        <w:jc w:val="both"/>
        <w:rPr>
          <w:color w:val="000000" w:themeColor="text1"/>
        </w:rPr>
      </w:pPr>
      <w:r w:rsidRPr="003D536A">
        <w:rPr>
          <w:color w:val="000000" w:themeColor="text1"/>
          <w:spacing w:val="-4"/>
        </w:rPr>
        <w:t xml:space="preserve">представляет комиссию во взаимоотношениях с кандидатами, органами </w:t>
      </w:r>
      <w:r w:rsidRPr="003D536A">
        <w:rPr>
          <w:color w:val="000000" w:themeColor="text1"/>
          <w:spacing w:val="-5"/>
        </w:rPr>
        <w:t>государственной власти, органами местного самоуправления, организаци</w:t>
      </w:r>
      <w:r w:rsidRPr="003D536A">
        <w:rPr>
          <w:color w:val="000000" w:themeColor="text1"/>
        </w:rPr>
        <w:t>ями и гражданами;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spacing w:before="48"/>
        <w:contextualSpacing/>
        <w:rPr>
          <w:color w:val="000000" w:themeColor="text1"/>
        </w:rPr>
      </w:pPr>
      <w:r w:rsidRPr="003D536A">
        <w:rPr>
          <w:color w:val="000000" w:themeColor="text1"/>
          <w:spacing w:val="-5"/>
        </w:rPr>
        <w:t>планирует работу комиссии;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spacing w:before="58"/>
        <w:ind w:right="10"/>
        <w:contextualSpacing/>
        <w:jc w:val="both"/>
        <w:rPr>
          <w:color w:val="000000" w:themeColor="text1"/>
        </w:rPr>
      </w:pPr>
      <w:r w:rsidRPr="003D536A">
        <w:rPr>
          <w:color w:val="000000" w:themeColor="text1"/>
          <w:spacing w:val="-6"/>
        </w:rPr>
        <w:t>созывает заседания комиссии и утверждает повестку дня заседания комис</w:t>
      </w:r>
      <w:r w:rsidRPr="003D536A">
        <w:rPr>
          <w:color w:val="000000" w:themeColor="text1"/>
        </w:rPr>
        <w:t>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spacing w:before="10"/>
        <w:contextualSpacing/>
        <w:rPr>
          <w:color w:val="000000" w:themeColor="text1"/>
        </w:rPr>
      </w:pPr>
      <w:r w:rsidRPr="003D536A">
        <w:rPr>
          <w:color w:val="000000" w:themeColor="text1"/>
          <w:spacing w:val="-5"/>
        </w:rPr>
        <w:lastRenderedPageBreak/>
        <w:t>председательствует на заседании комиссии;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contextualSpacing/>
        <w:rPr>
          <w:color w:val="000000" w:themeColor="text1"/>
        </w:rPr>
      </w:pPr>
      <w:r w:rsidRPr="003D536A">
        <w:rPr>
          <w:color w:val="000000" w:themeColor="text1"/>
          <w:spacing w:val="-4"/>
        </w:rPr>
        <w:t>определяет порядок работы комиссии;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contextualSpacing/>
        <w:rPr>
          <w:color w:val="000000" w:themeColor="text1"/>
        </w:rPr>
      </w:pPr>
      <w:r w:rsidRPr="003D536A">
        <w:rPr>
          <w:color w:val="000000" w:themeColor="text1"/>
          <w:spacing w:val="-5"/>
        </w:rPr>
        <w:t>подписывает протоколы заседания комиссии, иные документы комиссии;</w:t>
      </w:r>
    </w:p>
    <w:p w:rsidR="003D536A" w:rsidRPr="003D536A" w:rsidRDefault="003D536A" w:rsidP="003D536A">
      <w:pPr>
        <w:widowControl w:val="0"/>
        <w:numPr>
          <w:ilvl w:val="0"/>
          <w:numId w:val="35"/>
        </w:numPr>
        <w:shd w:val="clear" w:color="auto" w:fill="FFFFFF"/>
        <w:tabs>
          <w:tab w:val="left" w:pos="581"/>
        </w:tabs>
        <w:autoSpaceDE w:val="0"/>
        <w:autoSpaceDN w:val="0"/>
        <w:adjustRightInd w:val="0"/>
        <w:contextualSpacing/>
        <w:jc w:val="both"/>
        <w:rPr>
          <w:color w:val="000000" w:themeColor="text1"/>
        </w:rPr>
      </w:pPr>
      <w:r w:rsidRPr="003D536A">
        <w:rPr>
          <w:color w:val="000000" w:themeColor="text1"/>
          <w:spacing w:val="-5"/>
        </w:rPr>
        <w:t>оглашает на заседании Совета депутатов принятое по результатам конкурса решение комиссии.</w:t>
      </w:r>
    </w:p>
    <w:p w:rsidR="003D536A" w:rsidRPr="003D536A" w:rsidRDefault="003D536A" w:rsidP="003D536A">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rPr>
      </w:pPr>
      <w:r w:rsidRPr="003D536A">
        <w:rPr>
          <w:color w:val="000000" w:themeColor="text1"/>
          <w:spacing w:val="-4"/>
        </w:rPr>
        <w:t xml:space="preserve">4.6. Заместитель председателя комиссии исполняет обязанности председателя </w:t>
      </w:r>
      <w:r w:rsidRPr="003D536A">
        <w:rPr>
          <w:color w:val="000000" w:themeColor="text1"/>
        </w:rPr>
        <w:t>комиссии во время его отсутствия.</w:t>
      </w:r>
    </w:p>
    <w:p w:rsidR="003D536A" w:rsidRPr="003D536A" w:rsidRDefault="003D536A" w:rsidP="003D536A">
      <w:pPr>
        <w:shd w:val="clear" w:color="auto" w:fill="FFFFFF"/>
        <w:ind w:left="10" w:right="34" w:firstLine="698"/>
        <w:contextualSpacing/>
        <w:jc w:val="both"/>
        <w:rPr>
          <w:color w:val="000000" w:themeColor="text1"/>
        </w:rPr>
      </w:pPr>
      <w:r w:rsidRPr="003D536A">
        <w:rPr>
          <w:color w:val="000000" w:themeColor="text1"/>
          <w:spacing w:val="-5"/>
        </w:rPr>
        <w:t>4.7. Секретарь комиссии осуществляет делопроизводство комиссии, обеспечи</w:t>
      </w:r>
      <w:r w:rsidRPr="003D536A">
        <w:rPr>
          <w:color w:val="000000" w:themeColor="text1"/>
          <w:spacing w:val="-6"/>
        </w:rPr>
        <w:t>вает документационное сопровождение работы комиссии (регистрацию и прием</w:t>
      </w:r>
      <w:r w:rsidRPr="003D536A">
        <w:rPr>
          <w:color w:val="000000" w:themeColor="text1"/>
          <w:spacing w:val="-5"/>
        </w:rPr>
        <w:t xml:space="preserve"> документов, формирование дел, ведение протоколов заседаний комиссии, под</w:t>
      </w:r>
      <w:r w:rsidRPr="003D536A">
        <w:rPr>
          <w:color w:val="000000" w:themeColor="text1"/>
        </w:rPr>
        <w:t>готовку рабочих материалов комиссии, подготовку и направление запросов).</w:t>
      </w:r>
    </w:p>
    <w:p w:rsidR="003D536A" w:rsidRPr="003D536A" w:rsidRDefault="003D536A" w:rsidP="003D536A">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rPr>
      </w:pPr>
      <w:r w:rsidRPr="003D536A">
        <w:rPr>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3D536A">
        <w:rPr>
          <w:color w:val="000000" w:themeColor="text1"/>
          <w:spacing w:val="-5"/>
        </w:rPr>
        <w:t xml:space="preserve">голосовало большинство членов комиссии, присутствующих на заседании. При </w:t>
      </w:r>
      <w:r w:rsidRPr="003D536A">
        <w:rPr>
          <w:color w:val="000000" w:themeColor="text1"/>
          <w:spacing w:val="-6"/>
        </w:rPr>
        <w:t xml:space="preserve">равенстве голосов решающим является голос председателя комиссии. </w:t>
      </w:r>
      <w:r w:rsidRPr="003D536A">
        <w:rPr>
          <w:color w:val="000000" w:themeColor="text1"/>
          <w:spacing w:val="-3"/>
        </w:rPr>
        <w:t xml:space="preserve">Решения оформляются протоколом, который подписывают члены комиссии, </w:t>
      </w:r>
      <w:r w:rsidRPr="003D536A">
        <w:rPr>
          <w:color w:val="000000" w:themeColor="text1"/>
        </w:rPr>
        <w:t>присутствующие на заседании.</w:t>
      </w:r>
    </w:p>
    <w:p w:rsidR="003D536A" w:rsidRPr="003D536A" w:rsidRDefault="003D536A" w:rsidP="003D536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rPr>
      </w:pPr>
      <w:r w:rsidRPr="003D536A">
        <w:rPr>
          <w:color w:val="000000" w:themeColor="text1"/>
          <w:spacing w:val="-4"/>
        </w:rPr>
        <w:t>4.9. </w:t>
      </w:r>
      <w:r w:rsidRPr="003D536A">
        <w:rPr>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3D536A" w:rsidRPr="003D536A" w:rsidRDefault="003D536A" w:rsidP="003D536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rPr>
      </w:pPr>
      <w:r w:rsidRPr="003D536A">
        <w:rPr>
          <w:color w:val="000000" w:themeColor="text1"/>
          <w:spacing w:val="-4"/>
        </w:rPr>
        <w:t>4.10. Материально-техническое обеспечение деятельности комиссии осущест</w:t>
      </w:r>
      <w:r w:rsidRPr="003D536A">
        <w:rPr>
          <w:color w:val="000000" w:themeColor="text1"/>
          <w:spacing w:val="-2"/>
        </w:rPr>
        <w:t>вляется администрацией Верх-Майзасского сельсовета Кыштовского района Новосибирской области</w:t>
      </w:r>
      <w:r w:rsidRPr="003D536A">
        <w:rPr>
          <w:i/>
          <w:color w:val="000000" w:themeColor="text1"/>
        </w:rPr>
        <w:t>.</w:t>
      </w:r>
    </w:p>
    <w:p w:rsidR="003D536A" w:rsidRPr="003D536A" w:rsidRDefault="003D536A" w:rsidP="003D536A">
      <w:pPr>
        <w:widowControl w:val="0"/>
        <w:shd w:val="clear" w:color="auto" w:fill="FFFFFF"/>
        <w:autoSpaceDE w:val="0"/>
        <w:autoSpaceDN w:val="0"/>
        <w:adjustRightInd w:val="0"/>
        <w:spacing w:before="158"/>
        <w:ind w:right="19"/>
        <w:contextualSpacing/>
        <w:jc w:val="center"/>
        <w:rPr>
          <w:b/>
          <w:color w:val="000000" w:themeColor="text1"/>
        </w:rPr>
      </w:pPr>
      <w:r w:rsidRPr="003D536A">
        <w:rPr>
          <w:b/>
          <w:color w:val="000000" w:themeColor="text1"/>
          <w:spacing w:val="-4"/>
        </w:rPr>
        <w:t>5. Порядок проведения конкурса</w:t>
      </w:r>
    </w:p>
    <w:p w:rsidR="003D536A" w:rsidRPr="003D536A" w:rsidRDefault="003D536A" w:rsidP="003D536A">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rPr>
      </w:pPr>
      <w:r w:rsidRPr="003D536A">
        <w:rPr>
          <w:color w:val="000000" w:themeColor="text1"/>
          <w:spacing w:val="-8"/>
        </w:rPr>
        <w:t>5.1.</w:t>
      </w:r>
      <w:r w:rsidRPr="003D536A">
        <w:rPr>
          <w:color w:val="000000" w:themeColor="text1"/>
        </w:rPr>
        <w:t> </w:t>
      </w:r>
      <w:r w:rsidRPr="003D536A">
        <w:rPr>
          <w:color w:val="000000" w:themeColor="text1"/>
          <w:spacing w:val="-5"/>
        </w:rPr>
        <w:t>Конкурс объявляется решением Совета депутатов. Объявление должно со</w:t>
      </w:r>
      <w:r w:rsidRPr="003D536A">
        <w:rPr>
          <w:color w:val="000000" w:themeColor="text1"/>
        </w:rPr>
        <w:t>держать:</w:t>
      </w:r>
    </w:p>
    <w:p w:rsidR="003D536A" w:rsidRPr="003D536A" w:rsidRDefault="003D536A" w:rsidP="003D536A">
      <w:pPr>
        <w:widowControl w:val="0"/>
        <w:numPr>
          <w:ilvl w:val="0"/>
          <w:numId w:val="36"/>
        </w:numPr>
        <w:shd w:val="clear" w:color="auto" w:fill="FFFFFF"/>
        <w:tabs>
          <w:tab w:val="left" w:pos="576"/>
        </w:tabs>
        <w:autoSpaceDE w:val="0"/>
        <w:autoSpaceDN w:val="0"/>
        <w:adjustRightInd w:val="0"/>
        <w:spacing w:before="10"/>
        <w:contextualSpacing/>
        <w:rPr>
          <w:color w:val="000000" w:themeColor="text1"/>
        </w:rPr>
      </w:pPr>
      <w:r w:rsidRPr="003D536A">
        <w:rPr>
          <w:color w:val="000000" w:themeColor="text1"/>
          <w:spacing w:val="-5"/>
        </w:rPr>
        <w:t>дату, время и место проведения конкурса;</w:t>
      </w:r>
    </w:p>
    <w:p w:rsidR="003D536A" w:rsidRPr="003D536A" w:rsidRDefault="003D536A" w:rsidP="003D536A">
      <w:pPr>
        <w:widowControl w:val="0"/>
        <w:numPr>
          <w:ilvl w:val="0"/>
          <w:numId w:val="36"/>
        </w:numPr>
        <w:shd w:val="clear" w:color="auto" w:fill="FFFFFF"/>
        <w:tabs>
          <w:tab w:val="left" w:pos="576"/>
        </w:tabs>
        <w:autoSpaceDE w:val="0"/>
        <w:autoSpaceDN w:val="0"/>
        <w:adjustRightInd w:val="0"/>
        <w:contextualSpacing/>
        <w:rPr>
          <w:color w:val="000000" w:themeColor="text1"/>
        </w:rPr>
      </w:pPr>
      <w:r w:rsidRPr="003D536A">
        <w:rPr>
          <w:color w:val="000000" w:themeColor="text1"/>
          <w:spacing w:val="-4"/>
        </w:rPr>
        <w:t>требования к лицам, желающим принять участие в конкурсе;</w:t>
      </w:r>
    </w:p>
    <w:p w:rsidR="003D536A" w:rsidRPr="003D536A" w:rsidRDefault="003D536A" w:rsidP="003D536A">
      <w:pPr>
        <w:widowControl w:val="0"/>
        <w:numPr>
          <w:ilvl w:val="0"/>
          <w:numId w:val="36"/>
        </w:numPr>
        <w:shd w:val="clear" w:color="auto" w:fill="FFFFFF"/>
        <w:tabs>
          <w:tab w:val="left" w:pos="576"/>
        </w:tabs>
        <w:autoSpaceDE w:val="0"/>
        <w:autoSpaceDN w:val="0"/>
        <w:adjustRightInd w:val="0"/>
        <w:contextualSpacing/>
        <w:rPr>
          <w:color w:val="000000" w:themeColor="text1"/>
        </w:rPr>
      </w:pPr>
      <w:r w:rsidRPr="003D536A">
        <w:rPr>
          <w:color w:val="000000" w:themeColor="text1"/>
          <w:spacing w:val="-5"/>
        </w:rPr>
        <w:t>перечень документов, подлежащих представлению в комиссию;</w:t>
      </w:r>
    </w:p>
    <w:p w:rsidR="003D536A" w:rsidRPr="003D536A" w:rsidRDefault="003D536A" w:rsidP="003D536A">
      <w:pPr>
        <w:widowControl w:val="0"/>
        <w:numPr>
          <w:ilvl w:val="0"/>
          <w:numId w:val="36"/>
        </w:numPr>
        <w:shd w:val="clear" w:color="auto" w:fill="FFFFFF"/>
        <w:tabs>
          <w:tab w:val="left" w:pos="576"/>
        </w:tabs>
        <w:autoSpaceDE w:val="0"/>
        <w:autoSpaceDN w:val="0"/>
        <w:adjustRightInd w:val="0"/>
        <w:spacing w:before="5"/>
        <w:contextualSpacing/>
        <w:rPr>
          <w:color w:val="000000" w:themeColor="text1"/>
        </w:rPr>
      </w:pPr>
      <w:r w:rsidRPr="003D536A">
        <w:rPr>
          <w:color w:val="000000" w:themeColor="text1"/>
          <w:spacing w:val="-4"/>
        </w:rPr>
        <w:t>адрес места приема документов, необходимых для участия в конкурсе;</w:t>
      </w:r>
    </w:p>
    <w:p w:rsidR="003D536A" w:rsidRPr="003D536A" w:rsidRDefault="003D536A" w:rsidP="003D536A">
      <w:pPr>
        <w:widowControl w:val="0"/>
        <w:numPr>
          <w:ilvl w:val="0"/>
          <w:numId w:val="36"/>
        </w:numPr>
        <w:shd w:val="clear" w:color="auto" w:fill="FFFFFF"/>
        <w:tabs>
          <w:tab w:val="left" w:pos="576"/>
        </w:tabs>
        <w:autoSpaceDE w:val="0"/>
        <w:autoSpaceDN w:val="0"/>
        <w:adjustRightInd w:val="0"/>
        <w:contextualSpacing/>
        <w:rPr>
          <w:color w:val="000000" w:themeColor="text1"/>
        </w:rPr>
      </w:pPr>
      <w:r w:rsidRPr="003D536A">
        <w:rPr>
          <w:color w:val="000000" w:themeColor="text1"/>
          <w:spacing w:val="-4"/>
        </w:rPr>
        <w:t>даты начала и окончания, время приема документов;</w:t>
      </w:r>
    </w:p>
    <w:p w:rsidR="003D536A" w:rsidRPr="003D536A" w:rsidRDefault="003D536A" w:rsidP="003D536A">
      <w:pPr>
        <w:widowControl w:val="0"/>
        <w:numPr>
          <w:ilvl w:val="0"/>
          <w:numId w:val="36"/>
        </w:numPr>
        <w:shd w:val="clear" w:color="auto" w:fill="FFFFFF"/>
        <w:tabs>
          <w:tab w:val="left" w:pos="576"/>
        </w:tabs>
        <w:autoSpaceDE w:val="0"/>
        <w:autoSpaceDN w:val="0"/>
        <w:adjustRightInd w:val="0"/>
        <w:contextualSpacing/>
        <w:rPr>
          <w:color w:val="000000" w:themeColor="text1"/>
        </w:rPr>
      </w:pPr>
      <w:r w:rsidRPr="003D536A">
        <w:rPr>
          <w:color w:val="000000" w:themeColor="text1"/>
          <w:spacing w:val="-3"/>
        </w:rPr>
        <w:t>номер контактного телефона для получения справочной информации.</w:t>
      </w:r>
    </w:p>
    <w:p w:rsidR="003D536A" w:rsidRPr="003D536A" w:rsidRDefault="003D536A" w:rsidP="003D536A">
      <w:pPr>
        <w:widowControl w:val="0"/>
        <w:shd w:val="clear" w:color="auto" w:fill="FFFFFF"/>
        <w:tabs>
          <w:tab w:val="left" w:leader="underscore" w:pos="5885"/>
        </w:tabs>
        <w:autoSpaceDE w:val="0"/>
        <w:autoSpaceDN w:val="0"/>
        <w:adjustRightInd w:val="0"/>
        <w:ind w:left="19" w:firstLine="690"/>
        <w:contextualSpacing/>
        <w:jc w:val="both"/>
        <w:rPr>
          <w:color w:val="000000" w:themeColor="text1"/>
        </w:rPr>
      </w:pPr>
      <w:r w:rsidRPr="003D536A">
        <w:rPr>
          <w:color w:val="000000" w:themeColor="text1"/>
        </w:rPr>
        <w:t xml:space="preserve">Данная информация публикуется в периодическом печатном издании «Верх-Майзасский Вестник» и размещается на </w:t>
      </w:r>
      <w:r w:rsidRPr="003D536A">
        <w:rPr>
          <w:color w:val="000000" w:themeColor="text1"/>
          <w:spacing w:val="-4"/>
        </w:rPr>
        <w:t>официальном сайте</w:t>
      </w:r>
      <w:r w:rsidRPr="003D536A">
        <w:rPr>
          <w:i/>
          <w:iCs/>
          <w:color w:val="000000" w:themeColor="text1"/>
          <w:spacing w:val="-6"/>
        </w:rPr>
        <w:t xml:space="preserve"> </w:t>
      </w:r>
      <w:r w:rsidRPr="003D536A">
        <w:rPr>
          <w:iCs/>
          <w:color w:val="000000" w:themeColor="text1"/>
          <w:spacing w:val="-6"/>
        </w:rPr>
        <w:t>администрации Верх-Майзасского сельсовета Кыштовского района Новосибирской области</w:t>
      </w:r>
      <w:r w:rsidRPr="003D536A">
        <w:rPr>
          <w:color w:val="000000" w:themeColor="text1"/>
        </w:rPr>
        <w:t xml:space="preserve"> </w:t>
      </w:r>
      <w:r w:rsidRPr="003D536A">
        <w:rPr>
          <w:color w:val="000000" w:themeColor="text1"/>
          <w:spacing w:val="-6"/>
        </w:rPr>
        <w:t xml:space="preserve">в </w:t>
      </w:r>
      <w:r w:rsidRPr="003D536A">
        <w:rPr>
          <w:color w:val="000000" w:themeColor="text1"/>
          <w:spacing w:val="-3"/>
        </w:rPr>
        <w:t>информационно-телекоммуникационной сети Интернет.</w:t>
      </w:r>
    </w:p>
    <w:p w:rsidR="003D536A" w:rsidRPr="003D536A" w:rsidRDefault="003D536A" w:rsidP="003D536A">
      <w:pPr>
        <w:widowControl w:val="0"/>
        <w:shd w:val="clear" w:color="auto" w:fill="FFFFFF"/>
        <w:autoSpaceDE w:val="0"/>
        <w:autoSpaceDN w:val="0"/>
        <w:adjustRightInd w:val="0"/>
        <w:spacing w:before="48"/>
        <w:ind w:right="19" w:firstLine="709"/>
        <w:contextualSpacing/>
        <w:jc w:val="both"/>
        <w:rPr>
          <w:color w:val="000000" w:themeColor="text1"/>
          <w:spacing w:val="-10"/>
        </w:rPr>
      </w:pPr>
      <w:r w:rsidRPr="003D536A">
        <w:rPr>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3D536A" w:rsidRPr="003D536A" w:rsidRDefault="003D536A" w:rsidP="003D536A">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rPr>
      </w:pPr>
      <w:r w:rsidRPr="003D536A">
        <w:rPr>
          <w:color w:val="000000" w:themeColor="text1"/>
          <w:spacing w:val="-4"/>
        </w:rPr>
        <w:t>5.3. </w:t>
      </w:r>
      <w:r w:rsidRPr="003D536A">
        <w:rPr>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3D536A">
        <w:rPr>
          <w:color w:val="000000" w:themeColor="text1"/>
        </w:rPr>
        <w:t>кументах, путем направления запросов в соответствующие органы и организации.</w:t>
      </w:r>
    </w:p>
    <w:p w:rsidR="003D536A" w:rsidRPr="003D536A" w:rsidRDefault="003D536A" w:rsidP="003D536A">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rPr>
      </w:pPr>
      <w:r w:rsidRPr="003D536A">
        <w:rPr>
          <w:color w:val="000000" w:themeColor="text1"/>
          <w:spacing w:val="-5"/>
        </w:rPr>
        <w:t>5.4. Конкурс проводится в два этапа.</w:t>
      </w:r>
    </w:p>
    <w:p w:rsidR="003D536A" w:rsidRPr="003D536A" w:rsidRDefault="003D536A" w:rsidP="003D536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3D536A">
        <w:rPr>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3D536A">
        <w:rPr>
          <w:color w:val="000000" w:themeColor="text1"/>
          <w:spacing w:val="-5"/>
        </w:rPr>
        <w:t xml:space="preserve">В ходе тестирования комиссия оценивает знание Конституции Российской </w:t>
      </w:r>
      <w:r w:rsidRPr="003D536A">
        <w:rPr>
          <w:color w:val="000000" w:themeColor="text1"/>
          <w:spacing w:val="-2"/>
        </w:rPr>
        <w:t>Федерации, Бюджетного, Земельного кодексов, федерального законодатель</w:t>
      </w:r>
      <w:r w:rsidRPr="003D536A">
        <w:rPr>
          <w:color w:val="000000" w:themeColor="text1"/>
          <w:spacing w:val="-5"/>
        </w:rPr>
        <w:t>ства, регулирующего вопросы организации местного самоуправления, муници</w:t>
      </w:r>
      <w:r w:rsidRPr="003D536A">
        <w:rPr>
          <w:color w:val="000000" w:themeColor="text1"/>
          <w:spacing w:val="-6"/>
        </w:rPr>
        <w:t xml:space="preserve">пальной службы, противодействия коррупции, закупок товаров, работ, услуг для </w:t>
      </w:r>
      <w:r w:rsidRPr="003D536A">
        <w:rPr>
          <w:color w:val="000000" w:themeColor="text1"/>
          <w:spacing w:val="-5"/>
        </w:rPr>
        <w:t xml:space="preserve">обеспечения государственных и муниципальных нужд, Устава Новосибирской </w:t>
      </w:r>
      <w:r w:rsidRPr="003D536A">
        <w:rPr>
          <w:color w:val="000000" w:themeColor="text1"/>
          <w:spacing w:val="-2"/>
        </w:rPr>
        <w:t>области, законов и иных нормативных правовых актов Новосибирской обла</w:t>
      </w:r>
      <w:r w:rsidRPr="003D536A">
        <w:rPr>
          <w:color w:val="000000" w:themeColor="text1"/>
          <w:spacing w:val="-7"/>
        </w:rPr>
        <w:t>сти, Устава и иных муниципальных правовых актов Верх-Майзасского сельсовета Кыштовского района Новосибирской области</w:t>
      </w:r>
      <w:r w:rsidRPr="003D536A">
        <w:rPr>
          <w:i/>
          <w:iCs/>
          <w:color w:val="000000" w:themeColor="text1"/>
          <w:spacing w:val="-8"/>
        </w:rPr>
        <w:t xml:space="preserve"> </w:t>
      </w:r>
      <w:r w:rsidRPr="003D536A">
        <w:rPr>
          <w:color w:val="000000" w:themeColor="text1"/>
          <w:spacing w:val="-8"/>
        </w:rPr>
        <w:t>в части полномочий, осуществляемых</w:t>
      </w:r>
      <w:proofErr w:type="gramEnd"/>
      <w:r w:rsidRPr="003D536A">
        <w:rPr>
          <w:color w:val="000000" w:themeColor="text1"/>
          <w:spacing w:val="-8"/>
        </w:rPr>
        <w:t xml:space="preserve"> </w:t>
      </w:r>
      <w:r w:rsidRPr="003D536A">
        <w:rPr>
          <w:color w:val="000000" w:themeColor="text1"/>
        </w:rPr>
        <w:t>Главой муниципального образования.</w:t>
      </w:r>
    </w:p>
    <w:p w:rsidR="003D536A" w:rsidRPr="003D536A" w:rsidRDefault="003D536A" w:rsidP="003D536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3D536A">
        <w:rPr>
          <w:color w:val="000000" w:themeColor="text1"/>
        </w:rPr>
        <w:t>Результаты тестирования каждого кандидата заносятся в протокол заседания комиссии.</w:t>
      </w:r>
    </w:p>
    <w:p w:rsidR="003D536A" w:rsidRPr="003D536A" w:rsidRDefault="003D536A" w:rsidP="003D536A">
      <w:pPr>
        <w:widowControl w:val="0"/>
        <w:shd w:val="clear" w:color="auto" w:fill="FFFFFF"/>
        <w:tabs>
          <w:tab w:val="left" w:pos="709"/>
        </w:tabs>
        <w:autoSpaceDE w:val="0"/>
        <w:autoSpaceDN w:val="0"/>
        <w:adjustRightInd w:val="0"/>
        <w:ind w:right="19" w:firstLine="709"/>
        <w:contextualSpacing/>
        <w:jc w:val="both"/>
        <w:rPr>
          <w:color w:val="000000" w:themeColor="text1"/>
        </w:rPr>
      </w:pPr>
      <w:r w:rsidRPr="003D536A">
        <w:rPr>
          <w:color w:val="000000" w:themeColor="text1"/>
          <w:spacing w:val="-6"/>
        </w:rPr>
        <w:t>Второй этап конкурса проходит в форме собеседования, на котором</w:t>
      </w:r>
      <w:r w:rsidRPr="003D536A">
        <w:rPr>
          <w:color w:val="000000" w:themeColor="text1"/>
          <w:spacing w:val="-3"/>
        </w:rPr>
        <w:t xml:space="preserve"> </w:t>
      </w:r>
      <w:r w:rsidRPr="003D536A">
        <w:rPr>
          <w:color w:val="000000" w:themeColor="text1"/>
          <w:spacing w:val="-6"/>
        </w:rPr>
        <w:t>рассматриваются про</w:t>
      </w:r>
      <w:r w:rsidRPr="003D536A">
        <w:rPr>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3D536A" w:rsidRPr="003D536A" w:rsidRDefault="003D536A" w:rsidP="003D536A">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rPr>
      </w:pPr>
      <w:r w:rsidRPr="003D536A">
        <w:rPr>
          <w:color w:val="000000" w:themeColor="text1"/>
          <w:spacing w:val="-9"/>
        </w:rPr>
        <w:t>К</w:t>
      </w:r>
      <w:r w:rsidRPr="003D536A">
        <w:rPr>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3D536A" w:rsidRPr="003D536A" w:rsidRDefault="003D536A" w:rsidP="003D536A">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3D536A">
        <w:rPr>
          <w:color w:val="000000" w:themeColor="text1"/>
          <w:spacing w:val="-5"/>
        </w:rPr>
        <w:lastRenderedPageBreak/>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D536A" w:rsidRPr="003D536A" w:rsidRDefault="003D536A" w:rsidP="003D536A">
      <w:pPr>
        <w:widowControl w:val="0"/>
        <w:shd w:val="clear" w:color="auto" w:fill="FFFFFF"/>
        <w:autoSpaceDE w:val="0"/>
        <w:autoSpaceDN w:val="0"/>
        <w:adjustRightInd w:val="0"/>
        <w:spacing w:before="48"/>
        <w:ind w:left="10" w:right="10" w:firstLine="698"/>
        <w:contextualSpacing/>
        <w:jc w:val="both"/>
        <w:rPr>
          <w:color w:val="000000" w:themeColor="text1"/>
          <w:spacing w:val="-5"/>
        </w:rPr>
      </w:pPr>
      <w:proofErr w:type="gramStart"/>
      <w:r w:rsidRPr="003D536A">
        <w:rPr>
          <w:color w:val="000000" w:themeColor="text1"/>
          <w:spacing w:val="-5"/>
        </w:rPr>
        <w:t>‒ </w:t>
      </w:r>
      <w:r w:rsidRPr="003D536A">
        <w:rPr>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3D536A" w:rsidRPr="003D536A" w:rsidRDefault="003D536A" w:rsidP="003D536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3D536A">
        <w:rPr>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3D536A">
        <w:rPr>
          <w:color w:val="000000" w:themeColor="text1"/>
        </w:rPr>
        <w:t>подкреплённость</w:t>
      </w:r>
      <w:proofErr w:type="spellEnd"/>
      <w:r w:rsidRPr="003D536A">
        <w:rPr>
          <w:color w:val="000000" w:themeColor="text1"/>
        </w:rPr>
        <w:t xml:space="preserve"> их существования фактическими данными;</w:t>
      </w:r>
    </w:p>
    <w:p w:rsidR="003D536A" w:rsidRPr="003D536A" w:rsidRDefault="003D536A" w:rsidP="003D536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rPr>
      </w:pPr>
      <w:r w:rsidRPr="003D536A">
        <w:rPr>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3D536A">
        <w:rPr>
          <w:color w:val="000000" w:themeColor="text1"/>
          <w:spacing w:val="-5"/>
        </w:rPr>
        <w:t>.</w:t>
      </w:r>
    </w:p>
    <w:p w:rsidR="003D536A" w:rsidRPr="003D536A" w:rsidRDefault="003D536A" w:rsidP="003D536A">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3D536A">
        <w:rPr>
          <w:color w:val="000000" w:themeColor="text1"/>
          <w:spacing w:val="-5"/>
        </w:rPr>
        <w:t>Средний балл, присвоенный кандидату по итогам собеседования, записывается в протокол комиссии.</w:t>
      </w:r>
    </w:p>
    <w:p w:rsidR="003D536A" w:rsidRPr="003D536A" w:rsidRDefault="003D536A" w:rsidP="003D536A">
      <w:pPr>
        <w:widowControl w:val="0"/>
        <w:shd w:val="clear" w:color="auto" w:fill="FFFFFF"/>
        <w:autoSpaceDE w:val="0"/>
        <w:autoSpaceDN w:val="0"/>
        <w:adjustRightInd w:val="0"/>
        <w:spacing w:before="168"/>
        <w:ind w:left="1728" w:right="1709"/>
        <w:contextualSpacing/>
        <w:jc w:val="center"/>
        <w:rPr>
          <w:b/>
          <w:color w:val="000000" w:themeColor="text1"/>
          <w:spacing w:val="-5"/>
        </w:rPr>
      </w:pPr>
      <w:r w:rsidRPr="003D536A">
        <w:rPr>
          <w:b/>
          <w:color w:val="000000" w:themeColor="text1"/>
          <w:spacing w:val="-5"/>
        </w:rPr>
        <w:t xml:space="preserve">6. Решение комиссии </w:t>
      </w:r>
    </w:p>
    <w:p w:rsidR="003D536A" w:rsidRPr="003D536A" w:rsidRDefault="003D536A" w:rsidP="003D536A">
      <w:pPr>
        <w:widowControl w:val="0"/>
        <w:shd w:val="clear" w:color="auto" w:fill="FFFFFF"/>
        <w:autoSpaceDE w:val="0"/>
        <w:autoSpaceDN w:val="0"/>
        <w:adjustRightInd w:val="0"/>
        <w:spacing w:before="168"/>
        <w:ind w:left="1728" w:right="1709"/>
        <w:contextualSpacing/>
        <w:jc w:val="center"/>
        <w:rPr>
          <w:color w:val="000000" w:themeColor="text1"/>
        </w:rPr>
      </w:pPr>
      <w:r w:rsidRPr="003D536A">
        <w:rPr>
          <w:b/>
          <w:color w:val="000000" w:themeColor="text1"/>
          <w:spacing w:val="-5"/>
        </w:rPr>
        <w:t>и порядок оформления результатов конкурса</w:t>
      </w:r>
    </w:p>
    <w:p w:rsidR="003D536A" w:rsidRPr="003D536A" w:rsidRDefault="003D536A" w:rsidP="003D536A">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rPr>
      </w:pPr>
      <w:r w:rsidRPr="003D536A">
        <w:rPr>
          <w:color w:val="000000" w:themeColor="text1"/>
          <w:spacing w:val="-10"/>
        </w:rPr>
        <w:t>6.1. </w:t>
      </w:r>
      <w:r w:rsidRPr="003D536A">
        <w:rPr>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3D536A" w:rsidRPr="003D536A" w:rsidRDefault="003D536A" w:rsidP="003D536A">
      <w:pPr>
        <w:widowControl w:val="0"/>
        <w:shd w:val="clear" w:color="auto" w:fill="FFFFFF"/>
        <w:tabs>
          <w:tab w:val="left" w:pos="709"/>
        </w:tabs>
        <w:autoSpaceDE w:val="0"/>
        <w:autoSpaceDN w:val="0"/>
        <w:adjustRightInd w:val="0"/>
        <w:spacing w:before="58"/>
        <w:ind w:right="10" w:firstLine="709"/>
        <w:contextualSpacing/>
        <w:jc w:val="both"/>
        <w:rPr>
          <w:color w:val="000000" w:themeColor="text1"/>
        </w:rPr>
      </w:pPr>
      <w:r w:rsidRPr="003D536A">
        <w:rPr>
          <w:color w:val="000000" w:themeColor="text1"/>
          <w:spacing w:val="-6"/>
        </w:rPr>
        <w:t>В случае если ни один из кандидатов не был признан успешно прошедшим кон</w:t>
      </w:r>
      <w:r w:rsidRPr="003D536A">
        <w:rPr>
          <w:color w:val="000000" w:themeColor="text1"/>
          <w:spacing w:val="-4"/>
        </w:rPr>
        <w:t>курсное испытание, комиссия принимает решение признать кандидатов не от</w:t>
      </w:r>
      <w:r w:rsidRPr="003D536A">
        <w:rPr>
          <w:color w:val="000000" w:themeColor="text1"/>
        </w:rPr>
        <w:t>вечающими предъявленным требованиям.</w:t>
      </w:r>
    </w:p>
    <w:p w:rsidR="003D536A" w:rsidRPr="003D536A" w:rsidRDefault="003D536A" w:rsidP="003D536A">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rPr>
      </w:pPr>
      <w:r w:rsidRPr="003D536A">
        <w:rPr>
          <w:color w:val="000000" w:themeColor="text1"/>
          <w:spacing w:val="-10"/>
        </w:rPr>
        <w:t>6.2.</w:t>
      </w:r>
      <w:r w:rsidRPr="003D536A">
        <w:rPr>
          <w:color w:val="000000" w:themeColor="text1"/>
        </w:rPr>
        <w:t> </w:t>
      </w:r>
      <w:r w:rsidRPr="003D536A">
        <w:rPr>
          <w:color w:val="000000" w:themeColor="text1"/>
          <w:spacing w:val="-4"/>
        </w:rPr>
        <w:t>Решение комиссии оформляется протоколом, который подписывается все</w:t>
      </w:r>
      <w:r w:rsidRPr="003D536A">
        <w:rPr>
          <w:color w:val="000000" w:themeColor="text1"/>
          <w:spacing w:val="-6"/>
        </w:rPr>
        <w:t xml:space="preserve">ми членами комиссии, присутствующими на заседании комиссии. Протокол, а также </w:t>
      </w:r>
      <w:r w:rsidRPr="003D536A">
        <w:rPr>
          <w:color w:val="000000" w:themeColor="text1"/>
        </w:rPr>
        <w:t xml:space="preserve">копии представленных победителями конкурса программ развития муниципального образования (предложений по </w:t>
      </w:r>
      <w:r w:rsidRPr="003D536A">
        <w:rPr>
          <w:color w:val="000000" w:themeColor="text1"/>
          <w:spacing w:val="-3"/>
        </w:rPr>
        <w:t>улучшению качества жизни населения в муниципальном образовании</w:t>
      </w:r>
      <w:r w:rsidRPr="003D536A">
        <w:rPr>
          <w:color w:val="000000" w:themeColor="text1"/>
        </w:rPr>
        <w:t>)</w:t>
      </w:r>
      <w:r w:rsidRPr="003D536A">
        <w:rPr>
          <w:color w:val="000000" w:themeColor="text1"/>
          <w:spacing w:val="-6"/>
        </w:rPr>
        <w:t xml:space="preserve"> нап</w:t>
      </w:r>
      <w:r w:rsidRPr="003D536A">
        <w:rPr>
          <w:color w:val="000000" w:themeColor="text1"/>
        </w:rPr>
        <w:t>равляется в Совет депутатов.</w:t>
      </w:r>
    </w:p>
    <w:p w:rsidR="003D536A" w:rsidRPr="003D536A" w:rsidRDefault="003D536A" w:rsidP="003D536A">
      <w:pPr>
        <w:widowControl w:val="0"/>
        <w:shd w:val="clear" w:color="auto" w:fill="FFFFFF"/>
        <w:tabs>
          <w:tab w:val="left" w:pos="709"/>
        </w:tabs>
        <w:autoSpaceDE w:val="0"/>
        <w:autoSpaceDN w:val="0"/>
        <w:adjustRightInd w:val="0"/>
        <w:spacing w:before="62"/>
        <w:ind w:right="14" w:firstLine="709"/>
        <w:contextualSpacing/>
        <w:jc w:val="both"/>
        <w:rPr>
          <w:color w:val="000000" w:themeColor="text1"/>
        </w:rPr>
      </w:pPr>
      <w:r w:rsidRPr="003D536A">
        <w:rPr>
          <w:color w:val="000000" w:themeColor="text1"/>
          <w:spacing w:val="-5"/>
        </w:rPr>
        <w:t>О результатах конкурса комиссия информирует кандидатов в письменной фор</w:t>
      </w:r>
      <w:r w:rsidRPr="003D536A">
        <w:rPr>
          <w:color w:val="000000" w:themeColor="text1"/>
          <w:spacing w:val="-6"/>
        </w:rPr>
        <w:t xml:space="preserve">ме в течение 2 рабочих дней со дня его завершения путем направления заказного </w:t>
      </w:r>
      <w:r w:rsidRPr="003D536A">
        <w:rPr>
          <w:color w:val="000000" w:themeColor="text1"/>
          <w:spacing w:val="-5"/>
        </w:rPr>
        <w:t>письма с уведомлением о вручении или иным доступным способом.</w:t>
      </w:r>
    </w:p>
    <w:p w:rsidR="003D536A" w:rsidRPr="003D536A" w:rsidRDefault="003D536A" w:rsidP="003D536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rPr>
      </w:pPr>
      <w:r w:rsidRPr="003D536A">
        <w:rPr>
          <w:color w:val="000000" w:themeColor="text1"/>
          <w:spacing w:val="-5"/>
        </w:rPr>
        <w:t xml:space="preserve">6.3. По результатам проведенного конкурса на замещение должности Главы муниципального </w:t>
      </w:r>
      <w:r w:rsidRPr="003D536A">
        <w:rPr>
          <w:color w:val="000000" w:themeColor="text1"/>
          <w:spacing w:val="-6"/>
        </w:rPr>
        <w:t>образования комиссия представляет Совету депутатов не менее двух зарегистрированных комиссией канди</w:t>
      </w:r>
      <w:r w:rsidRPr="003D536A">
        <w:rPr>
          <w:color w:val="000000" w:themeColor="text1"/>
        </w:rPr>
        <w:t>датов на должность Главы муниципального образования.</w:t>
      </w:r>
    </w:p>
    <w:p w:rsidR="003D536A" w:rsidRPr="003D536A" w:rsidRDefault="003D536A" w:rsidP="003D536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rPr>
      </w:pPr>
      <w:r w:rsidRPr="003D536A">
        <w:rPr>
          <w:color w:val="000000" w:themeColor="text1"/>
          <w:spacing w:val="-5"/>
        </w:rPr>
        <w:t>6.4. Конкурс признается комиссией несостоявшимся в случаях:</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если на конкурс не явились граждане Российской Федерации, подавшие документы для участия в конкурсе;</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если для участия в первом или во втором этапе конкурса явился один или не явился ни один кандидат;</w:t>
      </w:r>
    </w:p>
    <w:p w:rsidR="003D536A" w:rsidRPr="003D536A" w:rsidRDefault="003D536A" w:rsidP="003D536A">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3D536A">
        <w:rPr>
          <w:color w:val="000000" w:themeColor="text1"/>
          <w:spacing w:val="-5"/>
        </w:rPr>
        <w:t>- отсутствия победителей конкурса, либо наличия только одного победителя конкурса.</w:t>
      </w:r>
    </w:p>
    <w:p w:rsidR="003D536A" w:rsidRPr="003D536A" w:rsidRDefault="003D536A" w:rsidP="003D536A">
      <w:pPr>
        <w:widowControl w:val="0"/>
        <w:shd w:val="clear" w:color="auto" w:fill="FFFFFF"/>
        <w:tabs>
          <w:tab w:val="left" w:pos="709"/>
        </w:tabs>
        <w:autoSpaceDE w:val="0"/>
        <w:autoSpaceDN w:val="0"/>
        <w:adjustRightInd w:val="0"/>
        <w:spacing w:before="58"/>
        <w:ind w:right="5" w:firstLine="709"/>
        <w:contextualSpacing/>
        <w:jc w:val="both"/>
        <w:rPr>
          <w:color w:val="000000" w:themeColor="text1"/>
        </w:rPr>
      </w:pPr>
      <w:r w:rsidRPr="003D536A">
        <w:rPr>
          <w:color w:val="000000" w:themeColor="text1"/>
          <w:spacing w:val="-5"/>
        </w:rPr>
        <w:t xml:space="preserve">6.5. В случае признания конкурса </w:t>
      </w:r>
      <w:proofErr w:type="gramStart"/>
      <w:r w:rsidRPr="003D536A">
        <w:rPr>
          <w:color w:val="000000" w:themeColor="text1"/>
          <w:spacing w:val="-5"/>
        </w:rPr>
        <w:t>несостоявшимся</w:t>
      </w:r>
      <w:proofErr w:type="gramEnd"/>
      <w:r w:rsidRPr="003D536A">
        <w:rPr>
          <w:color w:val="000000" w:themeColor="text1"/>
          <w:spacing w:val="-5"/>
        </w:rPr>
        <w:t xml:space="preserve">, Совет депутатов в течение 15 рабочих дней принимает решение об объявлении нового конкурса. </w:t>
      </w:r>
    </w:p>
    <w:p w:rsidR="003D536A" w:rsidRPr="003D536A" w:rsidRDefault="003D536A" w:rsidP="003D536A">
      <w:pPr>
        <w:widowControl w:val="0"/>
        <w:shd w:val="clear" w:color="auto" w:fill="FFFFFF"/>
        <w:autoSpaceDE w:val="0"/>
        <w:autoSpaceDN w:val="0"/>
        <w:adjustRightInd w:val="0"/>
        <w:spacing w:before="158"/>
        <w:ind w:left="19"/>
        <w:contextualSpacing/>
        <w:jc w:val="center"/>
        <w:rPr>
          <w:b/>
          <w:color w:val="000000" w:themeColor="text1"/>
        </w:rPr>
      </w:pPr>
      <w:r w:rsidRPr="003D536A">
        <w:rPr>
          <w:b/>
          <w:color w:val="000000" w:themeColor="text1"/>
          <w:spacing w:val="-3"/>
        </w:rPr>
        <w:t>7. Заключительные положения</w:t>
      </w:r>
    </w:p>
    <w:p w:rsidR="003D536A" w:rsidRPr="003D536A" w:rsidRDefault="003D536A" w:rsidP="003D536A">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rPr>
      </w:pPr>
      <w:r w:rsidRPr="003D536A">
        <w:rPr>
          <w:color w:val="000000" w:themeColor="text1"/>
          <w:spacing w:val="-7"/>
        </w:rPr>
        <w:t>7.1. </w:t>
      </w:r>
      <w:proofErr w:type="gramStart"/>
      <w:r w:rsidRPr="003D536A">
        <w:rPr>
          <w:color w:val="000000" w:themeColor="text1"/>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Верх-Майзасского сельсовета Кыштовского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w:t>
      </w:r>
      <w:r w:rsidRPr="003D536A">
        <w:rPr>
          <w:color w:val="000000" w:themeColor="text1"/>
          <w:spacing w:val="-7"/>
        </w:rPr>
        <w:lastRenderedPageBreak/>
        <w:t>организациях, утвержденных приказом Министерства культуры Российской Федерации от 31 марта 2015</w:t>
      </w:r>
      <w:proofErr w:type="gramEnd"/>
      <w:r w:rsidRPr="003D536A">
        <w:rPr>
          <w:color w:val="000000" w:themeColor="text1"/>
          <w:spacing w:val="-7"/>
        </w:rPr>
        <w:t xml:space="preserve"> года № 526.</w:t>
      </w:r>
    </w:p>
    <w:p w:rsidR="003D536A" w:rsidRPr="003D536A" w:rsidRDefault="003D536A" w:rsidP="003D536A">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rPr>
      </w:pPr>
      <w:r w:rsidRPr="003D536A">
        <w:rPr>
          <w:color w:val="000000" w:themeColor="text1"/>
          <w:spacing w:val="-6"/>
        </w:rPr>
        <w:t xml:space="preserve">7.2. Расходы, связанные с участием в конкурсе, осуществляются гражданами Российской Федерации за </w:t>
      </w:r>
      <w:r w:rsidRPr="003D536A">
        <w:rPr>
          <w:color w:val="000000" w:themeColor="text1"/>
        </w:rPr>
        <w:t>счет собственных средств</w:t>
      </w:r>
      <w:r w:rsidRPr="003D536A">
        <w:rPr>
          <w:color w:val="000000" w:themeColor="text1"/>
          <w:spacing w:val="-8"/>
        </w:rPr>
        <w:t>.</w:t>
      </w:r>
    </w:p>
    <w:p w:rsidR="003D536A" w:rsidRPr="003D536A" w:rsidRDefault="003D536A" w:rsidP="003D536A">
      <w:pPr>
        <w:widowControl w:val="0"/>
        <w:shd w:val="clear" w:color="auto" w:fill="FFFFFF"/>
        <w:autoSpaceDE w:val="0"/>
        <w:autoSpaceDN w:val="0"/>
        <w:adjustRightInd w:val="0"/>
        <w:ind w:right="24"/>
        <w:contextualSpacing/>
        <w:jc w:val="right"/>
        <w:rPr>
          <w:color w:val="000000" w:themeColor="text1"/>
        </w:rPr>
      </w:pPr>
      <w:r w:rsidRPr="003D536A">
        <w:rPr>
          <w:color w:val="000000" w:themeColor="text1"/>
          <w:spacing w:val="-4"/>
        </w:rPr>
        <w:t>ПРИЛОЖЕНИЕ 1</w:t>
      </w:r>
    </w:p>
    <w:p w:rsidR="003D536A" w:rsidRPr="003D536A" w:rsidRDefault="003D536A" w:rsidP="003D536A">
      <w:pPr>
        <w:widowControl w:val="0"/>
        <w:shd w:val="clear" w:color="auto" w:fill="FFFFFF"/>
        <w:autoSpaceDE w:val="0"/>
        <w:autoSpaceDN w:val="0"/>
        <w:adjustRightInd w:val="0"/>
        <w:ind w:right="14"/>
        <w:contextualSpacing/>
        <w:jc w:val="right"/>
        <w:rPr>
          <w:color w:val="000000" w:themeColor="text1"/>
        </w:rPr>
      </w:pPr>
      <w:r w:rsidRPr="003D536A">
        <w:rPr>
          <w:color w:val="000000" w:themeColor="text1"/>
          <w:spacing w:val="-4"/>
        </w:rPr>
        <w:t>к Положению «О порядке проведения конкурса</w:t>
      </w:r>
    </w:p>
    <w:p w:rsidR="003D536A" w:rsidRPr="003D536A" w:rsidRDefault="003D536A" w:rsidP="003D536A">
      <w:pPr>
        <w:widowControl w:val="0"/>
        <w:shd w:val="clear" w:color="auto" w:fill="FFFFFF"/>
        <w:autoSpaceDE w:val="0"/>
        <w:autoSpaceDN w:val="0"/>
        <w:adjustRightInd w:val="0"/>
        <w:ind w:right="14"/>
        <w:contextualSpacing/>
        <w:jc w:val="right"/>
        <w:rPr>
          <w:color w:val="000000" w:themeColor="text1"/>
          <w:spacing w:val="-4"/>
        </w:rPr>
      </w:pPr>
      <w:r w:rsidRPr="003D536A">
        <w:rPr>
          <w:color w:val="000000" w:themeColor="text1"/>
          <w:spacing w:val="-4"/>
        </w:rPr>
        <w:t xml:space="preserve">по отбору кандидатур на должность </w:t>
      </w:r>
    </w:p>
    <w:p w:rsidR="003D536A" w:rsidRPr="003D536A" w:rsidRDefault="003D536A" w:rsidP="003D536A">
      <w:pPr>
        <w:widowControl w:val="0"/>
        <w:shd w:val="clear" w:color="auto" w:fill="FFFFFF"/>
        <w:autoSpaceDE w:val="0"/>
        <w:autoSpaceDN w:val="0"/>
        <w:adjustRightInd w:val="0"/>
        <w:ind w:right="14"/>
        <w:contextualSpacing/>
        <w:jc w:val="right"/>
        <w:rPr>
          <w:color w:val="000000" w:themeColor="text1"/>
          <w:spacing w:val="-4"/>
        </w:rPr>
      </w:pPr>
      <w:r w:rsidRPr="003D536A">
        <w:rPr>
          <w:color w:val="000000" w:themeColor="text1"/>
          <w:spacing w:val="-4"/>
        </w:rPr>
        <w:t xml:space="preserve">главы Верх-Майзасского сельсовета </w:t>
      </w:r>
    </w:p>
    <w:p w:rsidR="003D536A" w:rsidRPr="003D536A" w:rsidRDefault="003D536A" w:rsidP="003D536A">
      <w:pPr>
        <w:widowControl w:val="0"/>
        <w:shd w:val="clear" w:color="auto" w:fill="FFFFFF"/>
        <w:autoSpaceDE w:val="0"/>
        <w:autoSpaceDN w:val="0"/>
        <w:adjustRightInd w:val="0"/>
        <w:ind w:right="14"/>
        <w:contextualSpacing/>
        <w:jc w:val="right"/>
        <w:rPr>
          <w:iCs/>
          <w:color w:val="000000" w:themeColor="text1"/>
          <w:spacing w:val="-8"/>
        </w:rPr>
      </w:pPr>
      <w:r w:rsidRPr="003D536A">
        <w:rPr>
          <w:color w:val="000000" w:themeColor="text1"/>
          <w:spacing w:val="-4"/>
        </w:rPr>
        <w:t>Кыштовского района Новосибирской области</w:t>
      </w:r>
      <w:r w:rsidRPr="003D536A">
        <w:rPr>
          <w:iCs/>
          <w:color w:val="000000" w:themeColor="text1"/>
          <w:spacing w:val="-8"/>
        </w:rPr>
        <w:t>»</w:t>
      </w:r>
    </w:p>
    <w:p w:rsidR="003D536A" w:rsidRPr="003D536A" w:rsidRDefault="003D536A" w:rsidP="003D536A">
      <w:pPr>
        <w:widowControl w:val="0"/>
        <w:shd w:val="clear" w:color="auto" w:fill="FFFFFF"/>
        <w:autoSpaceDE w:val="0"/>
        <w:autoSpaceDN w:val="0"/>
        <w:adjustRightInd w:val="0"/>
        <w:spacing w:before="168"/>
        <w:contextualSpacing/>
        <w:jc w:val="right"/>
        <w:rPr>
          <w:color w:val="000000" w:themeColor="text1"/>
          <w:spacing w:val="-8"/>
        </w:rPr>
      </w:pPr>
    </w:p>
    <w:p w:rsidR="003D536A" w:rsidRPr="003D536A" w:rsidRDefault="003D536A" w:rsidP="003D536A">
      <w:pPr>
        <w:widowControl w:val="0"/>
        <w:shd w:val="clear" w:color="auto" w:fill="FFFFFF"/>
        <w:autoSpaceDE w:val="0"/>
        <w:autoSpaceDN w:val="0"/>
        <w:adjustRightInd w:val="0"/>
        <w:spacing w:before="168"/>
        <w:contextualSpacing/>
        <w:jc w:val="right"/>
        <w:rPr>
          <w:color w:val="000000" w:themeColor="text1"/>
          <w:spacing w:val="-8"/>
        </w:rPr>
      </w:pPr>
      <w:r w:rsidRPr="003D536A">
        <w:rPr>
          <w:color w:val="000000" w:themeColor="text1"/>
          <w:spacing w:val="-8"/>
        </w:rPr>
        <w:t>В конкурсную комиссию</w:t>
      </w:r>
    </w:p>
    <w:p w:rsidR="003D536A" w:rsidRPr="003D536A" w:rsidRDefault="003D536A" w:rsidP="003D536A">
      <w:pPr>
        <w:widowControl w:val="0"/>
        <w:shd w:val="clear" w:color="auto" w:fill="FFFFFF"/>
        <w:autoSpaceDE w:val="0"/>
        <w:autoSpaceDN w:val="0"/>
        <w:adjustRightInd w:val="0"/>
        <w:spacing w:before="168"/>
        <w:contextualSpacing/>
        <w:jc w:val="right"/>
        <w:rPr>
          <w:color w:val="000000" w:themeColor="text1"/>
        </w:rPr>
      </w:pPr>
      <w:r w:rsidRPr="003D536A">
        <w:rPr>
          <w:color w:val="000000" w:themeColor="text1"/>
          <w:spacing w:val="-8"/>
        </w:rPr>
        <w:t>по отбору кандидатур на должность Главы</w:t>
      </w:r>
    </w:p>
    <w:p w:rsidR="003D536A" w:rsidRPr="003D536A" w:rsidRDefault="003D536A" w:rsidP="003D536A">
      <w:pPr>
        <w:widowControl w:val="0"/>
        <w:shd w:val="clear" w:color="auto" w:fill="FFFFFF"/>
        <w:autoSpaceDE w:val="0"/>
        <w:autoSpaceDN w:val="0"/>
        <w:adjustRightInd w:val="0"/>
        <w:spacing w:before="72"/>
        <w:ind w:left="3312" w:firstLine="1051"/>
        <w:contextualSpacing/>
        <w:jc w:val="right"/>
        <w:rPr>
          <w:iCs/>
          <w:color w:val="000000" w:themeColor="text1"/>
          <w:spacing w:val="-8"/>
        </w:rPr>
      </w:pPr>
      <w:r w:rsidRPr="003D536A">
        <w:rPr>
          <w:iCs/>
          <w:color w:val="000000" w:themeColor="text1"/>
          <w:spacing w:val="-8"/>
        </w:rPr>
        <w:t xml:space="preserve"> Верх-Майзасского сельсовета Кыштовского района Новосибирской области»</w:t>
      </w:r>
    </w:p>
    <w:p w:rsidR="003D536A" w:rsidRPr="003D536A" w:rsidRDefault="003D536A" w:rsidP="003D536A">
      <w:pPr>
        <w:widowControl w:val="0"/>
        <w:shd w:val="clear" w:color="auto" w:fill="FFFFFF"/>
        <w:autoSpaceDE w:val="0"/>
        <w:autoSpaceDN w:val="0"/>
        <w:adjustRightInd w:val="0"/>
        <w:spacing w:before="72"/>
        <w:ind w:left="3312" w:firstLine="1051"/>
        <w:contextualSpacing/>
        <w:rPr>
          <w:iCs/>
          <w:color w:val="000000" w:themeColor="text1"/>
          <w:spacing w:val="-8"/>
        </w:rPr>
      </w:pPr>
    </w:p>
    <w:p w:rsidR="003D536A" w:rsidRPr="003D536A" w:rsidRDefault="003D536A" w:rsidP="003D536A">
      <w:pPr>
        <w:widowControl w:val="0"/>
        <w:shd w:val="clear" w:color="auto" w:fill="FFFFFF"/>
        <w:autoSpaceDE w:val="0"/>
        <w:autoSpaceDN w:val="0"/>
        <w:adjustRightInd w:val="0"/>
        <w:spacing w:before="72"/>
        <w:ind w:left="3312" w:firstLine="1051"/>
        <w:contextualSpacing/>
        <w:rPr>
          <w:color w:val="000000" w:themeColor="text1"/>
        </w:rPr>
      </w:pPr>
      <w:r w:rsidRPr="003D536A">
        <w:rPr>
          <w:color w:val="000000" w:themeColor="text1"/>
        </w:rPr>
        <w:t>ЗАЯВЛЕНИЕ</w:t>
      </w:r>
    </w:p>
    <w:p w:rsidR="003D536A" w:rsidRPr="003D536A" w:rsidRDefault="003D536A" w:rsidP="003D536A">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3D536A">
        <w:rPr>
          <w:bCs/>
          <w:color w:val="000000" w:themeColor="text1"/>
          <w:spacing w:val="-10"/>
          <w:w w:val="80"/>
        </w:rPr>
        <w:t>Я</w:t>
      </w:r>
      <w:r w:rsidRPr="003D536A">
        <w:rPr>
          <w:b/>
          <w:bCs/>
          <w:color w:val="000000" w:themeColor="text1"/>
          <w:spacing w:val="-10"/>
          <w:w w:val="80"/>
        </w:rPr>
        <w:t xml:space="preserve"> </w:t>
      </w:r>
      <w:r w:rsidRPr="003D536A">
        <w:rPr>
          <w:b/>
          <w:bCs/>
          <w:color w:val="000000" w:themeColor="text1"/>
        </w:rPr>
        <w:t>_______________________________________________________________,</w:t>
      </w:r>
    </w:p>
    <w:p w:rsidR="003D536A" w:rsidRPr="003D536A" w:rsidRDefault="003D536A" w:rsidP="003D536A">
      <w:pPr>
        <w:widowControl w:val="0"/>
        <w:shd w:val="clear" w:color="auto" w:fill="FFFFFF"/>
        <w:autoSpaceDE w:val="0"/>
        <w:autoSpaceDN w:val="0"/>
        <w:adjustRightInd w:val="0"/>
        <w:ind w:right="10"/>
        <w:contextualSpacing/>
        <w:jc w:val="center"/>
        <w:rPr>
          <w:color w:val="000000" w:themeColor="text1"/>
        </w:rPr>
      </w:pPr>
      <w:r w:rsidRPr="003D536A">
        <w:rPr>
          <w:i/>
          <w:iCs/>
          <w:color w:val="000000" w:themeColor="text1"/>
          <w:spacing w:val="-8"/>
        </w:rPr>
        <w:t>(фамилия, имя, отчество)</w:t>
      </w:r>
    </w:p>
    <w:p w:rsidR="003D536A" w:rsidRPr="003D536A" w:rsidRDefault="003D536A" w:rsidP="003D536A">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3D536A">
        <w:rPr>
          <w:color w:val="000000" w:themeColor="text1"/>
          <w:spacing w:val="-4"/>
        </w:rPr>
        <w:t>желаю принять участие в конкурсе по отбору кандидатур на должность главы</w:t>
      </w:r>
      <w:r w:rsidRPr="003D536A">
        <w:rPr>
          <w:color w:val="000000" w:themeColor="text1"/>
          <w:spacing w:val="-4"/>
        </w:rPr>
        <w:br/>
      </w:r>
      <w:r w:rsidRPr="003D536A">
        <w:rPr>
          <w:iCs/>
          <w:color w:val="000000" w:themeColor="text1"/>
        </w:rPr>
        <w:t>Верх-Майзасского сельсовета Кыштовского района Новосибирской области</w:t>
      </w:r>
      <w:r w:rsidRPr="003D536A">
        <w:rPr>
          <w:i/>
          <w:iCs/>
          <w:color w:val="000000" w:themeColor="text1"/>
        </w:rPr>
        <w:t>.</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Верх-Майзасского сельсовета Кыштовского района Новосибирской области</w:t>
      </w:r>
      <w:r w:rsidRPr="003D536A">
        <w:rPr>
          <w:rFonts w:ascii="Times New Roman" w:hAnsi="Times New Roman"/>
          <w:iCs/>
          <w:color w:val="000000" w:themeColor="text1"/>
          <w:spacing w:val="-8"/>
        </w:rPr>
        <w:t>.</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Обязуюсь в случае моего избрания на должность главы Верх-Майзасского сельсовета Кыштовского района</w:t>
      </w:r>
      <w:r w:rsidRPr="003D536A">
        <w:rPr>
          <w:rFonts w:ascii="Times New Roman" w:hAnsi="Times New Roman"/>
          <w:iCs/>
          <w:color w:val="000000" w:themeColor="text1"/>
          <w:spacing w:val="-8"/>
        </w:rPr>
        <w:t xml:space="preserve"> </w:t>
      </w:r>
      <w:r w:rsidRPr="003D536A">
        <w:rPr>
          <w:rFonts w:ascii="Times New Roman" w:hAnsi="Times New Roman"/>
          <w:color w:val="000000" w:themeColor="text1"/>
        </w:rPr>
        <w:t xml:space="preserve">прекратить деятельность, несовместимую со статусом главы муниципального образования. </w:t>
      </w:r>
      <w:proofErr w:type="gramStart"/>
      <w:r w:rsidRPr="003D536A">
        <w:rPr>
          <w:rFonts w:ascii="Times New Roman" w:hAnsi="Times New Roman"/>
          <w:color w:val="000000" w:themeColor="text1"/>
        </w:rPr>
        <w:t>Согласен</w:t>
      </w:r>
      <w:proofErr w:type="gramEnd"/>
      <w:r w:rsidRPr="003D536A">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D536A" w:rsidRPr="003D536A" w:rsidRDefault="003D536A" w:rsidP="003D536A">
      <w:pPr>
        <w:pStyle w:val="Pa3"/>
        <w:spacing w:before="40"/>
        <w:ind w:firstLine="708"/>
        <w:jc w:val="both"/>
        <w:rPr>
          <w:rFonts w:ascii="Times New Roman" w:hAnsi="Times New Roman"/>
          <w:color w:val="000000" w:themeColor="text1"/>
        </w:rPr>
      </w:pPr>
      <w:r w:rsidRPr="003D536A">
        <w:rPr>
          <w:rFonts w:ascii="Times New Roman" w:hAnsi="Times New Roman"/>
          <w:color w:val="000000" w:themeColor="text1"/>
        </w:rPr>
        <w:t>Даю согласие конкурсной комиссии по отбору кандидатур на должность главы Верх-Майзасского сельсовета Кыштовского района Новосибирской области</w:t>
      </w:r>
      <w:r w:rsidRPr="003D536A">
        <w:rPr>
          <w:rFonts w:ascii="Times New Roman" w:hAnsi="Times New Roman"/>
          <w:iCs/>
          <w:color w:val="000000" w:themeColor="text1"/>
          <w:spacing w:val="-8"/>
        </w:rPr>
        <w:t xml:space="preserve"> </w:t>
      </w:r>
      <w:r w:rsidRPr="003D536A">
        <w:rPr>
          <w:rFonts w:ascii="Times New Roman" w:hAnsi="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3D536A">
        <w:rPr>
          <w:rFonts w:ascii="Times New Roman" w:hAnsi="Times New Roman"/>
          <w:color w:val="000000" w:themeColor="text1"/>
        </w:rPr>
        <w:t>н(</w:t>
      </w:r>
      <w:proofErr w:type="gramEnd"/>
      <w:r w:rsidRPr="003D536A">
        <w:rPr>
          <w:rFonts w:ascii="Times New Roman" w:hAnsi="Times New Roman"/>
          <w:color w:val="000000" w:themeColor="text1"/>
        </w:rPr>
        <w:t xml:space="preserve">а). </w:t>
      </w:r>
    </w:p>
    <w:p w:rsidR="003D536A" w:rsidRPr="003D536A" w:rsidRDefault="003D536A" w:rsidP="003D536A">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proofErr w:type="gramStart"/>
      <w:r w:rsidRPr="003D536A">
        <w:rPr>
          <w:color w:val="000000" w:themeColor="text1"/>
        </w:rPr>
        <w:t xml:space="preserve">Даю согласие на предоставление конкурсной комиссией по отбору кандидатур на должность главы Верх-Майзасского сельсовета Кыштовского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3D536A">
        <w:rPr>
          <w:color w:val="000000" w:themeColor="text1"/>
          <w:spacing w:val="-3"/>
        </w:rPr>
        <w:t>улучшению качества жизни населения в муниципальном образовании</w:t>
      </w:r>
      <w:r w:rsidRPr="003D536A">
        <w:rPr>
          <w:color w:val="000000" w:themeColor="text1"/>
        </w:rPr>
        <w:t>) в случае признания меня победителем конкурса</w:t>
      </w:r>
      <w:r w:rsidRPr="003D536A">
        <w:rPr>
          <w:color w:val="000000" w:themeColor="text1"/>
          <w:spacing w:val="-4"/>
        </w:rPr>
        <w:t xml:space="preserve"> по отбору кандидатур на должность главы Верх-Майзасского сельсовета Кыштовского района Новосибирской области</w:t>
      </w:r>
      <w:r w:rsidRPr="003D536A">
        <w:rPr>
          <w:i/>
          <w:iCs/>
          <w:color w:val="000000" w:themeColor="text1"/>
        </w:rPr>
        <w:t>.</w:t>
      </w:r>
      <w:proofErr w:type="gramEnd"/>
    </w:p>
    <w:p w:rsidR="003D536A" w:rsidRPr="003D536A" w:rsidRDefault="003D536A" w:rsidP="003D536A">
      <w:pPr>
        <w:rPr>
          <w:color w:val="000000" w:themeColor="text1"/>
        </w:rPr>
      </w:pPr>
    </w:p>
    <w:p w:rsidR="003D536A" w:rsidRPr="003D536A" w:rsidRDefault="003D536A" w:rsidP="003D536A">
      <w:pPr>
        <w:pStyle w:val="Pa14"/>
        <w:spacing w:before="160"/>
        <w:jc w:val="both"/>
        <w:rPr>
          <w:rFonts w:ascii="Times New Roman" w:hAnsi="Times New Roman"/>
          <w:color w:val="000000" w:themeColor="text1"/>
        </w:rPr>
      </w:pPr>
      <w:r w:rsidRPr="003D536A">
        <w:rPr>
          <w:rFonts w:ascii="Times New Roman" w:hAnsi="Times New Roman"/>
          <w:color w:val="000000" w:themeColor="text1"/>
        </w:rPr>
        <w:t xml:space="preserve">_______________                                                                                                                   _______________ </w:t>
      </w:r>
    </w:p>
    <w:p w:rsidR="003D536A" w:rsidRPr="003D536A" w:rsidRDefault="003D536A" w:rsidP="003D536A">
      <w:pPr>
        <w:pStyle w:val="Pa16"/>
        <w:rPr>
          <w:rFonts w:ascii="Times New Roman" w:hAnsi="Times New Roman"/>
          <w:color w:val="000000" w:themeColor="text1"/>
        </w:rPr>
      </w:pPr>
      <w:r w:rsidRPr="003D536A">
        <w:rPr>
          <w:rFonts w:ascii="Times New Roman" w:hAnsi="Times New Roman"/>
          <w:i/>
          <w:iCs/>
          <w:color w:val="000000" w:themeColor="text1"/>
        </w:rPr>
        <w:t xml:space="preserve">           (дата)                                                                                                                                                                    (подпись)</w:t>
      </w:r>
    </w:p>
    <w:p w:rsidR="003D536A" w:rsidRPr="003D536A" w:rsidRDefault="003D536A" w:rsidP="003D536A">
      <w:pPr>
        <w:pStyle w:val="Pa20"/>
        <w:spacing w:before="160"/>
        <w:jc w:val="both"/>
        <w:rPr>
          <w:rFonts w:ascii="Times New Roman" w:hAnsi="Times New Roman"/>
          <w:color w:val="000000" w:themeColor="text1"/>
        </w:rPr>
      </w:pPr>
      <w:r w:rsidRPr="003D536A">
        <w:rPr>
          <w:rFonts w:ascii="Times New Roman" w:hAnsi="Times New Roman"/>
          <w:color w:val="000000" w:themeColor="text1"/>
        </w:rPr>
        <w:lastRenderedPageBreak/>
        <w:t xml:space="preserve">Примечание. </w:t>
      </w:r>
      <w:proofErr w:type="gramStart"/>
      <w:r w:rsidRPr="003D536A">
        <w:rPr>
          <w:rFonts w:ascii="Times New Roman" w:hAnsi="Times New Roman"/>
          <w:color w:val="000000" w:themeColor="text1"/>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3D536A">
        <w:rPr>
          <w:rFonts w:ascii="Times New Roman" w:hAnsi="Times New Roman"/>
          <w:color w:val="000000" w:themeColor="text1"/>
        </w:rPr>
        <w:t xml:space="preserve"> деяния, признаваемые преступлением действующим Уголовным кодексом Российской Федерации, с указанием этого закона.</w:t>
      </w:r>
    </w:p>
    <w:p w:rsidR="003D536A" w:rsidRPr="003D536A" w:rsidRDefault="003D536A" w:rsidP="003D536A">
      <w:pPr>
        <w:widowControl w:val="0"/>
        <w:shd w:val="clear" w:color="auto" w:fill="FFFFFF"/>
        <w:autoSpaceDE w:val="0"/>
        <w:autoSpaceDN w:val="0"/>
        <w:adjustRightInd w:val="0"/>
        <w:ind w:right="58"/>
        <w:contextualSpacing/>
        <w:jc w:val="both"/>
        <w:rPr>
          <w:color w:val="000000" w:themeColor="text1"/>
        </w:rPr>
      </w:pPr>
      <w:r w:rsidRPr="003D536A">
        <w:rPr>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spacing w:val="-6"/>
        </w:rPr>
      </w:pP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rPr>
      </w:pPr>
      <w:r w:rsidRPr="003D536A">
        <w:rPr>
          <w:color w:val="000000" w:themeColor="text1"/>
          <w:spacing w:val="-6"/>
        </w:rPr>
        <w:t>ПРИЛОЖЕНИЕ 2</w:t>
      </w:r>
    </w:p>
    <w:p w:rsidR="003D536A" w:rsidRPr="003D536A" w:rsidRDefault="003D536A" w:rsidP="003D536A">
      <w:pPr>
        <w:widowControl w:val="0"/>
        <w:shd w:val="clear" w:color="auto" w:fill="FFFFFF"/>
        <w:autoSpaceDE w:val="0"/>
        <w:autoSpaceDN w:val="0"/>
        <w:adjustRightInd w:val="0"/>
        <w:ind w:right="53"/>
        <w:contextualSpacing/>
        <w:jc w:val="right"/>
        <w:rPr>
          <w:color w:val="000000" w:themeColor="text1"/>
        </w:rPr>
      </w:pPr>
      <w:r w:rsidRPr="003D536A">
        <w:rPr>
          <w:color w:val="000000" w:themeColor="text1"/>
          <w:spacing w:val="-4"/>
        </w:rPr>
        <w:t>к Положению «О порядке проведения конкурса</w:t>
      </w: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spacing w:val="-5"/>
        </w:rPr>
      </w:pPr>
      <w:r w:rsidRPr="003D536A">
        <w:rPr>
          <w:color w:val="000000" w:themeColor="text1"/>
          <w:spacing w:val="-5"/>
        </w:rPr>
        <w:t xml:space="preserve">по отбору кандидатур на должность </w:t>
      </w:r>
    </w:p>
    <w:p w:rsidR="003D536A" w:rsidRPr="003D536A" w:rsidRDefault="003D536A" w:rsidP="003D536A">
      <w:pPr>
        <w:widowControl w:val="0"/>
        <w:shd w:val="clear" w:color="auto" w:fill="FFFFFF"/>
        <w:autoSpaceDE w:val="0"/>
        <w:autoSpaceDN w:val="0"/>
        <w:adjustRightInd w:val="0"/>
        <w:ind w:right="14"/>
        <w:contextualSpacing/>
        <w:jc w:val="right"/>
        <w:rPr>
          <w:color w:val="000000" w:themeColor="text1"/>
          <w:spacing w:val="-5"/>
        </w:rPr>
      </w:pPr>
      <w:r w:rsidRPr="003D536A">
        <w:rPr>
          <w:color w:val="000000" w:themeColor="text1"/>
          <w:spacing w:val="-5"/>
        </w:rPr>
        <w:t xml:space="preserve">главы Верх-Майзасского сельсовета </w:t>
      </w:r>
    </w:p>
    <w:p w:rsidR="003D536A" w:rsidRPr="003D536A" w:rsidRDefault="003D536A" w:rsidP="003D536A">
      <w:pPr>
        <w:widowControl w:val="0"/>
        <w:shd w:val="clear" w:color="auto" w:fill="FFFFFF"/>
        <w:autoSpaceDE w:val="0"/>
        <w:autoSpaceDN w:val="0"/>
        <w:adjustRightInd w:val="0"/>
        <w:ind w:right="14"/>
        <w:contextualSpacing/>
        <w:jc w:val="right"/>
        <w:rPr>
          <w:iCs/>
          <w:color w:val="000000" w:themeColor="text1"/>
          <w:spacing w:val="-8"/>
        </w:rPr>
      </w:pPr>
      <w:r w:rsidRPr="003D536A">
        <w:rPr>
          <w:color w:val="000000" w:themeColor="text1"/>
          <w:spacing w:val="-5"/>
        </w:rPr>
        <w:t>Кыштовского района Новосибирской области</w:t>
      </w:r>
      <w:r w:rsidRPr="003D536A">
        <w:rPr>
          <w:iCs/>
          <w:color w:val="000000" w:themeColor="text1"/>
          <w:spacing w:val="-8"/>
        </w:rPr>
        <w:t>»</w:t>
      </w: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rPr>
      </w:pPr>
    </w:p>
    <w:p w:rsidR="003D536A" w:rsidRPr="003D536A" w:rsidRDefault="003D536A" w:rsidP="003D536A">
      <w:pPr>
        <w:widowControl w:val="0"/>
        <w:shd w:val="clear" w:color="auto" w:fill="FFFFFF"/>
        <w:autoSpaceDE w:val="0"/>
        <w:autoSpaceDN w:val="0"/>
        <w:adjustRightInd w:val="0"/>
        <w:spacing w:before="240"/>
        <w:ind w:right="53"/>
        <w:contextualSpacing/>
        <w:jc w:val="right"/>
        <w:rPr>
          <w:color w:val="000000" w:themeColor="text1"/>
        </w:rPr>
      </w:pPr>
    </w:p>
    <w:p w:rsidR="003D536A" w:rsidRPr="003D536A" w:rsidRDefault="003D536A" w:rsidP="003D536A">
      <w:pPr>
        <w:widowControl w:val="0"/>
        <w:shd w:val="clear" w:color="auto" w:fill="FFFFFF"/>
        <w:autoSpaceDE w:val="0"/>
        <w:autoSpaceDN w:val="0"/>
        <w:adjustRightInd w:val="0"/>
        <w:spacing w:before="178"/>
        <w:ind w:left="2419" w:right="2448"/>
        <w:contextualSpacing/>
        <w:jc w:val="center"/>
        <w:rPr>
          <w:color w:val="000000" w:themeColor="text1"/>
        </w:rPr>
      </w:pPr>
      <w:r w:rsidRPr="003D536A">
        <w:rPr>
          <w:color w:val="000000" w:themeColor="text1"/>
        </w:rPr>
        <w:t>АНКЕТА</w:t>
      </w:r>
    </w:p>
    <w:p w:rsidR="003D536A" w:rsidRPr="003D536A" w:rsidRDefault="003D536A" w:rsidP="003D536A">
      <w:pPr>
        <w:widowControl w:val="0"/>
        <w:shd w:val="clear" w:color="auto" w:fill="FFFFFF"/>
        <w:autoSpaceDE w:val="0"/>
        <w:autoSpaceDN w:val="0"/>
        <w:adjustRightInd w:val="0"/>
        <w:spacing w:before="178"/>
        <w:ind w:left="2419" w:right="2448"/>
        <w:contextualSpacing/>
        <w:jc w:val="center"/>
        <w:rPr>
          <w:color w:val="000000" w:themeColor="text1"/>
        </w:rPr>
      </w:pPr>
    </w:p>
    <w:p w:rsidR="003D536A" w:rsidRPr="003D536A" w:rsidRDefault="003D536A" w:rsidP="003D536A">
      <w:pPr>
        <w:widowControl w:val="0"/>
        <w:shd w:val="clear" w:color="auto" w:fill="FFFFFF"/>
        <w:autoSpaceDE w:val="0"/>
        <w:autoSpaceDN w:val="0"/>
        <w:adjustRightInd w:val="0"/>
        <w:spacing w:before="341"/>
        <w:ind w:left="6720"/>
        <w:contextualSpacing/>
        <w:jc w:val="center"/>
        <w:rPr>
          <w:color w:val="000000" w:themeColor="text1"/>
        </w:rPr>
      </w:pPr>
      <w:r w:rsidRPr="003D536A">
        <w:rPr>
          <w:color w:val="000000" w:themeColor="text1"/>
          <w:spacing w:val="-12"/>
        </w:rPr>
        <w:t xml:space="preserve">                              Место</w:t>
      </w:r>
    </w:p>
    <w:p w:rsidR="003D536A" w:rsidRPr="003D536A" w:rsidRDefault="003D536A" w:rsidP="003D536A">
      <w:pPr>
        <w:widowControl w:val="0"/>
        <w:shd w:val="clear" w:color="auto" w:fill="FFFFFF"/>
        <w:autoSpaceDE w:val="0"/>
        <w:autoSpaceDN w:val="0"/>
        <w:adjustRightInd w:val="0"/>
        <w:ind w:left="6710"/>
        <w:contextualSpacing/>
        <w:jc w:val="center"/>
        <w:rPr>
          <w:color w:val="000000" w:themeColor="text1"/>
        </w:rPr>
      </w:pPr>
      <w:r w:rsidRPr="003D536A">
        <w:rPr>
          <w:color w:val="000000" w:themeColor="text1"/>
          <w:spacing w:val="-7"/>
        </w:rPr>
        <w:t xml:space="preserve">                                   для</w:t>
      </w:r>
    </w:p>
    <w:p w:rsidR="003D536A" w:rsidRPr="003D536A" w:rsidRDefault="003D536A" w:rsidP="003D536A">
      <w:pPr>
        <w:widowControl w:val="0"/>
        <w:shd w:val="clear" w:color="auto" w:fill="FFFFFF"/>
        <w:autoSpaceDE w:val="0"/>
        <w:autoSpaceDN w:val="0"/>
        <w:adjustRightInd w:val="0"/>
        <w:spacing w:before="5"/>
        <w:ind w:left="6710"/>
        <w:contextualSpacing/>
        <w:jc w:val="center"/>
        <w:rPr>
          <w:color w:val="000000" w:themeColor="text1"/>
          <w:spacing w:val="-8"/>
        </w:rPr>
      </w:pPr>
      <w:r w:rsidRPr="003D536A">
        <w:rPr>
          <w:color w:val="000000" w:themeColor="text1"/>
          <w:spacing w:val="-8"/>
        </w:rPr>
        <w:t xml:space="preserve">                                  фотографии</w:t>
      </w:r>
    </w:p>
    <w:p w:rsidR="003D536A" w:rsidRPr="003D536A" w:rsidRDefault="003D536A" w:rsidP="003D536A">
      <w:pPr>
        <w:widowControl w:val="0"/>
        <w:shd w:val="clear" w:color="auto" w:fill="FFFFFF"/>
        <w:autoSpaceDE w:val="0"/>
        <w:autoSpaceDN w:val="0"/>
        <w:adjustRightInd w:val="0"/>
        <w:spacing w:before="5"/>
        <w:ind w:left="6710"/>
        <w:contextualSpacing/>
        <w:jc w:val="center"/>
        <w:rPr>
          <w:color w:val="000000" w:themeColor="text1"/>
        </w:rPr>
      </w:pPr>
    </w:p>
    <w:p w:rsidR="003D536A" w:rsidRPr="003D536A" w:rsidRDefault="003D536A" w:rsidP="003D536A">
      <w:pPr>
        <w:widowControl w:val="0"/>
        <w:shd w:val="clear" w:color="auto" w:fill="FFFFFF"/>
        <w:autoSpaceDE w:val="0"/>
        <w:autoSpaceDN w:val="0"/>
        <w:adjustRightInd w:val="0"/>
        <w:spacing w:before="298"/>
        <w:ind w:left="24"/>
        <w:contextualSpacing/>
        <w:rPr>
          <w:color w:val="000000" w:themeColor="text1"/>
        </w:rPr>
      </w:pPr>
      <w:r w:rsidRPr="003D536A">
        <w:rPr>
          <w:color w:val="000000" w:themeColor="text1"/>
          <w:spacing w:val="-4"/>
        </w:rPr>
        <w:t>1. Фамилия _________________________________________________</w:t>
      </w:r>
    </w:p>
    <w:p w:rsidR="003D536A" w:rsidRPr="003D536A" w:rsidRDefault="003D536A" w:rsidP="003D536A">
      <w:pPr>
        <w:widowControl w:val="0"/>
        <w:shd w:val="clear" w:color="auto" w:fill="FFFFFF"/>
        <w:tabs>
          <w:tab w:val="left" w:leader="underscore" w:pos="1181"/>
        </w:tabs>
        <w:autoSpaceDE w:val="0"/>
        <w:autoSpaceDN w:val="0"/>
        <w:adjustRightInd w:val="0"/>
        <w:ind w:left="240"/>
        <w:contextualSpacing/>
        <w:rPr>
          <w:color w:val="000000" w:themeColor="text1"/>
        </w:rPr>
      </w:pPr>
      <w:r w:rsidRPr="003D536A">
        <w:rPr>
          <w:color w:val="000000" w:themeColor="text1"/>
          <w:spacing w:val="-4"/>
        </w:rPr>
        <w:t>Имя _____________________________________________________</w:t>
      </w:r>
      <w:r w:rsidRPr="003D536A">
        <w:rPr>
          <w:color w:val="000000" w:themeColor="text1"/>
        </w:rPr>
        <w:tab/>
      </w:r>
    </w:p>
    <w:p w:rsidR="003D536A" w:rsidRPr="003D536A" w:rsidRDefault="003D536A" w:rsidP="003D536A">
      <w:pPr>
        <w:widowControl w:val="0"/>
        <w:shd w:val="clear" w:color="auto" w:fill="FFFFFF"/>
        <w:autoSpaceDE w:val="0"/>
        <w:autoSpaceDN w:val="0"/>
        <w:adjustRightInd w:val="0"/>
        <w:ind w:left="245"/>
        <w:contextualSpacing/>
        <w:rPr>
          <w:color w:val="000000" w:themeColor="text1"/>
        </w:rPr>
      </w:pPr>
      <w:r w:rsidRPr="003D536A">
        <w:rPr>
          <w:color w:val="000000" w:themeColor="text1"/>
          <w:spacing w:val="-7"/>
        </w:rPr>
        <w:t>Отчество ___________________________________________________</w:t>
      </w:r>
    </w:p>
    <w:p w:rsidR="003D536A" w:rsidRPr="003D536A" w:rsidRDefault="003D536A" w:rsidP="003D536A">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4A0"/>
      </w:tblPr>
      <w:tblGrid>
        <w:gridCol w:w="8080"/>
        <w:gridCol w:w="1559"/>
      </w:tblGrid>
      <w:tr w:rsidR="003D536A" w:rsidRPr="003D536A" w:rsidTr="003D536A">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firstLine="10"/>
              <w:rPr>
                <w:color w:val="000000" w:themeColor="text1"/>
              </w:rPr>
            </w:pPr>
            <w:r w:rsidRPr="003D536A">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rPr>
                <w:color w:val="000000" w:themeColor="text1"/>
              </w:rPr>
            </w:pPr>
            <w:r w:rsidRPr="003D536A">
              <w:rPr>
                <w:color w:val="000000" w:themeColor="text1"/>
                <w:spacing w:val="-4"/>
              </w:rPr>
              <w:t>3. </w:t>
            </w:r>
            <w:proofErr w:type="gramStart"/>
            <w:r w:rsidRPr="003D536A">
              <w:rPr>
                <w:color w:val="000000" w:themeColor="text1"/>
                <w:spacing w:val="-4"/>
              </w:rPr>
              <w:t>Число, месяц, год и место рождения (село, деревня, город, рай</w:t>
            </w:r>
            <w:r w:rsidRPr="003D536A">
              <w:rPr>
                <w:color w:val="000000" w:themeColor="text1"/>
                <w:spacing w:val="-4"/>
              </w:rPr>
              <w:softHyphen/>
            </w:r>
            <w:r w:rsidRPr="003D536A">
              <w:rPr>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firstLine="5"/>
              <w:rPr>
                <w:color w:val="000000" w:themeColor="text1"/>
              </w:rPr>
            </w:pPr>
            <w:r w:rsidRPr="003D536A">
              <w:rPr>
                <w:color w:val="000000" w:themeColor="text1"/>
                <w:spacing w:val="-5"/>
              </w:rPr>
              <w:t>4. Гражданство (если изменяли, то укажите, когда и по какой при</w:t>
            </w:r>
            <w:r w:rsidRPr="003D536A">
              <w:rPr>
                <w:color w:val="000000" w:themeColor="text1"/>
                <w:spacing w:val="-5"/>
              </w:rPr>
              <w:softHyphen/>
            </w:r>
            <w:r w:rsidRPr="003D536A">
              <w:rPr>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firstLine="5"/>
              <w:rPr>
                <w:color w:val="000000" w:themeColor="text1"/>
              </w:rPr>
            </w:pPr>
            <w:r w:rsidRPr="003D536A">
              <w:rPr>
                <w:color w:val="000000" w:themeColor="text1"/>
                <w:spacing w:val="-2"/>
              </w:rPr>
              <w:t>5. Образование (когда и какие учебные заведения окончили, но</w:t>
            </w:r>
            <w:r w:rsidRPr="003D536A">
              <w:rPr>
                <w:color w:val="000000" w:themeColor="text1"/>
                <w:spacing w:val="-2"/>
              </w:rPr>
              <w:softHyphen/>
            </w:r>
            <w:r w:rsidRPr="003D536A">
              <w:rPr>
                <w:color w:val="000000" w:themeColor="text1"/>
              </w:rPr>
              <w:t>мера дипломов).</w:t>
            </w:r>
          </w:p>
          <w:p w:rsidR="003D536A" w:rsidRPr="003D536A" w:rsidRDefault="003D536A" w:rsidP="003D536A">
            <w:pPr>
              <w:widowControl w:val="0"/>
              <w:shd w:val="clear" w:color="auto" w:fill="FFFFFF"/>
              <w:autoSpaceDE w:val="0"/>
              <w:autoSpaceDN w:val="0"/>
              <w:adjustRightInd w:val="0"/>
              <w:ind w:firstLine="5"/>
              <w:rPr>
                <w:color w:val="000000" w:themeColor="text1"/>
              </w:rPr>
            </w:pPr>
            <w:r w:rsidRPr="003D536A">
              <w:rPr>
                <w:color w:val="000000" w:themeColor="text1"/>
                <w:spacing w:val="-6"/>
              </w:rPr>
              <w:t xml:space="preserve">Направление подготовки или специальность по диплому. </w:t>
            </w:r>
            <w:r w:rsidRPr="003D536A">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firstLine="5"/>
              <w:rPr>
                <w:color w:val="000000" w:themeColor="text1"/>
              </w:rPr>
            </w:pPr>
            <w:r w:rsidRPr="003D536A">
              <w:rPr>
                <w:color w:val="000000" w:themeColor="text1"/>
              </w:rPr>
              <w:t>6. Послевузовское профессиональное образование (наименова</w:t>
            </w:r>
            <w:r w:rsidRPr="003D536A">
              <w:rPr>
                <w:color w:val="000000" w:themeColor="text1"/>
                <w:spacing w:val="-4"/>
              </w:rPr>
              <w:t xml:space="preserve">ние образовательного или научного учреждения, год окончания). </w:t>
            </w:r>
            <w:r w:rsidRPr="003D536A">
              <w:rPr>
                <w:color w:val="000000" w:themeColor="text1"/>
                <w:spacing w:val="-3"/>
              </w:rPr>
              <w:t>Ученая степень, ученое звание (когда присвоены, номера дипло</w:t>
            </w:r>
            <w:r w:rsidRPr="003D536A">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rPr>
                <w:color w:val="000000" w:themeColor="text1"/>
              </w:rPr>
            </w:pPr>
            <w:r w:rsidRPr="003D536A">
              <w:rPr>
                <w:color w:val="000000" w:themeColor="text1"/>
              </w:rPr>
              <w:t>7. Какими иностранными языками и языками народов Россий</w:t>
            </w:r>
            <w:r w:rsidRPr="003D536A">
              <w:rPr>
                <w:color w:val="000000" w:themeColor="text1"/>
                <w:spacing w:val="-5"/>
              </w:rPr>
              <w:t xml:space="preserve">ской </w:t>
            </w:r>
            <w:proofErr w:type="gramStart"/>
            <w:r w:rsidRPr="003D536A">
              <w:rPr>
                <w:color w:val="000000" w:themeColor="text1"/>
                <w:spacing w:val="-5"/>
              </w:rPr>
              <w:t>Федерации</w:t>
            </w:r>
            <w:proofErr w:type="gramEnd"/>
            <w:r w:rsidRPr="003D536A">
              <w:rPr>
                <w:color w:val="000000" w:themeColor="text1"/>
                <w:spacing w:val="-5"/>
              </w:rPr>
              <w:t xml:space="preserve"> владеете и в </w:t>
            </w:r>
            <w:proofErr w:type="gramStart"/>
            <w:r w:rsidRPr="003D536A">
              <w:rPr>
                <w:color w:val="000000" w:themeColor="text1"/>
                <w:spacing w:val="-5"/>
              </w:rPr>
              <w:t>какой</w:t>
            </w:r>
            <w:proofErr w:type="gramEnd"/>
            <w:r w:rsidRPr="003D536A">
              <w:rPr>
                <w:color w:val="000000" w:themeColor="text1"/>
                <w:spacing w:val="-5"/>
              </w:rPr>
              <w:t xml:space="preserve"> степени (читаете и переводите </w:t>
            </w:r>
            <w:r w:rsidRPr="003D536A">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rPr>
                <w:color w:val="000000" w:themeColor="text1"/>
              </w:rPr>
            </w:pPr>
            <w:r w:rsidRPr="003D536A">
              <w:rPr>
                <w:color w:val="000000" w:themeColor="text1"/>
                <w:spacing w:val="-5"/>
              </w:rPr>
              <w:lastRenderedPageBreak/>
              <w:t xml:space="preserve">8. Классный чин федеральной гражданской службы, </w:t>
            </w:r>
            <w:r w:rsidRPr="003D536A">
              <w:rPr>
                <w:color w:val="000000" w:themeColor="text1"/>
              </w:rPr>
              <w:t xml:space="preserve">дипломатический ранг, </w:t>
            </w:r>
            <w:r w:rsidRPr="003D536A">
              <w:rPr>
                <w:color w:val="000000" w:themeColor="text1"/>
                <w:spacing w:val="-5"/>
              </w:rPr>
              <w:t xml:space="preserve">воинское или </w:t>
            </w:r>
            <w:r w:rsidRPr="003D536A">
              <w:rPr>
                <w:color w:val="000000" w:themeColor="text1"/>
                <w:spacing w:val="-3"/>
              </w:rPr>
              <w:t xml:space="preserve">специальное звание, классный чин правоохранительной службы, </w:t>
            </w:r>
            <w:r w:rsidRPr="003D536A">
              <w:rPr>
                <w:color w:val="000000" w:themeColor="text1"/>
                <w:spacing w:val="-5"/>
              </w:rPr>
              <w:t>классный чин гражданской службы субъекта Российской Федера</w:t>
            </w:r>
            <w:r w:rsidRPr="003D536A">
              <w:rPr>
                <w:color w:val="000000" w:themeColor="text1"/>
                <w:spacing w:val="-3"/>
              </w:rPr>
              <w:t>ции, квалификационный разряд государственной службы, квали</w:t>
            </w:r>
            <w:r w:rsidRPr="003D536A">
              <w:rPr>
                <w:color w:val="000000" w:themeColor="text1"/>
                <w:spacing w:val="-2"/>
              </w:rPr>
              <w:t xml:space="preserve">фикационный разряд или классный чин муниципальной службы </w:t>
            </w:r>
            <w:r w:rsidRPr="003D536A">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rPr>
                <w:color w:val="000000" w:themeColor="text1"/>
              </w:rPr>
            </w:pPr>
            <w:r w:rsidRPr="003D536A">
              <w:rPr>
                <w:color w:val="000000" w:themeColor="text1"/>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3D536A">
              <w:rPr>
                <w:color w:val="000000" w:themeColor="text1"/>
              </w:rPr>
              <w:t>КоАП</w:t>
            </w:r>
            <w:proofErr w:type="spellEnd"/>
            <w:r w:rsidRPr="003D536A">
              <w:rPr>
                <w:color w:val="000000" w:themeColor="text1"/>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firstLine="14"/>
              <w:rPr>
                <w:color w:val="000000" w:themeColor="text1"/>
              </w:rPr>
            </w:pPr>
            <w:r w:rsidRPr="003D536A">
              <w:rPr>
                <w:color w:val="000000" w:themeColor="text1"/>
                <w:spacing w:val="-4"/>
              </w:rPr>
              <w:t>10. Допуск к государственной тайне, оформленный за период ра</w:t>
            </w:r>
            <w:r w:rsidRPr="003D536A">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bl>
    <w:p w:rsidR="003D536A" w:rsidRPr="003D536A" w:rsidRDefault="003D536A" w:rsidP="003D536A">
      <w:pPr>
        <w:widowControl w:val="0"/>
        <w:autoSpaceDE w:val="0"/>
        <w:autoSpaceDN w:val="0"/>
        <w:adjustRightInd w:val="0"/>
        <w:jc w:val="both"/>
        <w:rPr>
          <w:color w:val="000000" w:themeColor="text1"/>
        </w:rPr>
      </w:pPr>
    </w:p>
    <w:p w:rsidR="003D536A" w:rsidRPr="003D536A" w:rsidRDefault="003D536A" w:rsidP="003D536A">
      <w:pPr>
        <w:widowControl w:val="0"/>
        <w:shd w:val="clear" w:color="auto" w:fill="FFFFFF"/>
        <w:autoSpaceDE w:val="0"/>
        <w:autoSpaceDN w:val="0"/>
        <w:adjustRightInd w:val="0"/>
        <w:ind w:right="62"/>
        <w:contextualSpacing/>
        <w:jc w:val="both"/>
        <w:rPr>
          <w:color w:val="000000" w:themeColor="text1"/>
          <w:spacing w:val="-4"/>
        </w:rPr>
      </w:pPr>
      <w:r w:rsidRPr="003D536A">
        <w:rPr>
          <w:color w:val="000000" w:themeColor="text1"/>
          <w:spacing w:val="-5"/>
        </w:rPr>
        <w:t>11. Выполняемая работа с начала трудовой деятельности (включая учебу в выс</w:t>
      </w:r>
      <w:r w:rsidRPr="003D536A">
        <w:rPr>
          <w:color w:val="000000" w:themeColor="text1"/>
          <w:spacing w:val="-5"/>
        </w:rPr>
        <w:softHyphen/>
        <w:t xml:space="preserve">ших и средних специальных учебных заведениях, военную службу, работу по </w:t>
      </w:r>
      <w:r w:rsidRPr="003D536A">
        <w:rPr>
          <w:color w:val="000000" w:themeColor="text1"/>
          <w:spacing w:val="-4"/>
        </w:rPr>
        <w:t xml:space="preserve">совместительству, предпринимательскую деятельность и т.п.). </w:t>
      </w:r>
    </w:p>
    <w:p w:rsidR="003D536A" w:rsidRPr="003D536A" w:rsidRDefault="003D536A" w:rsidP="003D536A">
      <w:pPr>
        <w:widowControl w:val="0"/>
        <w:shd w:val="clear" w:color="auto" w:fill="FFFFFF"/>
        <w:autoSpaceDE w:val="0"/>
        <w:autoSpaceDN w:val="0"/>
        <w:adjustRightInd w:val="0"/>
        <w:ind w:right="62"/>
        <w:contextualSpacing/>
        <w:jc w:val="both"/>
        <w:rPr>
          <w:color w:val="000000" w:themeColor="text1"/>
        </w:rPr>
      </w:pPr>
      <w:r w:rsidRPr="003D536A">
        <w:rPr>
          <w:color w:val="000000" w:themeColor="text1"/>
          <w:spacing w:val="-3"/>
        </w:rPr>
        <w:t xml:space="preserve">При заполнении данного пункта необходимо именовать организации так, как </w:t>
      </w:r>
      <w:r w:rsidRPr="003D536A">
        <w:rPr>
          <w:color w:val="000000" w:themeColor="text1"/>
          <w:spacing w:val="-5"/>
        </w:rPr>
        <w:t>они назывались в свое время, военную службу записывать с указанием должно</w:t>
      </w:r>
      <w:r w:rsidRPr="003D536A">
        <w:rPr>
          <w:color w:val="000000" w:themeColor="text1"/>
        </w:rPr>
        <w:t>сти и номера воинской части.</w:t>
      </w:r>
    </w:p>
    <w:p w:rsidR="003D536A" w:rsidRPr="003D536A" w:rsidRDefault="003D536A" w:rsidP="003D536A">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4A0"/>
      </w:tblPr>
      <w:tblGrid>
        <w:gridCol w:w="1456"/>
        <w:gridCol w:w="1456"/>
        <w:gridCol w:w="3303"/>
        <w:gridCol w:w="3350"/>
      </w:tblGrid>
      <w:tr w:rsidR="003D536A" w:rsidRPr="003D536A" w:rsidTr="003D536A">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left="245" w:right="245"/>
              <w:contextualSpacing/>
              <w:jc w:val="center"/>
              <w:rPr>
                <w:color w:val="000000" w:themeColor="text1"/>
              </w:rPr>
            </w:pPr>
            <w:r w:rsidRPr="003D536A">
              <w:rPr>
                <w:color w:val="000000" w:themeColor="text1"/>
              </w:rPr>
              <w:t xml:space="preserve">Должность </w:t>
            </w:r>
            <w:r w:rsidRPr="003D536A">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left="230" w:right="269"/>
              <w:contextualSpacing/>
              <w:jc w:val="center"/>
              <w:rPr>
                <w:color w:val="000000" w:themeColor="text1"/>
              </w:rPr>
            </w:pPr>
            <w:r w:rsidRPr="003D536A">
              <w:rPr>
                <w:color w:val="000000" w:themeColor="text1"/>
              </w:rPr>
              <w:t xml:space="preserve">Адрес организации </w:t>
            </w:r>
            <w:r w:rsidRPr="003D536A">
              <w:rPr>
                <w:color w:val="000000" w:themeColor="text1"/>
                <w:spacing w:val="-6"/>
              </w:rPr>
              <w:t>(в том числе за границей)</w:t>
            </w:r>
          </w:p>
        </w:tc>
      </w:tr>
      <w:tr w:rsidR="003D536A" w:rsidRPr="003D536A" w:rsidTr="003D536A">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r>
      <w:tr w:rsidR="003D536A" w:rsidRPr="003D536A" w:rsidTr="003D536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r w:rsidR="003D536A" w:rsidRPr="003D536A" w:rsidTr="003D536A">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rPr>
                <w:color w:val="000000" w:themeColor="text1"/>
              </w:rPr>
            </w:pPr>
          </w:p>
        </w:tc>
      </w:tr>
    </w:tbl>
    <w:p w:rsidR="003D536A" w:rsidRPr="003D536A" w:rsidRDefault="003D536A" w:rsidP="003D536A">
      <w:pPr>
        <w:widowControl w:val="0"/>
        <w:shd w:val="clear" w:color="auto" w:fill="FFFFFF"/>
        <w:autoSpaceDE w:val="0"/>
        <w:autoSpaceDN w:val="0"/>
        <w:adjustRightInd w:val="0"/>
        <w:spacing w:before="206"/>
        <w:ind w:left="29"/>
        <w:contextualSpacing/>
        <w:rPr>
          <w:color w:val="000000" w:themeColor="text1"/>
          <w:spacing w:val="-6"/>
        </w:rPr>
      </w:pPr>
      <w:r w:rsidRPr="003D536A">
        <w:rPr>
          <w:color w:val="000000" w:themeColor="text1"/>
          <w:spacing w:val="-6"/>
        </w:rPr>
        <w:t>12. Государственные награды, иные награды и знаки отличия</w:t>
      </w:r>
    </w:p>
    <w:p w:rsidR="003D536A" w:rsidRPr="003D536A" w:rsidRDefault="003D536A" w:rsidP="003D536A">
      <w:pPr>
        <w:widowControl w:val="0"/>
        <w:shd w:val="clear" w:color="auto" w:fill="FFFFFF"/>
        <w:autoSpaceDE w:val="0"/>
        <w:autoSpaceDN w:val="0"/>
        <w:adjustRightInd w:val="0"/>
        <w:spacing w:before="206"/>
        <w:ind w:left="29"/>
        <w:contextualSpacing/>
        <w:rPr>
          <w:color w:val="000000" w:themeColor="text1"/>
        </w:rPr>
      </w:pPr>
      <w:r w:rsidRPr="003D536A">
        <w:rPr>
          <w:color w:val="000000" w:themeColor="text1"/>
          <w:spacing w:val="-6"/>
        </w:rPr>
        <w:t>__________________________________________________________________________________________________________________________________________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792"/>
        <w:ind w:left="38"/>
        <w:contextualSpacing/>
        <w:jc w:val="both"/>
        <w:rPr>
          <w:color w:val="000000" w:themeColor="text1"/>
        </w:rPr>
      </w:pPr>
      <w:r w:rsidRPr="003D536A">
        <w:rPr>
          <w:color w:val="000000" w:themeColor="text1"/>
          <w:spacing w:val="-6"/>
        </w:rPr>
        <w:t>13. Ваши близкие родственники (отец, мать, братья, сестры и дети), а также супруга (супруг</w:t>
      </w:r>
      <w:r w:rsidRPr="003D536A">
        <w:rPr>
          <w:color w:val="000000" w:themeColor="text1"/>
        </w:rPr>
        <w:t>), в том числе бывшие, супруги братьев и сестер, братья и сестры супругов.</w:t>
      </w:r>
    </w:p>
    <w:p w:rsidR="003D536A" w:rsidRPr="003D536A" w:rsidRDefault="003D536A" w:rsidP="003D536A">
      <w:pPr>
        <w:widowControl w:val="0"/>
        <w:shd w:val="clear" w:color="auto" w:fill="FFFFFF"/>
        <w:autoSpaceDE w:val="0"/>
        <w:autoSpaceDN w:val="0"/>
        <w:adjustRightInd w:val="0"/>
        <w:spacing w:before="48"/>
        <w:ind w:left="34"/>
        <w:contextualSpacing/>
        <w:rPr>
          <w:color w:val="000000" w:themeColor="text1"/>
        </w:rPr>
      </w:pPr>
      <w:r w:rsidRPr="003D536A">
        <w:rPr>
          <w:color w:val="000000" w:themeColor="text1"/>
          <w:spacing w:val="-3"/>
        </w:rPr>
        <w:t>Если родственники изменяли фамилию, имя, отчество, необходимо также ука</w:t>
      </w:r>
      <w:r w:rsidRPr="003D536A">
        <w:rPr>
          <w:color w:val="000000" w:themeColor="text1"/>
        </w:rPr>
        <w:t>зать их прежние фамилию, имя, отчество.</w:t>
      </w:r>
    </w:p>
    <w:p w:rsidR="003D536A" w:rsidRPr="003D536A" w:rsidRDefault="003D536A" w:rsidP="003D536A">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3D536A" w:rsidRPr="003D536A" w:rsidTr="003D536A">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left="110" w:right="96"/>
              <w:contextualSpacing/>
              <w:jc w:val="center"/>
              <w:rPr>
                <w:color w:val="000000" w:themeColor="text1"/>
              </w:rPr>
            </w:pPr>
            <w:r w:rsidRPr="003D536A">
              <w:rPr>
                <w:color w:val="000000" w:themeColor="text1"/>
                <w:spacing w:val="-10"/>
              </w:rPr>
              <w:t xml:space="preserve">Степень </w:t>
            </w:r>
            <w:r w:rsidRPr="003D536A">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ind w:left="29"/>
              <w:contextualSpacing/>
              <w:jc w:val="center"/>
              <w:rPr>
                <w:color w:val="000000" w:themeColor="text1"/>
              </w:rPr>
            </w:pPr>
            <w:r w:rsidRPr="003D536A">
              <w:rPr>
                <w:color w:val="000000" w:themeColor="text1"/>
                <w:spacing w:val="-6"/>
              </w:rPr>
              <w:t>Фамилия,</w:t>
            </w:r>
          </w:p>
          <w:p w:rsidR="003D536A" w:rsidRPr="003D536A" w:rsidRDefault="003D536A" w:rsidP="003D536A">
            <w:pPr>
              <w:widowControl w:val="0"/>
              <w:shd w:val="clear" w:color="auto" w:fill="FFFFFF"/>
              <w:autoSpaceDE w:val="0"/>
              <w:autoSpaceDN w:val="0"/>
              <w:adjustRightInd w:val="0"/>
              <w:ind w:left="29" w:right="24"/>
              <w:contextualSpacing/>
              <w:jc w:val="center"/>
              <w:rPr>
                <w:color w:val="000000" w:themeColor="text1"/>
              </w:rPr>
            </w:pPr>
            <w:r w:rsidRPr="003D536A">
              <w:rPr>
                <w:color w:val="000000" w:themeColor="text1"/>
              </w:rPr>
              <w:t xml:space="preserve">имя, </w:t>
            </w:r>
            <w:r w:rsidRPr="003D536A">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spacing w:val="-8"/>
              </w:rPr>
              <w:t>Год, число,</w:t>
            </w:r>
          </w:p>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месяц</w:t>
            </w:r>
          </w:p>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и место</w:t>
            </w:r>
          </w:p>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Место работы</w:t>
            </w:r>
          </w:p>
          <w:p w:rsidR="003D536A" w:rsidRPr="003D536A" w:rsidRDefault="003D536A" w:rsidP="003D536A">
            <w:pPr>
              <w:widowControl w:val="0"/>
              <w:shd w:val="clear" w:color="auto" w:fill="FFFFFF"/>
              <w:autoSpaceDE w:val="0"/>
              <w:autoSpaceDN w:val="0"/>
              <w:adjustRightInd w:val="0"/>
              <w:jc w:val="center"/>
              <w:rPr>
                <w:color w:val="000000" w:themeColor="text1"/>
              </w:rPr>
            </w:pPr>
            <w:proofErr w:type="gramStart"/>
            <w:r w:rsidRPr="003D536A">
              <w:rPr>
                <w:color w:val="000000" w:themeColor="text1"/>
                <w:spacing w:val="-5"/>
              </w:rPr>
              <w:t>(наименование и адрес</w:t>
            </w:r>
            <w:proofErr w:type="gramEnd"/>
          </w:p>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rPr>
              <w:t>Домашний адрес</w:t>
            </w:r>
          </w:p>
          <w:p w:rsidR="003D536A" w:rsidRPr="003D536A" w:rsidRDefault="003D536A" w:rsidP="003D536A">
            <w:pPr>
              <w:widowControl w:val="0"/>
              <w:shd w:val="clear" w:color="auto" w:fill="FFFFFF"/>
              <w:autoSpaceDE w:val="0"/>
              <w:autoSpaceDN w:val="0"/>
              <w:adjustRightInd w:val="0"/>
              <w:jc w:val="center"/>
              <w:rPr>
                <w:color w:val="000000" w:themeColor="text1"/>
              </w:rPr>
            </w:pPr>
            <w:proofErr w:type="gramStart"/>
            <w:r w:rsidRPr="003D536A">
              <w:rPr>
                <w:color w:val="000000" w:themeColor="text1"/>
                <w:spacing w:val="-5"/>
              </w:rPr>
              <w:t>(адрес регистрации,</w:t>
            </w:r>
            <w:proofErr w:type="gramEnd"/>
          </w:p>
          <w:p w:rsidR="003D536A" w:rsidRPr="003D536A" w:rsidRDefault="003D536A" w:rsidP="003D536A">
            <w:pPr>
              <w:widowControl w:val="0"/>
              <w:shd w:val="clear" w:color="auto" w:fill="FFFFFF"/>
              <w:autoSpaceDE w:val="0"/>
              <w:autoSpaceDN w:val="0"/>
              <w:adjustRightInd w:val="0"/>
              <w:jc w:val="center"/>
              <w:rPr>
                <w:color w:val="000000" w:themeColor="text1"/>
              </w:rPr>
            </w:pPr>
            <w:r w:rsidRPr="003D536A">
              <w:rPr>
                <w:color w:val="000000" w:themeColor="text1"/>
                <w:spacing w:val="-5"/>
              </w:rPr>
              <w:t>фактического проживания)</w:t>
            </w:r>
          </w:p>
        </w:tc>
      </w:tr>
      <w:tr w:rsidR="003D536A" w:rsidRPr="003D536A" w:rsidTr="003D53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r>
      <w:tr w:rsidR="003D536A" w:rsidRPr="003D536A" w:rsidTr="003D53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r>
      <w:tr w:rsidR="003D536A" w:rsidRPr="003D536A" w:rsidTr="003D53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D536A" w:rsidRPr="003D536A" w:rsidRDefault="003D536A" w:rsidP="003D536A">
            <w:pPr>
              <w:widowControl w:val="0"/>
              <w:shd w:val="clear" w:color="auto" w:fill="FFFFFF"/>
              <w:autoSpaceDE w:val="0"/>
              <w:autoSpaceDN w:val="0"/>
              <w:adjustRightInd w:val="0"/>
              <w:jc w:val="center"/>
              <w:rPr>
                <w:color w:val="000000" w:themeColor="text1"/>
              </w:rPr>
            </w:pPr>
          </w:p>
        </w:tc>
      </w:tr>
    </w:tbl>
    <w:p w:rsidR="003D536A" w:rsidRPr="003D536A" w:rsidRDefault="003D536A" w:rsidP="003D536A">
      <w:pPr>
        <w:widowControl w:val="0"/>
        <w:shd w:val="clear" w:color="auto" w:fill="FFFFFF"/>
        <w:autoSpaceDE w:val="0"/>
        <w:autoSpaceDN w:val="0"/>
        <w:adjustRightInd w:val="0"/>
        <w:spacing w:before="216"/>
        <w:ind w:left="38" w:right="34"/>
        <w:contextualSpacing/>
        <w:jc w:val="both"/>
        <w:rPr>
          <w:color w:val="000000" w:themeColor="text1"/>
          <w:spacing w:val="-1"/>
        </w:rPr>
      </w:pPr>
    </w:p>
    <w:p w:rsidR="003D536A" w:rsidRPr="003D536A" w:rsidRDefault="003D536A" w:rsidP="003D536A">
      <w:pPr>
        <w:widowControl w:val="0"/>
        <w:shd w:val="clear" w:color="auto" w:fill="FFFFFF"/>
        <w:autoSpaceDE w:val="0"/>
        <w:autoSpaceDN w:val="0"/>
        <w:adjustRightInd w:val="0"/>
        <w:spacing w:before="216"/>
        <w:ind w:left="38" w:right="34"/>
        <w:contextualSpacing/>
        <w:jc w:val="both"/>
        <w:rPr>
          <w:color w:val="000000" w:themeColor="text1"/>
          <w:spacing w:val="-5"/>
        </w:rPr>
      </w:pPr>
      <w:r w:rsidRPr="003D536A">
        <w:rPr>
          <w:color w:val="000000" w:themeColor="text1"/>
          <w:spacing w:val="-1"/>
        </w:rPr>
        <w:t xml:space="preserve">14. Ваши близкие родственники (отец, мать, братья, сестры и дети), а также </w:t>
      </w:r>
      <w:r w:rsidRPr="003D536A">
        <w:rPr>
          <w:color w:val="000000" w:themeColor="text1"/>
          <w:spacing w:val="-5"/>
        </w:rPr>
        <w:t xml:space="preserve">супруга (супруг), в том числе бывшие, </w:t>
      </w:r>
      <w:r w:rsidRPr="003D536A">
        <w:rPr>
          <w:color w:val="000000" w:themeColor="text1"/>
        </w:rPr>
        <w:t>супруги</w:t>
      </w:r>
      <w:r w:rsidRPr="003D536A">
        <w:rPr>
          <w:color w:val="000000" w:themeColor="text1"/>
          <w:spacing w:val="-5"/>
        </w:rPr>
        <w:t xml:space="preserve"> </w:t>
      </w:r>
      <w:r w:rsidRPr="003D536A">
        <w:rPr>
          <w:color w:val="000000" w:themeColor="text1"/>
        </w:rPr>
        <w:t>братьев и сестер, братья и сестры супругов,</w:t>
      </w:r>
      <w:r w:rsidRPr="003D536A">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3D536A">
        <w:rPr>
          <w:color w:val="000000" w:themeColor="text1"/>
        </w:rPr>
        <w:t>государство</w:t>
      </w:r>
    </w:p>
    <w:p w:rsidR="003D536A" w:rsidRPr="003D536A" w:rsidRDefault="003D536A" w:rsidP="003D536A">
      <w:pPr>
        <w:widowControl w:val="0"/>
        <w:shd w:val="clear" w:color="auto" w:fill="FFFFFF"/>
        <w:autoSpaceDE w:val="0"/>
        <w:autoSpaceDN w:val="0"/>
        <w:adjustRightInd w:val="0"/>
        <w:spacing w:before="216"/>
        <w:ind w:left="38" w:right="34"/>
        <w:contextualSpacing/>
        <w:jc w:val="both"/>
        <w:rPr>
          <w:color w:val="000000" w:themeColor="text1"/>
        </w:rPr>
      </w:pPr>
      <w:proofErr w:type="gramStart"/>
      <w:r w:rsidRPr="003D536A">
        <w:rPr>
          <w:color w:val="000000" w:themeColor="text1"/>
        </w:rPr>
        <w:t>_________________________________________________________________</w:t>
      </w:r>
      <w:proofErr w:type="gramEnd"/>
    </w:p>
    <w:p w:rsidR="003D536A" w:rsidRPr="003D536A" w:rsidRDefault="003D536A" w:rsidP="003D536A">
      <w:pPr>
        <w:widowControl w:val="0"/>
        <w:shd w:val="clear" w:color="auto" w:fill="FFFFFF"/>
        <w:autoSpaceDE w:val="0"/>
        <w:autoSpaceDN w:val="0"/>
        <w:adjustRightInd w:val="0"/>
        <w:spacing w:before="302"/>
        <w:ind w:left="1123"/>
        <w:contextualSpacing/>
        <w:rPr>
          <w:i/>
          <w:iCs/>
          <w:color w:val="000000" w:themeColor="text1"/>
          <w:spacing w:val="-9"/>
        </w:rPr>
      </w:pPr>
      <w:proofErr w:type="gramStart"/>
      <w:r w:rsidRPr="003D536A">
        <w:rPr>
          <w:i/>
          <w:iCs/>
          <w:color w:val="000000" w:themeColor="text1"/>
          <w:spacing w:val="-9"/>
        </w:rPr>
        <w:t xml:space="preserve">(фамилия, имя, отчество, </w:t>
      </w:r>
      <w:proofErr w:type="gramEnd"/>
    </w:p>
    <w:p w:rsidR="003D536A" w:rsidRPr="003D536A" w:rsidRDefault="003D536A" w:rsidP="003D536A">
      <w:pPr>
        <w:widowControl w:val="0"/>
        <w:shd w:val="clear" w:color="auto" w:fill="FFFFFF"/>
        <w:autoSpaceDE w:val="0"/>
        <w:autoSpaceDN w:val="0"/>
        <w:adjustRightInd w:val="0"/>
        <w:spacing w:before="302"/>
        <w:contextualSpacing/>
        <w:rPr>
          <w:i/>
          <w:iCs/>
          <w:color w:val="000000" w:themeColor="text1"/>
          <w:spacing w:val="-9"/>
        </w:rPr>
      </w:pPr>
      <w:r w:rsidRPr="003D536A">
        <w:rPr>
          <w:i/>
          <w:iCs/>
          <w:color w:val="000000" w:themeColor="text1"/>
          <w:spacing w:val="-9"/>
        </w:rPr>
        <w:lastRenderedPageBreak/>
        <w:t>____________________________________________________________________________________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302"/>
        <w:ind w:left="1123"/>
        <w:contextualSpacing/>
        <w:rPr>
          <w:i/>
          <w:iCs/>
          <w:color w:val="000000" w:themeColor="text1"/>
          <w:spacing w:val="-9"/>
        </w:rPr>
      </w:pPr>
      <w:r w:rsidRPr="003D536A">
        <w:rPr>
          <w:i/>
          <w:iCs/>
          <w:color w:val="000000" w:themeColor="text1"/>
          <w:spacing w:val="-9"/>
        </w:rPr>
        <w:t xml:space="preserve">                                                                      с какого времени они проживают за границей)</w:t>
      </w:r>
    </w:p>
    <w:p w:rsidR="003D536A" w:rsidRPr="003D536A" w:rsidRDefault="003D536A" w:rsidP="003D536A">
      <w:pPr>
        <w:widowControl w:val="0"/>
        <w:shd w:val="clear" w:color="auto" w:fill="FFFFFF"/>
        <w:autoSpaceDE w:val="0"/>
        <w:autoSpaceDN w:val="0"/>
        <w:adjustRightInd w:val="0"/>
        <w:spacing w:before="427"/>
        <w:ind w:left="53"/>
        <w:contextualSpacing/>
        <w:rPr>
          <w:color w:val="000000" w:themeColor="text1"/>
          <w:spacing w:val="-6"/>
        </w:rPr>
      </w:pPr>
      <w:r w:rsidRPr="003D536A">
        <w:rPr>
          <w:color w:val="000000" w:themeColor="text1"/>
          <w:spacing w:val="-6"/>
        </w:rPr>
        <w:t>15. Пребывание за границей (когда, где, с какой целью)</w:t>
      </w:r>
    </w:p>
    <w:p w:rsidR="003D536A" w:rsidRPr="003D536A" w:rsidRDefault="003D536A" w:rsidP="003D536A">
      <w:pPr>
        <w:widowControl w:val="0"/>
        <w:shd w:val="clear" w:color="auto" w:fill="FFFFFF"/>
        <w:autoSpaceDE w:val="0"/>
        <w:autoSpaceDN w:val="0"/>
        <w:adjustRightInd w:val="0"/>
        <w:spacing w:before="427"/>
        <w:ind w:left="53"/>
        <w:contextualSpacing/>
        <w:rPr>
          <w:color w:val="000000" w:themeColor="text1"/>
          <w:spacing w:val="-6"/>
        </w:rPr>
      </w:pPr>
      <w:r w:rsidRPr="003D536A">
        <w:rPr>
          <w:color w:val="000000" w:themeColor="text1"/>
          <w:spacing w:val="-6"/>
        </w:rPr>
        <w:t>__________________________________________________________________________________________________________________________________________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797"/>
        <w:ind w:left="53"/>
        <w:contextualSpacing/>
        <w:rPr>
          <w:color w:val="000000" w:themeColor="text1"/>
          <w:spacing w:val="-6"/>
        </w:rPr>
      </w:pPr>
    </w:p>
    <w:p w:rsidR="003D536A" w:rsidRPr="003D536A" w:rsidRDefault="003D536A" w:rsidP="003D536A">
      <w:pPr>
        <w:widowControl w:val="0"/>
        <w:shd w:val="clear" w:color="auto" w:fill="FFFFFF"/>
        <w:autoSpaceDE w:val="0"/>
        <w:autoSpaceDN w:val="0"/>
        <w:adjustRightInd w:val="0"/>
        <w:spacing w:before="797"/>
        <w:ind w:left="53"/>
        <w:contextualSpacing/>
        <w:rPr>
          <w:color w:val="000000" w:themeColor="text1"/>
          <w:spacing w:val="-6"/>
        </w:rPr>
      </w:pPr>
      <w:r w:rsidRPr="003D536A">
        <w:rPr>
          <w:color w:val="000000" w:themeColor="text1"/>
          <w:spacing w:val="-6"/>
        </w:rPr>
        <w:t>16. Отношение к воинской обязанности и воинское звание</w:t>
      </w:r>
    </w:p>
    <w:p w:rsidR="003D536A" w:rsidRPr="003D536A" w:rsidRDefault="003D536A" w:rsidP="003D536A">
      <w:pPr>
        <w:widowControl w:val="0"/>
        <w:shd w:val="clear" w:color="auto" w:fill="FFFFFF"/>
        <w:autoSpaceDE w:val="0"/>
        <w:autoSpaceDN w:val="0"/>
        <w:adjustRightInd w:val="0"/>
        <w:spacing w:before="797"/>
        <w:ind w:left="53"/>
        <w:contextualSpacing/>
        <w:rPr>
          <w:color w:val="000000" w:themeColor="text1"/>
          <w:spacing w:val="-6"/>
        </w:rPr>
      </w:pPr>
      <w:r w:rsidRPr="003D536A">
        <w:rPr>
          <w:color w:val="000000" w:themeColor="text1"/>
          <w:spacing w:val="-6"/>
        </w:rPr>
        <w:t>__________________________________________________________________________________________________________________________________________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797"/>
        <w:ind w:left="53"/>
        <w:contextualSpacing/>
        <w:rPr>
          <w:color w:val="000000" w:themeColor="text1"/>
        </w:rPr>
      </w:pPr>
    </w:p>
    <w:p w:rsidR="003D536A" w:rsidRPr="003D536A" w:rsidRDefault="003D536A" w:rsidP="003D536A">
      <w:pPr>
        <w:widowControl w:val="0"/>
        <w:shd w:val="clear" w:color="auto" w:fill="FFFFFF"/>
        <w:autoSpaceDE w:val="0"/>
        <w:autoSpaceDN w:val="0"/>
        <w:adjustRightInd w:val="0"/>
        <w:spacing w:before="802"/>
        <w:ind w:left="43"/>
        <w:contextualSpacing/>
        <w:rPr>
          <w:color w:val="000000" w:themeColor="text1"/>
        </w:rPr>
      </w:pPr>
      <w:r w:rsidRPr="003D536A">
        <w:rPr>
          <w:color w:val="000000" w:themeColor="text1"/>
          <w:spacing w:val="-4"/>
        </w:rPr>
        <w:t>17. Домашний адрес (адрес регистрации, фактического проживания), номер те</w:t>
      </w:r>
      <w:r w:rsidRPr="003D536A">
        <w:rPr>
          <w:color w:val="000000" w:themeColor="text1"/>
        </w:rPr>
        <w:t>лефона (либо иной вид связи)</w:t>
      </w:r>
    </w:p>
    <w:p w:rsidR="003D536A" w:rsidRPr="003D536A" w:rsidRDefault="003D536A" w:rsidP="003D536A">
      <w:pPr>
        <w:widowControl w:val="0"/>
        <w:shd w:val="clear" w:color="auto" w:fill="FFFFFF"/>
        <w:autoSpaceDE w:val="0"/>
        <w:autoSpaceDN w:val="0"/>
        <w:adjustRightInd w:val="0"/>
        <w:spacing w:before="802"/>
        <w:ind w:left="43"/>
        <w:contextualSpacing/>
        <w:rPr>
          <w:color w:val="000000" w:themeColor="text1"/>
        </w:rPr>
      </w:pPr>
      <w:r w:rsidRPr="003D536A">
        <w:rPr>
          <w:color w:val="000000" w:themeColor="text1"/>
        </w:rPr>
        <w:t>____________________________________________________________________________________________________________________________________</w:t>
      </w:r>
    </w:p>
    <w:p w:rsidR="003D536A" w:rsidRPr="003D536A" w:rsidRDefault="003D536A" w:rsidP="003D536A">
      <w:pPr>
        <w:widowControl w:val="0"/>
        <w:autoSpaceDE w:val="0"/>
        <w:autoSpaceDN w:val="0"/>
        <w:adjustRightInd w:val="0"/>
        <w:ind w:firstLine="540"/>
        <w:jc w:val="both"/>
        <w:rPr>
          <w:color w:val="000000" w:themeColor="text1"/>
        </w:rPr>
      </w:pPr>
    </w:p>
    <w:p w:rsidR="003D536A" w:rsidRPr="003D536A" w:rsidRDefault="003D536A" w:rsidP="003D536A">
      <w:pPr>
        <w:widowControl w:val="0"/>
        <w:shd w:val="clear" w:color="auto" w:fill="FFFFFF"/>
        <w:autoSpaceDE w:val="0"/>
        <w:autoSpaceDN w:val="0"/>
        <w:adjustRightInd w:val="0"/>
        <w:ind w:left="14"/>
        <w:contextualSpacing/>
        <w:rPr>
          <w:color w:val="000000" w:themeColor="text1"/>
          <w:spacing w:val="-7"/>
        </w:rPr>
      </w:pPr>
      <w:r w:rsidRPr="003D536A">
        <w:rPr>
          <w:color w:val="000000" w:themeColor="text1"/>
          <w:spacing w:val="-7"/>
        </w:rPr>
        <w:t>18. Паспорт или документ, его заменяющий</w:t>
      </w:r>
    </w:p>
    <w:p w:rsidR="003D536A" w:rsidRPr="003D536A" w:rsidRDefault="003D536A" w:rsidP="003D536A">
      <w:pPr>
        <w:widowControl w:val="0"/>
        <w:shd w:val="clear" w:color="auto" w:fill="FFFFFF"/>
        <w:autoSpaceDE w:val="0"/>
        <w:autoSpaceDN w:val="0"/>
        <w:adjustRightInd w:val="0"/>
        <w:ind w:left="14"/>
        <w:contextualSpacing/>
        <w:rPr>
          <w:color w:val="000000" w:themeColor="text1"/>
        </w:rPr>
      </w:pPr>
      <w:r w:rsidRPr="003D536A">
        <w:rPr>
          <w:color w:val="000000" w:themeColor="text1"/>
          <w:spacing w:val="-7"/>
        </w:rPr>
        <w:t>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sidRPr="003D536A">
        <w:rPr>
          <w:i/>
          <w:iCs/>
          <w:color w:val="000000" w:themeColor="text1"/>
          <w:spacing w:val="-10"/>
        </w:rPr>
        <w:t>(серия, номер, кем и когда выдан)</w:t>
      </w:r>
    </w:p>
    <w:p w:rsidR="003D536A" w:rsidRPr="003D536A" w:rsidRDefault="003D536A" w:rsidP="003D536A">
      <w:pPr>
        <w:widowControl w:val="0"/>
        <w:shd w:val="clear" w:color="auto" w:fill="FFFFFF"/>
        <w:autoSpaceDE w:val="0"/>
        <w:autoSpaceDN w:val="0"/>
        <w:adjustRightInd w:val="0"/>
        <w:spacing w:before="115"/>
        <w:ind w:right="2554"/>
        <w:contextualSpacing/>
        <w:rPr>
          <w:color w:val="000000" w:themeColor="text1"/>
        </w:rPr>
      </w:pPr>
    </w:p>
    <w:p w:rsidR="003D536A" w:rsidRPr="003D536A" w:rsidRDefault="003D536A" w:rsidP="003D536A">
      <w:pPr>
        <w:widowControl w:val="0"/>
        <w:shd w:val="clear" w:color="auto" w:fill="FFFFFF"/>
        <w:autoSpaceDE w:val="0"/>
        <w:autoSpaceDN w:val="0"/>
        <w:adjustRightInd w:val="0"/>
        <w:spacing w:before="115"/>
        <w:ind w:right="2554"/>
        <w:contextualSpacing/>
        <w:rPr>
          <w:color w:val="000000" w:themeColor="text1"/>
        </w:rPr>
      </w:pPr>
      <w:r w:rsidRPr="003D536A">
        <w:rPr>
          <w:color w:val="000000" w:themeColor="text1"/>
        </w:rPr>
        <w:t>19. Наличие заграничного паспорта</w:t>
      </w:r>
    </w:p>
    <w:p w:rsidR="003D536A" w:rsidRPr="003D536A" w:rsidRDefault="003D536A" w:rsidP="003D536A">
      <w:pPr>
        <w:widowControl w:val="0"/>
        <w:shd w:val="clear" w:color="auto" w:fill="FFFFFF"/>
        <w:autoSpaceDE w:val="0"/>
        <w:autoSpaceDN w:val="0"/>
        <w:adjustRightInd w:val="0"/>
        <w:spacing w:before="115"/>
        <w:ind w:right="-2"/>
        <w:contextualSpacing/>
        <w:jc w:val="both"/>
        <w:rPr>
          <w:color w:val="000000" w:themeColor="text1"/>
        </w:rPr>
      </w:pPr>
      <w:r w:rsidRPr="003D536A">
        <w:rPr>
          <w:color w:val="000000" w:themeColor="text1"/>
        </w:rPr>
        <w:t>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250"/>
        <w:ind w:left="10"/>
        <w:contextualSpacing/>
        <w:jc w:val="center"/>
        <w:rPr>
          <w:i/>
          <w:color w:val="000000" w:themeColor="text1"/>
        </w:rPr>
      </w:pPr>
      <w:r w:rsidRPr="003D536A">
        <w:rPr>
          <w:i/>
          <w:iCs/>
          <w:color w:val="000000" w:themeColor="text1"/>
          <w:spacing w:val="-9"/>
        </w:rPr>
        <w:t>(серия, номер, кем и когда выдан)</w:t>
      </w:r>
    </w:p>
    <w:p w:rsidR="003D536A" w:rsidRPr="003D536A" w:rsidRDefault="003D536A" w:rsidP="003D536A">
      <w:pPr>
        <w:pStyle w:val="1"/>
        <w:jc w:val="both"/>
        <w:rPr>
          <w:rFonts w:ascii="Times New Roman" w:hAnsi="Times New Roman" w:cs="Times New Roman"/>
          <w:b w:val="0"/>
          <w:bCs w:val="0"/>
          <w:color w:val="000000" w:themeColor="text1"/>
          <w:sz w:val="24"/>
          <w:szCs w:val="24"/>
        </w:rPr>
      </w:pPr>
      <w:r w:rsidRPr="003D536A">
        <w:rPr>
          <w:rFonts w:ascii="Times New Roman" w:hAnsi="Times New Roman" w:cs="Times New Roman"/>
          <w:b w:val="0"/>
          <w:color w:val="000000" w:themeColor="text1"/>
          <w:spacing w:val="-2"/>
          <w:sz w:val="24"/>
          <w:szCs w:val="24"/>
        </w:rPr>
        <w:t>20. </w:t>
      </w:r>
      <w:r w:rsidRPr="003D536A">
        <w:rPr>
          <w:rFonts w:ascii="Times New Roman" w:hAnsi="Times New Roman" w:cs="Times New Roman"/>
          <w:b w:val="0"/>
          <w:bCs w:val="0"/>
          <w:color w:val="000000" w:themeColor="text1"/>
          <w:sz w:val="24"/>
          <w:szCs w:val="24"/>
        </w:rPr>
        <w:t>Страховой номер индивидуального лицевого счета (если имеется)</w:t>
      </w:r>
    </w:p>
    <w:p w:rsidR="003D536A" w:rsidRPr="003D536A" w:rsidRDefault="003D536A" w:rsidP="003D536A">
      <w:pPr>
        <w:widowControl w:val="0"/>
        <w:shd w:val="clear" w:color="auto" w:fill="FFFFFF"/>
        <w:autoSpaceDE w:val="0"/>
        <w:autoSpaceDN w:val="0"/>
        <w:adjustRightInd w:val="0"/>
        <w:spacing w:before="163"/>
        <w:ind w:left="19"/>
        <w:contextualSpacing/>
        <w:jc w:val="both"/>
        <w:rPr>
          <w:color w:val="000000" w:themeColor="text1"/>
        </w:rPr>
      </w:pPr>
      <w:r w:rsidRPr="003D536A">
        <w:rPr>
          <w:color w:val="000000" w:themeColor="text1"/>
        </w:rPr>
        <w:t>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163"/>
        <w:ind w:left="19"/>
        <w:contextualSpacing/>
        <w:jc w:val="both"/>
        <w:rPr>
          <w:color w:val="000000" w:themeColor="text1"/>
        </w:rPr>
      </w:pPr>
    </w:p>
    <w:p w:rsidR="003D536A" w:rsidRPr="003D536A" w:rsidRDefault="003D536A" w:rsidP="003D536A">
      <w:pPr>
        <w:widowControl w:val="0"/>
        <w:shd w:val="clear" w:color="auto" w:fill="FFFFFF"/>
        <w:autoSpaceDE w:val="0"/>
        <w:autoSpaceDN w:val="0"/>
        <w:adjustRightInd w:val="0"/>
        <w:spacing w:before="470"/>
        <w:ind w:left="10"/>
        <w:contextualSpacing/>
        <w:jc w:val="both"/>
        <w:rPr>
          <w:color w:val="000000" w:themeColor="text1"/>
          <w:spacing w:val="-6"/>
        </w:rPr>
      </w:pPr>
      <w:r w:rsidRPr="003D536A">
        <w:rPr>
          <w:color w:val="000000" w:themeColor="text1"/>
          <w:spacing w:val="-6"/>
        </w:rPr>
        <w:t>21. ИНН (если имеется)   __________________________________________________</w:t>
      </w:r>
    </w:p>
    <w:p w:rsidR="003D536A" w:rsidRPr="003D536A" w:rsidRDefault="003D536A" w:rsidP="003D536A">
      <w:pPr>
        <w:widowControl w:val="0"/>
        <w:shd w:val="clear" w:color="auto" w:fill="FFFFFF"/>
        <w:autoSpaceDE w:val="0"/>
        <w:autoSpaceDN w:val="0"/>
        <w:adjustRightInd w:val="0"/>
        <w:spacing w:before="470"/>
        <w:ind w:left="10"/>
        <w:contextualSpacing/>
        <w:jc w:val="both"/>
        <w:rPr>
          <w:color w:val="000000" w:themeColor="text1"/>
        </w:rPr>
      </w:pPr>
    </w:p>
    <w:p w:rsidR="003D536A" w:rsidRPr="003D536A" w:rsidRDefault="003D536A" w:rsidP="003D536A">
      <w:pPr>
        <w:widowControl w:val="0"/>
        <w:shd w:val="clear" w:color="auto" w:fill="FFFFFF"/>
        <w:autoSpaceDE w:val="0"/>
        <w:autoSpaceDN w:val="0"/>
        <w:adjustRightInd w:val="0"/>
        <w:spacing w:before="480"/>
        <w:contextualSpacing/>
        <w:jc w:val="both"/>
        <w:rPr>
          <w:color w:val="000000" w:themeColor="text1"/>
        </w:rPr>
      </w:pPr>
      <w:r w:rsidRPr="003D536A">
        <w:rPr>
          <w:color w:val="000000" w:themeColor="text1"/>
          <w:spacing w:val="-5"/>
        </w:rPr>
        <w:t xml:space="preserve">22. Дополнительные сведения (участие в выборных представительных органах, </w:t>
      </w:r>
      <w:r w:rsidRPr="003D536A">
        <w:rPr>
          <w:color w:val="000000" w:themeColor="text1"/>
        </w:rPr>
        <w:t>другая информация, которую желаете сообщить о себе)</w:t>
      </w:r>
    </w:p>
    <w:p w:rsidR="003D536A" w:rsidRPr="003D536A" w:rsidRDefault="003D536A" w:rsidP="003D536A">
      <w:pPr>
        <w:widowControl w:val="0"/>
        <w:shd w:val="clear" w:color="auto" w:fill="FFFFFF"/>
        <w:autoSpaceDE w:val="0"/>
        <w:autoSpaceDN w:val="0"/>
        <w:adjustRightInd w:val="0"/>
        <w:spacing w:before="480"/>
        <w:contextualSpacing/>
        <w:jc w:val="both"/>
        <w:rPr>
          <w:color w:val="000000" w:themeColor="text1"/>
        </w:rPr>
      </w:pPr>
      <w:r w:rsidRPr="003D536A">
        <w:rPr>
          <w:color w:val="000000" w:themeColor="text1"/>
        </w:rPr>
        <w:t>______________________________________________________________________________________________________________________________________________________________________________________________________</w:t>
      </w:r>
    </w:p>
    <w:p w:rsidR="003D536A" w:rsidRPr="003D536A" w:rsidRDefault="003D536A" w:rsidP="003D536A">
      <w:pPr>
        <w:widowControl w:val="0"/>
        <w:shd w:val="clear" w:color="auto" w:fill="FFFFFF"/>
        <w:autoSpaceDE w:val="0"/>
        <w:autoSpaceDN w:val="0"/>
        <w:adjustRightInd w:val="0"/>
        <w:spacing w:before="1757"/>
        <w:ind w:left="10"/>
        <w:contextualSpacing/>
        <w:jc w:val="both"/>
        <w:rPr>
          <w:color w:val="000000" w:themeColor="text1"/>
          <w:spacing w:val="-7"/>
        </w:rPr>
      </w:pPr>
      <w:r w:rsidRPr="003D536A">
        <w:rPr>
          <w:iCs/>
          <w:color w:val="000000" w:themeColor="text1"/>
        </w:rPr>
        <w:t>23</w:t>
      </w:r>
      <w:r w:rsidRPr="003D536A">
        <w:rPr>
          <w:i/>
          <w:iCs/>
          <w:color w:val="000000" w:themeColor="text1"/>
        </w:rPr>
        <w:t>. </w:t>
      </w:r>
      <w:r w:rsidRPr="003D536A">
        <w:rPr>
          <w:color w:val="000000" w:themeColor="text1"/>
          <w:spacing w:val="-7"/>
        </w:rPr>
        <w:t xml:space="preserve">На проведение в отношении меня проверочных мероприятий </w:t>
      </w:r>
      <w:r w:rsidRPr="003D536A">
        <w:rPr>
          <w:color w:val="000000" w:themeColor="text1"/>
        </w:rPr>
        <w:t>и</w:t>
      </w:r>
      <w:r w:rsidRPr="003D536A">
        <w:rPr>
          <w:color w:val="000000" w:themeColor="text1"/>
          <w:spacing w:val="-7"/>
        </w:rPr>
        <w:t xml:space="preserve"> </w:t>
      </w:r>
      <w:r w:rsidRPr="003D536A">
        <w:rPr>
          <w:color w:val="000000" w:themeColor="text1"/>
        </w:rPr>
        <w:t>обработку моих персональных данных (в том числе автоматизированную</w:t>
      </w:r>
      <w:r w:rsidRPr="003D536A">
        <w:rPr>
          <w:color w:val="000000" w:themeColor="text1"/>
          <w:spacing w:val="-7"/>
        </w:rPr>
        <w:t xml:space="preserve"> </w:t>
      </w:r>
      <w:r w:rsidRPr="003D536A">
        <w:rPr>
          <w:color w:val="000000" w:themeColor="text1"/>
        </w:rPr>
        <w:t>обработку) согласен (</w:t>
      </w:r>
      <w:proofErr w:type="gramStart"/>
      <w:r w:rsidRPr="003D536A">
        <w:rPr>
          <w:color w:val="000000" w:themeColor="text1"/>
        </w:rPr>
        <w:t>согласна</w:t>
      </w:r>
      <w:proofErr w:type="gramEnd"/>
      <w:r w:rsidRPr="003D536A">
        <w:rPr>
          <w:color w:val="000000" w:themeColor="text1"/>
        </w:rPr>
        <w:t>).</w:t>
      </w:r>
    </w:p>
    <w:p w:rsidR="003D536A" w:rsidRPr="003D536A" w:rsidRDefault="003D536A" w:rsidP="003D536A">
      <w:pPr>
        <w:widowControl w:val="0"/>
        <w:shd w:val="clear" w:color="auto" w:fill="FFFFFF"/>
        <w:autoSpaceDE w:val="0"/>
        <w:autoSpaceDN w:val="0"/>
        <w:adjustRightInd w:val="0"/>
        <w:spacing w:before="1757"/>
        <w:ind w:left="10"/>
        <w:contextualSpacing/>
        <w:jc w:val="both"/>
        <w:rPr>
          <w:color w:val="000000" w:themeColor="text1"/>
        </w:rPr>
      </w:pPr>
    </w:p>
    <w:p w:rsidR="003D536A" w:rsidRPr="003D536A" w:rsidRDefault="003D536A" w:rsidP="003D536A">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rPr>
      </w:pPr>
      <w:r w:rsidRPr="003D536A">
        <w:rPr>
          <w:color w:val="000000" w:themeColor="text1"/>
        </w:rPr>
        <w:t>«</w:t>
      </w:r>
      <w:r w:rsidRPr="003D536A">
        <w:rPr>
          <w:color w:val="000000" w:themeColor="text1"/>
        </w:rPr>
        <w:tab/>
        <w:t>»</w:t>
      </w:r>
      <w:r w:rsidRPr="003D536A">
        <w:rPr>
          <w:color w:val="000000" w:themeColor="text1"/>
        </w:rPr>
        <w:tab/>
      </w:r>
      <w:r w:rsidRPr="003D536A">
        <w:rPr>
          <w:color w:val="000000" w:themeColor="text1"/>
          <w:spacing w:val="-4"/>
        </w:rPr>
        <w:t>20     г.</w:t>
      </w:r>
      <w:r w:rsidRPr="003D536A">
        <w:rPr>
          <w:color w:val="000000" w:themeColor="text1"/>
        </w:rPr>
        <w:tab/>
        <w:t xml:space="preserve">                 </w:t>
      </w:r>
      <w:r w:rsidRPr="003D536A">
        <w:rPr>
          <w:color w:val="000000" w:themeColor="text1"/>
          <w:spacing w:val="-6"/>
        </w:rPr>
        <w:t xml:space="preserve">Подпись  ____________      </w:t>
      </w:r>
    </w:p>
    <w:p w:rsidR="003D536A" w:rsidRPr="003D536A" w:rsidRDefault="003D536A" w:rsidP="003D536A">
      <w:pPr>
        <w:widowControl w:val="0"/>
        <w:shd w:val="clear" w:color="auto" w:fill="FFFFFF"/>
        <w:autoSpaceDE w:val="0"/>
        <w:autoSpaceDN w:val="0"/>
        <w:adjustRightInd w:val="0"/>
        <w:spacing w:before="168"/>
        <w:ind w:left="10" w:right="5"/>
        <w:contextualSpacing/>
        <w:jc w:val="both"/>
        <w:rPr>
          <w:color w:val="000000" w:themeColor="text1"/>
          <w:spacing w:val="-4"/>
        </w:rPr>
      </w:pPr>
    </w:p>
    <w:p w:rsidR="003D536A" w:rsidRPr="003D536A" w:rsidRDefault="003D536A" w:rsidP="003D536A">
      <w:pPr>
        <w:widowControl w:val="0"/>
        <w:shd w:val="clear" w:color="auto" w:fill="FFFFFF"/>
        <w:autoSpaceDE w:val="0"/>
        <w:autoSpaceDN w:val="0"/>
        <w:adjustRightInd w:val="0"/>
        <w:spacing w:before="168"/>
        <w:ind w:left="10" w:right="5"/>
        <w:contextualSpacing/>
        <w:jc w:val="both"/>
        <w:rPr>
          <w:color w:val="000000" w:themeColor="text1"/>
          <w:spacing w:val="-4"/>
        </w:rPr>
      </w:pPr>
    </w:p>
    <w:p w:rsidR="003D536A" w:rsidRPr="003D536A" w:rsidRDefault="003D536A" w:rsidP="003D536A">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sidRPr="003D536A">
        <w:rPr>
          <w:color w:val="000000" w:themeColor="text1"/>
          <w:spacing w:val="-4"/>
        </w:rPr>
        <w:t xml:space="preserve">Фотография и данные о трудовой деятельности, воинской службе и об учете </w:t>
      </w:r>
      <w:r w:rsidRPr="003D536A">
        <w:rPr>
          <w:color w:val="000000" w:themeColor="text1"/>
          <w:spacing w:val="-5"/>
        </w:rPr>
        <w:t>оформляемого лица соответствуют документам, удостоверяющим личность, за</w:t>
      </w:r>
      <w:r w:rsidRPr="003D536A">
        <w:rPr>
          <w:color w:val="000000" w:themeColor="text1"/>
          <w:spacing w:val="-4"/>
        </w:rPr>
        <w:t>писям в трудовой книжке, документам об образовании.</w:t>
      </w:r>
    </w:p>
    <w:p w:rsidR="003D536A" w:rsidRPr="003D536A" w:rsidRDefault="003D536A" w:rsidP="003D536A">
      <w:pPr>
        <w:widowControl w:val="0"/>
        <w:shd w:val="clear" w:color="auto" w:fill="FFFFFF"/>
        <w:autoSpaceDE w:val="0"/>
        <w:autoSpaceDN w:val="0"/>
        <w:adjustRightInd w:val="0"/>
        <w:spacing w:before="168"/>
        <w:ind w:left="10" w:right="5"/>
        <w:contextualSpacing/>
        <w:jc w:val="both"/>
        <w:rPr>
          <w:color w:val="000000" w:themeColor="text1"/>
        </w:rPr>
      </w:pPr>
    </w:p>
    <w:p w:rsidR="003D536A" w:rsidRPr="003D536A" w:rsidRDefault="003D536A" w:rsidP="003D536A">
      <w:pPr>
        <w:widowControl w:val="0"/>
        <w:shd w:val="clear" w:color="auto" w:fill="FFFFFF"/>
        <w:tabs>
          <w:tab w:val="left" w:pos="2146"/>
        </w:tabs>
        <w:autoSpaceDE w:val="0"/>
        <w:autoSpaceDN w:val="0"/>
        <w:adjustRightInd w:val="0"/>
        <w:spacing w:before="154"/>
        <w:ind w:left="19"/>
        <w:contextualSpacing/>
        <w:jc w:val="both"/>
        <w:rPr>
          <w:color w:val="000000" w:themeColor="text1"/>
        </w:rPr>
      </w:pPr>
      <w:r w:rsidRPr="003D536A">
        <w:rPr>
          <w:color w:val="000000" w:themeColor="text1"/>
          <w:spacing w:val="-2"/>
        </w:rPr>
        <w:t xml:space="preserve">«      »_______ </w:t>
      </w:r>
      <w:r w:rsidRPr="003D536A">
        <w:rPr>
          <w:color w:val="000000" w:themeColor="text1"/>
          <w:spacing w:val="-4"/>
        </w:rPr>
        <w:t>20     г.              __________________________________________</w:t>
      </w:r>
    </w:p>
    <w:p w:rsidR="003D536A" w:rsidRPr="003D536A" w:rsidRDefault="003D536A" w:rsidP="003D536A">
      <w:pPr>
        <w:widowControl w:val="0"/>
        <w:shd w:val="clear" w:color="auto" w:fill="FFFFFF"/>
        <w:autoSpaceDE w:val="0"/>
        <w:autoSpaceDN w:val="0"/>
        <w:adjustRightInd w:val="0"/>
        <w:ind w:right="10"/>
        <w:contextualSpacing/>
        <w:jc w:val="both"/>
        <w:rPr>
          <w:i/>
          <w:iCs/>
          <w:color w:val="000000" w:themeColor="text1"/>
          <w:spacing w:val="-9"/>
        </w:rPr>
      </w:pPr>
      <w:r w:rsidRPr="003D536A">
        <w:rPr>
          <w:i/>
          <w:iCs/>
          <w:color w:val="000000" w:themeColor="text1"/>
          <w:spacing w:val="-9"/>
        </w:rPr>
        <w:t xml:space="preserve">                                                                                                                (подпись, фамилия секретаря конкурсной комиссии)</w:t>
      </w:r>
    </w:p>
    <w:p w:rsidR="003D536A" w:rsidRPr="003D536A" w:rsidRDefault="003D536A" w:rsidP="003D536A">
      <w:pPr>
        <w:widowControl w:val="0"/>
        <w:shd w:val="clear" w:color="auto" w:fill="FFFFFF"/>
        <w:autoSpaceDE w:val="0"/>
        <w:autoSpaceDN w:val="0"/>
        <w:adjustRightInd w:val="0"/>
        <w:ind w:right="10"/>
        <w:contextualSpacing/>
        <w:jc w:val="both"/>
        <w:rPr>
          <w:i/>
          <w:iCs/>
          <w:color w:val="000000" w:themeColor="text1"/>
          <w:spacing w:val="-9"/>
        </w:rPr>
      </w:pPr>
      <w:r w:rsidRPr="003D536A">
        <w:rPr>
          <w:i/>
          <w:iCs/>
          <w:color w:val="000000" w:themeColor="text1"/>
          <w:spacing w:val="-9"/>
        </w:rPr>
        <w:br w:type="page"/>
      </w: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rPr>
      </w:pPr>
      <w:r w:rsidRPr="003D536A">
        <w:rPr>
          <w:color w:val="000000" w:themeColor="text1"/>
          <w:spacing w:val="-6"/>
        </w:rPr>
        <w:lastRenderedPageBreak/>
        <w:t>ПРИЛОЖЕНИЕ 3</w:t>
      </w:r>
    </w:p>
    <w:p w:rsidR="003D536A" w:rsidRPr="003D536A" w:rsidRDefault="003D536A" w:rsidP="003D536A">
      <w:pPr>
        <w:widowControl w:val="0"/>
        <w:shd w:val="clear" w:color="auto" w:fill="FFFFFF"/>
        <w:autoSpaceDE w:val="0"/>
        <w:autoSpaceDN w:val="0"/>
        <w:adjustRightInd w:val="0"/>
        <w:ind w:right="53"/>
        <w:contextualSpacing/>
        <w:jc w:val="right"/>
        <w:rPr>
          <w:color w:val="000000" w:themeColor="text1"/>
        </w:rPr>
      </w:pPr>
      <w:r w:rsidRPr="003D536A">
        <w:rPr>
          <w:color w:val="000000" w:themeColor="text1"/>
          <w:spacing w:val="-4"/>
        </w:rPr>
        <w:t>к Положению «О порядке проведения конкурса</w:t>
      </w:r>
    </w:p>
    <w:p w:rsidR="003D536A" w:rsidRPr="003D536A" w:rsidRDefault="003D536A" w:rsidP="003D536A">
      <w:pPr>
        <w:widowControl w:val="0"/>
        <w:shd w:val="clear" w:color="auto" w:fill="FFFFFF"/>
        <w:autoSpaceDE w:val="0"/>
        <w:autoSpaceDN w:val="0"/>
        <w:adjustRightInd w:val="0"/>
        <w:ind w:right="58"/>
        <w:contextualSpacing/>
        <w:jc w:val="right"/>
        <w:rPr>
          <w:color w:val="000000" w:themeColor="text1"/>
          <w:spacing w:val="-5"/>
        </w:rPr>
      </w:pPr>
      <w:r w:rsidRPr="003D536A">
        <w:rPr>
          <w:color w:val="000000" w:themeColor="text1"/>
          <w:spacing w:val="-5"/>
        </w:rPr>
        <w:t xml:space="preserve">по отбору кандидатур на должность </w:t>
      </w:r>
    </w:p>
    <w:p w:rsidR="003D536A" w:rsidRPr="003D536A" w:rsidRDefault="003D536A" w:rsidP="003D536A">
      <w:pPr>
        <w:widowControl w:val="0"/>
        <w:shd w:val="clear" w:color="auto" w:fill="FFFFFF"/>
        <w:autoSpaceDE w:val="0"/>
        <w:autoSpaceDN w:val="0"/>
        <w:adjustRightInd w:val="0"/>
        <w:ind w:right="10"/>
        <w:contextualSpacing/>
        <w:jc w:val="right"/>
        <w:rPr>
          <w:color w:val="000000" w:themeColor="text1"/>
          <w:spacing w:val="-4"/>
        </w:rPr>
      </w:pPr>
      <w:r w:rsidRPr="003D536A">
        <w:rPr>
          <w:color w:val="000000" w:themeColor="text1"/>
          <w:spacing w:val="-5"/>
        </w:rPr>
        <w:t>главы Верх-Майзасского сельсовета</w:t>
      </w:r>
      <w:r w:rsidRPr="003D536A">
        <w:rPr>
          <w:color w:val="000000" w:themeColor="text1"/>
          <w:spacing w:val="-4"/>
        </w:rPr>
        <w:t xml:space="preserve"> </w:t>
      </w:r>
    </w:p>
    <w:p w:rsidR="003D536A" w:rsidRPr="003D536A" w:rsidRDefault="003D536A" w:rsidP="003D536A">
      <w:pPr>
        <w:widowControl w:val="0"/>
        <w:shd w:val="clear" w:color="auto" w:fill="FFFFFF"/>
        <w:autoSpaceDE w:val="0"/>
        <w:autoSpaceDN w:val="0"/>
        <w:adjustRightInd w:val="0"/>
        <w:ind w:right="10"/>
        <w:contextualSpacing/>
        <w:jc w:val="right"/>
        <w:rPr>
          <w:iCs/>
          <w:color w:val="000000" w:themeColor="text1"/>
          <w:spacing w:val="-8"/>
        </w:rPr>
      </w:pPr>
      <w:r w:rsidRPr="003D536A">
        <w:rPr>
          <w:color w:val="000000" w:themeColor="text1"/>
          <w:spacing w:val="-4"/>
        </w:rPr>
        <w:t>Кыштовского района новосибирской области</w:t>
      </w:r>
      <w:r w:rsidRPr="003D536A">
        <w:rPr>
          <w:iCs/>
          <w:color w:val="000000" w:themeColor="text1"/>
          <w:spacing w:val="-8"/>
        </w:rPr>
        <w:t>»</w:t>
      </w:r>
    </w:p>
    <w:p w:rsidR="003D536A" w:rsidRPr="003D536A" w:rsidRDefault="003D536A" w:rsidP="003D536A">
      <w:pPr>
        <w:widowControl w:val="0"/>
        <w:shd w:val="clear" w:color="auto" w:fill="FFFFFF"/>
        <w:autoSpaceDE w:val="0"/>
        <w:autoSpaceDN w:val="0"/>
        <w:adjustRightInd w:val="0"/>
        <w:ind w:right="10"/>
        <w:contextualSpacing/>
        <w:jc w:val="right"/>
        <w:rPr>
          <w:iCs/>
          <w:color w:val="000000" w:themeColor="text1"/>
          <w:spacing w:val="-8"/>
        </w:rPr>
      </w:pPr>
    </w:p>
    <w:p w:rsidR="003D536A" w:rsidRPr="003D536A" w:rsidRDefault="003D536A" w:rsidP="003D536A">
      <w:pPr>
        <w:widowControl w:val="0"/>
        <w:shd w:val="clear" w:color="auto" w:fill="FFFFFF"/>
        <w:autoSpaceDE w:val="0"/>
        <w:autoSpaceDN w:val="0"/>
        <w:adjustRightInd w:val="0"/>
        <w:ind w:right="53"/>
        <w:contextualSpacing/>
        <w:jc w:val="center"/>
        <w:rPr>
          <w:color w:val="000000" w:themeColor="text1"/>
        </w:rPr>
      </w:pPr>
      <w:r w:rsidRPr="003D536A">
        <w:rPr>
          <w:color w:val="000000" w:themeColor="text1"/>
        </w:rPr>
        <w:t xml:space="preserve">Требования к программе развития муниципального образования </w:t>
      </w:r>
    </w:p>
    <w:p w:rsidR="003D536A" w:rsidRPr="003D536A" w:rsidRDefault="003D536A" w:rsidP="003D536A">
      <w:pPr>
        <w:widowControl w:val="0"/>
        <w:shd w:val="clear" w:color="auto" w:fill="FFFFFF"/>
        <w:autoSpaceDE w:val="0"/>
        <w:autoSpaceDN w:val="0"/>
        <w:adjustRightInd w:val="0"/>
        <w:ind w:right="53"/>
        <w:contextualSpacing/>
        <w:jc w:val="center"/>
        <w:rPr>
          <w:color w:val="000000" w:themeColor="text1"/>
        </w:rPr>
      </w:pPr>
      <w:r w:rsidRPr="003D536A">
        <w:rPr>
          <w:color w:val="000000" w:themeColor="text1"/>
        </w:rPr>
        <w:t>(предложениям по улучшению качества жизни населения в поселении)</w:t>
      </w:r>
    </w:p>
    <w:p w:rsidR="003D536A" w:rsidRPr="003D536A" w:rsidRDefault="003D536A" w:rsidP="003D536A">
      <w:pPr>
        <w:widowControl w:val="0"/>
        <w:shd w:val="clear" w:color="auto" w:fill="FFFFFF"/>
        <w:autoSpaceDE w:val="0"/>
        <w:autoSpaceDN w:val="0"/>
        <w:adjustRightInd w:val="0"/>
        <w:ind w:right="53"/>
        <w:contextualSpacing/>
        <w:jc w:val="right"/>
        <w:rPr>
          <w:color w:val="000000" w:themeColor="text1"/>
        </w:rPr>
      </w:pPr>
    </w:p>
    <w:p w:rsidR="003D536A" w:rsidRPr="003D536A" w:rsidRDefault="003D536A" w:rsidP="003D536A">
      <w:pPr>
        <w:widowControl w:val="0"/>
        <w:shd w:val="clear" w:color="auto" w:fill="FFFFFF"/>
        <w:autoSpaceDE w:val="0"/>
        <w:autoSpaceDN w:val="0"/>
        <w:adjustRightInd w:val="0"/>
        <w:ind w:right="51" w:firstLine="709"/>
        <w:contextualSpacing/>
        <w:jc w:val="both"/>
        <w:rPr>
          <w:color w:val="000000" w:themeColor="text1"/>
        </w:rPr>
      </w:pPr>
      <w:r w:rsidRPr="003D536A">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D536A" w:rsidRPr="003D536A" w:rsidRDefault="003D536A" w:rsidP="003D536A">
      <w:pPr>
        <w:widowControl w:val="0"/>
        <w:shd w:val="clear" w:color="auto" w:fill="FFFFFF"/>
        <w:autoSpaceDE w:val="0"/>
        <w:autoSpaceDN w:val="0"/>
        <w:adjustRightInd w:val="0"/>
        <w:ind w:right="51" w:firstLine="709"/>
        <w:contextualSpacing/>
        <w:jc w:val="both"/>
        <w:rPr>
          <w:color w:val="000000" w:themeColor="text1"/>
        </w:rPr>
      </w:pPr>
      <w:r w:rsidRPr="003D536A">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занятость населения;</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развитие социальной инфраструктуры на территории муниципального образования;</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анализ доходной и расходной части местного бюджета;</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жилищно-коммунальное хозяйство;</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дорожная деятельность, развитие транспортной инфраструктуры;</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сферы образования, медицинской помощи населению;</w:t>
      </w:r>
    </w:p>
    <w:p w:rsidR="003D536A" w:rsidRPr="003D536A" w:rsidRDefault="003D536A" w:rsidP="003D536A">
      <w:pPr>
        <w:pStyle w:val="af"/>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3D536A">
        <w:rPr>
          <w:rFonts w:ascii="Times New Roman" w:hAnsi="Times New Roman"/>
          <w:color w:val="000000" w:themeColor="text1"/>
          <w:sz w:val="24"/>
          <w:szCs w:val="24"/>
        </w:rPr>
        <w:t>сферы культуры, отдыха населения, спорта.</w:t>
      </w:r>
    </w:p>
    <w:p w:rsidR="003D536A" w:rsidRPr="003D536A" w:rsidRDefault="003D536A" w:rsidP="003D536A">
      <w:pPr>
        <w:widowControl w:val="0"/>
        <w:shd w:val="clear" w:color="auto" w:fill="FFFFFF"/>
        <w:autoSpaceDE w:val="0"/>
        <w:autoSpaceDN w:val="0"/>
        <w:adjustRightInd w:val="0"/>
        <w:ind w:right="51" w:firstLine="709"/>
        <w:contextualSpacing/>
        <w:jc w:val="both"/>
        <w:rPr>
          <w:color w:val="000000" w:themeColor="text1"/>
        </w:rPr>
      </w:pPr>
      <w:r w:rsidRPr="003D536A">
        <w:rPr>
          <w:color w:val="000000" w:themeColor="text1"/>
        </w:rPr>
        <w:t>2. </w:t>
      </w:r>
      <w:proofErr w:type="gramStart"/>
      <w:r w:rsidRPr="003D536A">
        <w:rPr>
          <w:color w:val="000000" w:themeColor="text1"/>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D536A" w:rsidRPr="003D536A" w:rsidRDefault="003D536A" w:rsidP="003D536A">
      <w:pPr>
        <w:widowControl w:val="0"/>
        <w:shd w:val="clear" w:color="auto" w:fill="FFFFFF"/>
        <w:autoSpaceDE w:val="0"/>
        <w:autoSpaceDN w:val="0"/>
        <w:adjustRightInd w:val="0"/>
        <w:ind w:right="51" w:firstLine="709"/>
        <w:contextualSpacing/>
        <w:jc w:val="both"/>
        <w:rPr>
          <w:color w:val="000000" w:themeColor="text1"/>
        </w:rPr>
      </w:pPr>
      <w:r w:rsidRPr="003D536A">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3D536A" w:rsidRPr="003D536A" w:rsidRDefault="003D536A" w:rsidP="003D536A"/>
    <w:p w:rsidR="003D536A" w:rsidRPr="003D536A" w:rsidRDefault="003D536A" w:rsidP="003D536A">
      <w:pPr>
        <w:jc w:val="center"/>
      </w:pPr>
      <w:r w:rsidRPr="003D536A">
        <w:t>СОВЕТ ДЕПУТАТОВ  ВЕРХ-МАЙЗАССКОГО СЕЛЬСОВЕТА</w:t>
      </w:r>
    </w:p>
    <w:p w:rsidR="003D536A" w:rsidRPr="003D536A" w:rsidRDefault="003D536A" w:rsidP="003D536A">
      <w:pPr>
        <w:jc w:val="center"/>
      </w:pPr>
      <w:r w:rsidRPr="003D536A">
        <w:t>КЫШТОВСКОГО РАЙОНА  НОВОСИБИРСКОЙ ОБЛАСТИ</w:t>
      </w:r>
    </w:p>
    <w:p w:rsidR="003D536A" w:rsidRPr="003D536A" w:rsidRDefault="003D536A" w:rsidP="003D536A">
      <w:pPr>
        <w:jc w:val="center"/>
      </w:pPr>
      <w:r w:rsidRPr="003D536A">
        <w:t>пятого созыва</w:t>
      </w:r>
    </w:p>
    <w:p w:rsidR="003D536A" w:rsidRPr="003D536A" w:rsidRDefault="003D536A" w:rsidP="003D536A">
      <w:pPr>
        <w:jc w:val="center"/>
      </w:pPr>
    </w:p>
    <w:p w:rsidR="003D536A" w:rsidRPr="003D536A" w:rsidRDefault="003D536A" w:rsidP="003D536A">
      <w:pPr>
        <w:jc w:val="center"/>
      </w:pPr>
      <w:proofErr w:type="gramStart"/>
      <w:r w:rsidRPr="003D536A">
        <w:t>Р</w:t>
      </w:r>
      <w:proofErr w:type="gramEnd"/>
      <w:r w:rsidRPr="003D536A">
        <w:t xml:space="preserve"> Е Ш Е Н И Е</w:t>
      </w:r>
    </w:p>
    <w:p w:rsidR="003D536A" w:rsidRPr="003D536A" w:rsidRDefault="003D536A" w:rsidP="003D536A">
      <w:pPr>
        <w:jc w:val="center"/>
      </w:pPr>
      <w:r w:rsidRPr="003D536A">
        <w:t>(65-ой сессии)</w:t>
      </w:r>
    </w:p>
    <w:p w:rsidR="003D536A" w:rsidRPr="003D536A" w:rsidRDefault="003D536A" w:rsidP="003D536A">
      <w:pPr>
        <w:jc w:val="center"/>
      </w:pPr>
    </w:p>
    <w:p w:rsidR="003D536A" w:rsidRPr="003D536A" w:rsidRDefault="003D536A" w:rsidP="003D536A">
      <w:pPr>
        <w:jc w:val="center"/>
      </w:pPr>
      <w:r w:rsidRPr="003D536A">
        <w:t>от 02.06.2020 г .                                                                                          №   5</w:t>
      </w:r>
    </w:p>
    <w:p w:rsidR="003D536A" w:rsidRPr="003D536A" w:rsidRDefault="003D536A" w:rsidP="003D536A">
      <w:pPr>
        <w:jc w:val="center"/>
      </w:pPr>
    </w:p>
    <w:p w:rsidR="003D536A" w:rsidRPr="003D536A" w:rsidRDefault="003D536A" w:rsidP="003D536A">
      <w:r w:rsidRPr="003D536A">
        <w:t>О списании с баланса жилого дома</w:t>
      </w:r>
    </w:p>
    <w:p w:rsidR="003D536A" w:rsidRPr="003D536A" w:rsidRDefault="003D536A" w:rsidP="003D536A"/>
    <w:p w:rsidR="003D536A" w:rsidRPr="003D536A" w:rsidRDefault="003D536A" w:rsidP="003D536A">
      <w:pPr>
        <w:spacing w:line="276" w:lineRule="auto"/>
        <w:ind w:firstLine="567"/>
        <w:jc w:val="both"/>
      </w:pPr>
      <w:proofErr w:type="gramStart"/>
      <w:r w:rsidRPr="003D536A">
        <w:t>В связи с оформлением прав на объект недвижимости по упрощенной программе предоставленного Кирееву Юрию Михайловичу до ноября</w:t>
      </w:r>
      <w:proofErr w:type="gramEnd"/>
      <w:r w:rsidRPr="003D536A">
        <w:t xml:space="preserve"> 2001 года для проживания и ведения личного подсобного хозяйства, Совет депутатов Верх-Майзасского сельсовета Кыштовского района Новосибирской области РЕШИЛ:</w:t>
      </w:r>
    </w:p>
    <w:p w:rsidR="003D536A" w:rsidRPr="003D536A" w:rsidRDefault="003D536A" w:rsidP="003D536A">
      <w:pPr>
        <w:spacing w:line="276" w:lineRule="auto"/>
        <w:ind w:firstLine="567"/>
        <w:jc w:val="both"/>
      </w:pPr>
      <w:r w:rsidRPr="003D536A">
        <w:lastRenderedPageBreak/>
        <w:t>1. Списать с баланса жилой дом находящийся по адресу д</w:t>
      </w:r>
      <w:proofErr w:type="gramStart"/>
      <w:r w:rsidRPr="003D536A">
        <w:t>.К</w:t>
      </w:r>
      <w:proofErr w:type="gramEnd"/>
      <w:r w:rsidRPr="003D536A">
        <w:t>амышенка ул.Центральная, д. 67, Новосибирская область, Кыштовский район.</w:t>
      </w:r>
    </w:p>
    <w:p w:rsidR="003D536A" w:rsidRPr="003D536A" w:rsidRDefault="003D536A" w:rsidP="003D536A">
      <w:pPr>
        <w:spacing w:line="276" w:lineRule="auto"/>
        <w:ind w:firstLine="567"/>
        <w:jc w:val="both"/>
      </w:pPr>
      <w:r w:rsidRPr="003D536A">
        <w:t>2. Специалисту 1 разряда Александровой В.Ю. внести соответствующие изменения в реестр муниципальной собственности.</w:t>
      </w:r>
    </w:p>
    <w:p w:rsidR="003D536A" w:rsidRPr="003D536A" w:rsidRDefault="003D536A" w:rsidP="003D536A">
      <w:pPr>
        <w:ind w:firstLine="567"/>
        <w:jc w:val="both"/>
      </w:pPr>
    </w:p>
    <w:p w:rsidR="003D536A" w:rsidRPr="003D536A" w:rsidRDefault="003D536A" w:rsidP="003D536A">
      <w:pPr>
        <w:ind w:firstLine="567"/>
        <w:jc w:val="both"/>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D536A" w:rsidRPr="003D536A" w:rsidTr="003D536A">
        <w:tc>
          <w:tcPr>
            <w:tcW w:w="4644" w:type="dxa"/>
            <w:hideMark/>
          </w:tcPr>
          <w:p w:rsidR="003D536A" w:rsidRPr="003D536A" w:rsidRDefault="003D536A" w:rsidP="003D536A">
            <w:pPr>
              <w:rPr>
                <w:color w:val="000000" w:themeColor="text1"/>
              </w:rPr>
            </w:pPr>
            <w:r w:rsidRPr="003D536A">
              <w:rPr>
                <w:color w:val="000000" w:themeColor="text1"/>
              </w:rPr>
              <w:t>Председатель Совета депутатов</w:t>
            </w:r>
          </w:p>
          <w:p w:rsidR="003D536A" w:rsidRPr="003D536A" w:rsidRDefault="003D536A" w:rsidP="003D536A">
            <w:pPr>
              <w:rPr>
                <w:color w:val="000000" w:themeColor="text1"/>
              </w:rPr>
            </w:pPr>
            <w:r w:rsidRPr="003D536A">
              <w:rPr>
                <w:color w:val="000000" w:themeColor="text1"/>
              </w:rPr>
              <w:t>Верх-Майзасского сельсовета Кыштовского района Новосибирской области</w:t>
            </w:r>
          </w:p>
        </w:tc>
        <w:tc>
          <w:tcPr>
            <w:tcW w:w="567" w:type="dxa"/>
          </w:tcPr>
          <w:p w:rsidR="003D536A" w:rsidRPr="003D536A" w:rsidRDefault="003D536A" w:rsidP="003D536A">
            <w:pPr>
              <w:jc w:val="both"/>
              <w:rPr>
                <w:color w:val="000000" w:themeColor="text1"/>
              </w:rPr>
            </w:pPr>
          </w:p>
        </w:tc>
        <w:tc>
          <w:tcPr>
            <w:tcW w:w="4536" w:type="dxa"/>
            <w:hideMark/>
          </w:tcPr>
          <w:p w:rsidR="003D536A" w:rsidRPr="003D536A" w:rsidRDefault="003D536A" w:rsidP="003D536A">
            <w:pPr>
              <w:rPr>
                <w:color w:val="000000" w:themeColor="text1"/>
              </w:rPr>
            </w:pPr>
            <w:r w:rsidRPr="003D536A">
              <w:rPr>
                <w:color w:val="000000" w:themeColor="text1"/>
              </w:rPr>
              <w:t>Глава Верх-Майзасского сельсовета Кыштовского района Новосибирской области</w:t>
            </w:r>
          </w:p>
        </w:tc>
      </w:tr>
      <w:tr w:rsidR="003D536A" w:rsidRPr="003D536A" w:rsidTr="003D536A">
        <w:tc>
          <w:tcPr>
            <w:tcW w:w="4644" w:type="dxa"/>
          </w:tcPr>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r w:rsidRPr="003D536A">
              <w:rPr>
                <w:color w:val="000000" w:themeColor="text1"/>
              </w:rPr>
              <w:t>_________    Е.Л. Еланцева</w:t>
            </w:r>
          </w:p>
          <w:p w:rsidR="003D536A" w:rsidRPr="003D536A" w:rsidRDefault="003D536A" w:rsidP="003D536A">
            <w:pPr>
              <w:jc w:val="both"/>
              <w:rPr>
                <w:color w:val="000000" w:themeColor="text1"/>
              </w:rPr>
            </w:pPr>
          </w:p>
        </w:tc>
        <w:tc>
          <w:tcPr>
            <w:tcW w:w="567" w:type="dxa"/>
          </w:tcPr>
          <w:p w:rsidR="003D536A" w:rsidRPr="003D536A" w:rsidRDefault="003D536A" w:rsidP="003D536A">
            <w:pPr>
              <w:jc w:val="both"/>
              <w:rPr>
                <w:color w:val="000000" w:themeColor="text1"/>
              </w:rPr>
            </w:pPr>
          </w:p>
        </w:tc>
        <w:tc>
          <w:tcPr>
            <w:tcW w:w="4536" w:type="dxa"/>
          </w:tcPr>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p>
          <w:p w:rsidR="003D536A" w:rsidRPr="003D536A" w:rsidRDefault="003D536A" w:rsidP="003D536A">
            <w:pPr>
              <w:jc w:val="both"/>
              <w:rPr>
                <w:color w:val="000000" w:themeColor="text1"/>
              </w:rPr>
            </w:pPr>
            <w:r w:rsidRPr="003D536A">
              <w:rPr>
                <w:color w:val="000000" w:themeColor="text1"/>
              </w:rPr>
              <w:t>_________     В.А. Кононов</w:t>
            </w:r>
          </w:p>
          <w:p w:rsidR="003D536A" w:rsidRPr="003D536A" w:rsidRDefault="003D536A" w:rsidP="003D536A">
            <w:pPr>
              <w:jc w:val="both"/>
              <w:rPr>
                <w:color w:val="000000" w:themeColor="text1"/>
              </w:rPr>
            </w:pPr>
          </w:p>
        </w:tc>
      </w:tr>
    </w:tbl>
    <w:p w:rsidR="003D536A" w:rsidRPr="003D536A" w:rsidRDefault="003D536A" w:rsidP="003D536A">
      <w:pPr>
        <w:ind w:firstLine="567"/>
        <w:jc w:val="both"/>
      </w:pPr>
    </w:p>
    <w:p w:rsidR="003D536A" w:rsidRP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Default="003D536A" w:rsidP="003D536A"/>
    <w:p w:rsidR="003D536A" w:rsidRPr="003D536A" w:rsidRDefault="003D536A" w:rsidP="003D536A"/>
    <w:p w:rsidR="003D536A" w:rsidRPr="00385621" w:rsidRDefault="003D536A" w:rsidP="003D536A">
      <w:pPr>
        <w:rPr>
          <w:sz w:val="28"/>
          <w:szCs w:val="28"/>
        </w:rPr>
      </w:pPr>
    </w:p>
    <w:p w:rsidR="003D536A" w:rsidRPr="00385621" w:rsidRDefault="003D536A" w:rsidP="003D536A">
      <w:pPr>
        <w:rPr>
          <w:sz w:val="28"/>
          <w:szCs w:val="28"/>
        </w:rPr>
      </w:pPr>
    </w:p>
    <w:p w:rsidR="003D536A" w:rsidRPr="004A4900" w:rsidRDefault="003D536A" w:rsidP="004A4900">
      <w:pPr>
        <w:ind w:left="435"/>
      </w:pPr>
    </w:p>
    <w:p w:rsidR="001A5B25" w:rsidRDefault="001A5B25" w:rsidP="00993895">
      <w:pPr>
        <w:pStyle w:val="ConsPlusNonformat"/>
        <w:rPr>
          <w:rFonts w:ascii="Times New Roman" w:hAnsi="Times New Roman" w:cs="Times New Roman"/>
          <w:color w:val="000000"/>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4330C8">
        <w:rPr>
          <w:rFonts w:ascii="Times New Roman" w:hAnsi="Times New Roman" w:cs="Times New Roman"/>
          <w:color w:val="000000"/>
          <w:sz w:val="24"/>
          <w:szCs w:val="24"/>
        </w:rPr>
        <w:t xml:space="preserve"> </w:t>
      </w:r>
      <w:r w:rsidR="00B233DB">
        <w:rPr>
          <w:rFonts w:ascii="Times New Roman" w:hAnsi="Times New Roman" w:cs="Times New Roman"/>
          <w:color w:val="000000"/>
          <w:sz w:val="24"/>
          <w:szCs w:val="24"/>
        </w:rPr>
        <w:t>2</w:t>
      </w:r>
      <w:r w:rsidR="004D2B09">
        <w:rPr>
          <w:rFonts w:ascii="Times New Roman" w:hAnsi="Times New Roman" w:cs="Times New Roman"/>
          <w:color w:val="000000"/>
          <w:sz w:val="24"/>
          <w:szCs w:val="24"/>
        </w:rPr>
        <w:t>6</w:t>
      </w:r>
      <w:r w:rsidR="003D536A">
        <w:rPr>
          <w:rFonts w:ascii="Times New Roman" w:hAnsi="Times New Roman" w:cs="Times New Roman"/>
          <w:color w:val="000000"/>
          <w:sz w:val="24"/>
          <w:szCs w:val="24"/>
        </w:rPr>
        <w:t xml:space="preserve"> 02 июня 2020 года</w:t>
      </w:r>
      <w:r w:rsidRPr="0011663A">
        <w:rPr>
          <w:rFonts w:ascii="Times New Roman" w:hAnsi="Times New Roman" w:cs="Times New Roman"/>
          <w:color w:val="000000"/>
          <w:sz w:val="24"/>
          <w:szCs w:val="24"/>
        </w:rPr>
        <w:t xml:space="preserve">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5D43FF" w:rsidRPr="0011663A" w:rsidRDefault="008120F1" w:rsidP="00993895">
      <w:r w:rsidRPr="0011663A">
        <w:rPr>
          <w:color w:val="000000"/>
        </w:rPr>
        <w:t xml:space="preserve">                                          Подписано к печати:</w:t>
      </w:r>
      <w:r w:rsidR="00D82304">
        <w:rPr>
          <w:color w:val="000000"/>
        </w:rPr>
        <w:t xml:space="preserve"> </w:t>
      </w:r>
      <w:r w:rsidR="003D536A">
        <w:rPr>
          <w:color w:val="000000"/>
        </w:rPr>
        <w:t>22.06</w:t>
      </w:r>
      <w:r w:rsidR="00C07D4F">
        <w:rPr>
          <w:color w:val="000000"/>
        </w:rPr>
        <w:t>.2020</w:t>
      </w:r>
      <w:r w:rsidRPr="0011663A">
        <w:rPr>
          <w:color w:val="000000"/>
        </w:rPr>
        <w:t xml:space="preserve">  г. Тираж  </w:t>
      </w:r>
      <w:r w:rsidR="0011663A" w:rsidRPr="0011663A">
        <w:rPr>
          <w:color w:val="000000"/>
        </w:rPr>
        <w:t>5</w:t>
      </w:r>
      <w:r w:rsidRPr="0011663A">
        <w:rPr>
          <w:color w:val="000000"/>
        </w:rPr>
        <w:t xml:space="preserve">  экз. </w:t>
      </w:r>
    </w:p>
    <w:sectPr w:rsidR="005D43FF" w:rsidRPr="0011663A" w:rsidSect="00E329D3">
      <w:headerReference w:type="even" r:id="rId63"/>
      <w:headerReference w:type="default" r:id="rId64"/>
      <w:pgSz w:w="11906" w:h="16838"/>
      <w:pgMar w:top="0" w:right="850"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B7" w:rsidRDefault="00CD56B7" w:rsidP="00A01B75">
      <w:r>
        <w:separator/>
      </w:r>
    </w:p>
  </w:endnote>
  <w:endnote w:type="continuationSeparator" w:id="0">
    <w:p w:rsidR="00CD56B7" w:rsidRDefault="00CD56B7"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B7" w:rsidRDefault="00CD56B7" w:rsidP="00A01B75">
      <w:r>
        <w:separator/>
      </w:r>
    </w:p>
  </w:footnote>
  <w:footnote w:type="continuationSeparator" w:id="0">
    <w:p w:rsidR="00CD56B7" w:rsidRDefault="00CD56B7"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6A" w:rsidRDefault="003D536A" w:rsidP="005D43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D536A" w:rsidRDefault="003D536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6A" w:rsidRPr="00743EF3" w:rsidRDefault="003D536A" w:rsidP="005D43FF">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7">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87742C9"/>
    <w:multiLevelType w:val="multilevel"/>
    <w:tmpl w:val="AB0A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9"/>
  </w:num>
  <w:num w:numId="4">
    <w:abstractNumId w:val="29"/>
  </w:num>
  <w:num w:numId="5">
    <w:abstractNumId w:val="15"/>
  </w:num>
  <w:num w:numId="6">
    <w:abstractNumId w:val="13"/>
  </w:num>
  <w:num w:numId="7">
    <w:abstractNumId w:val="22"/>
  </w:num>
  <w:num w:numId="8">
    <w:abstractNumId w:val="9"/>
  </w:num>
  <w:num w:numId="9">
    <w:abstractNumId w:val="33"/>
  </w:num>
  <w:num w:numId="10">
    <w:abstractNumId w:val="23"/>
  </w:num>
  <w:num w:numId="11">
    <w:abstractNumId w:val="24"/>
  </w:num>
  <w:num w:numId="12">
    <w:abstractNumId w:val="4"/>
  </w:num>
  <w:num w:numId="13">
    <w:abstractNumId w:val="18"/>
  </w:num>
  <w:num w:numId="14">
    <w:abstractNumId w:val="11"/>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25"/>
  </w:num>
  <w:num w:numId="22">
    <w:abstractNumId w:val="14"/>
  </w:num>
  <w:num w:numId="23">
    <w:abstractNumId w:val="27"/>
  </w:num>
  <w:num w:numId="24">
    <w:abstractNumId w:val="26"/>
  </w:num>
  <w:num w:numId="25">
    <w:abstractNumId w:val="8"/>
  </w:num>
  <w:num w:numId="26">
    <w:abstractNumId w:val="31"/>
  </w:num>
  <w:num w:numId="27">
    <w:abstractNumId w:val="20"/>
  </w:num>
  <w:num w:numId="28">
    <w:abstractNumId w:val="28"/>
  </w:num>
  <w:num w:numId="29">
    <w:abstractNumId w:val="21"/>
  </w:num>
  <w:num w:numId="30">
    <w:abstractNumId w:val="6"/>
  </w:num>
  <w:num w:numId="31">
    <w:abstractNumId w:val="7"/>
  </w:num>
  <w:num w:numId="32">
    <w:abstractNumId w:val="32"/>
  </w:num>
  <w:num w:numId="33">
    <w:abstractNumId w:val="12"/>
  </w:num>
  <w:num w:numId="34">
    <w:abstractNumId w:val="30"/>
  </w:num>
  <w:num w:numId="35">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64723"/>
    <w:rsid w:val="00066DB9"/>
    <w:rsid w:val="00093919"/>
    <w:rsid w:val="000A325F"/>
    <w:rsid w:val="000F0958"/>
    <w:rsid w:val="000F1149"/>
    <w:rsid w:val="00102B29"/>
    <w:rsid w:val="0011663A"/>
    <w:rsid w:val="00123A71"/>
    <w:rsid w:val="00131767"/>
    <w:rsid w:val="00137581"/>
    <w:rsid w:val="00182E3B"/>
    <w:rsid w:val="001A5B25"/>
    <w:rsid w:val="001E405E"/>
    <w:rsid w:val="00206DAA"/>
    <w:rsid w:val="002073E8"/>
    <w:rsid w:val="002239D2"/>
    <w:rsid w:val="0023086A"/>
    <w:rsid w:val="00271853"/>
    <w:rsid w:val="00293295"/>
    <w:rsid w:val="002F6818"/>
    <w:rsid w:val="00337559"/>
    <w:rsid w:val="00390393"/>
    <w:rsid w:val="003D0C50"/>
    <w:rsid w:val="003D536A"/>
    <w:rsid w:val="003E5C42"/>
    <w:rsid w:val="003F24E0"/>
    <w:rsid w:val="00410948"/>
    <w:rsid w:val="004142EA"/>
    <w:rsid w:val="004330C8"/>
    <w:rsid w:val="004362B9"/>
    <w:rsid w:val="00442A6C"/>
    <w:rsid w:val="00453426"/>
    <w:rsid w:val="00485474"/>
    <w:rsid w:val="004A4900"/>
    <w:rsid w:val="004A6CFF"/>
    <w:rsid w:val="004B2A5D"/>
    <w:rsid w:val="004D2B09"/>
    <w:rsid w:val="00501F06"/>
    <w:rsid w:val="00503BC3"/>
    <w:rsid w:val="005165B2"/>
    <w:rsid w:val="0053040D"/>
    <w:rsid w:val="00555BBD"/>
    <w:rsid w:val="005D43FF"/>
    <w:rsid w:val="006000EA"/>
    <w:rsid w:val="00600215"/>
    <w:rsid w:val="00604C1F"/>
    <w:rsid w:val="00617FB9"/>
    <w:rsid w:val="00644F20"/>
    <w:rsid w:val="00660867"/>
    <w:rsid w:val="0068404C"/>
    <w:rsid w:val="006B2ABE"/>
    <w:rsid w:val="006D2D5C"/>
    <w:rsid w:val="00704CC3"/>
    <w:rsid w:val="00732A41"/>
    <w:rsid w:val="007365F9"/>
    <w:rsid w:val="007719EC"/>
    <w:rsid w:val="00783652"/>
    <w:rsid w:val="00810B75"/>
    <w:rsid w:val="008120F1"/>
    <w:rsid w:val="00833CDA"/>
    <w:rsid w:val="0084094E"/>
    <w:rsid w:val="00854B85"/>
    <w:rsid w:val="00876E74"/>
    <w:rsid w:val="008E69EB"/>
    <w:rsid w:val="0091767E"/>
    <w:rsid w:val="009267AA"/>
    <w:rsid w:val="009441C9"/>
    <w:rsid w:val="00952F78"/>
    <w:rsid w:val="00957D4A"/>
    <w:rsid w:val="009849AA"/>
    <w:rsid w:val="00993895"/>
    <w:rsid w:val="009D2A05"/>
    <w:rsid w:val="009E64B6"/>
    <w:rsid w:val="009F1750"/>
    <w:rsid w:val="00A01B75"/>
    <w:rsid w:val="00A121FE"/>
    <w:rsid w:val="00A22149"/>
    <w:rsid w:val="00A31BE1"/>
    <w:rsid w:val="00A431DB"/>
    <w:rsid w:val="00A46416"/>
    <w:rsid w:val="00A56EC3"/>
    <w:rsid w:val="00A575D9"/>
    <w:rsid w:val="00A65179"/>
    <w:rsid w:val="00A91C94"/>
    <w:rsid w:val="00AA283D"/>
    <w:rsid w:val="00AB4A00"/>
    <w:rsid w:val="00AD16CB"/>
    <w:rsid w:val="00B06EEF"/>
    <w:rsid w:val="00B164D0"/>
    <w:rsid w:val="00B233DB"/>
    <w:rsid w:val="00B509AD"/>
    <w:rsid w:val="00B63FFF"/>
    <w:rsid w:val="00B76C9E"/>
    <w:rsid w:val="00BA49E3"/>
    <w:rsid w:val="00BA5A50"/>
    <w:rsid w:val="00BD04D2"/>
    <w:rsid w:val="00BE6A0F"/>
    <w:rsid w:val="00BF6B61"/>
    <w:rsid w:val="00C07D4F"/>
    <w:rsid w:val="00C44C18"/>
    <w:rsid w:val="00C50C7D"/>
    <w:rsid w:val="00CA2C7D"/>
    <w:rsid w:val="00CD56B7"/>
    <w:rsid w:val="00CE6C5C"/>
    <w:rsid w:val="00CF1620"/>
    <w:rsid w:val="00D420C4"/>
    <w:rsid w:val="00D82304"/>
    <w:rsid w:val="00D969AC"/>
    <w:rsid w:val="00E31E68"/>
    <w:rsid w:val="00E329D3"/>
    <w:rsid w:val="00E63193"/>
    <w:rsid w:val="00E702E9"/>
    <w:rsid w:val="00E74008"/>
    <w:rsid w:val="00E756DC"/>
    <w:rsid w:val="00E96A14"/>
    <w:rsid w:val="00EE3755"/>
    <w:rsid w:val="00F217C2"/>
    <w:rsid w:val="00F277DD"/>
    <w:rsid w:val="00F376ED"/>
    <w:rsid w:val="00F41F3C"/>
    <w:rsid w:val="00F53677"/>
    <w:rsid w:val="00F634C0"/>
    <w:rsid w:val="00F667F1"/>
    <w:rsid w:val="00F74EFE"/>
    <w:rsid w:val="00F95436"/>
    <w:rsid w:val="00FA738C"/>
    <w:rsid w:val="00FB442D"/>
    <w:rsid w:val="00FC22BD"/>
    <w:rsid w:val="00FC271B"/>
    <w:rsid w:val="00FC5573"/>
    <w:rsid w:val="00FD7236"/>
    <w:rsid w:val="00FE33D1"/>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character" w:customStyle="1" w:styleId="ad">
    <w:name w:val="Без интервала Знак"/>
    <w:link w:val="ac"/>
    <w:uiPriority w:val="1"/>
    <w:locked/>
    <w:rsid w:val="000A325F"/>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 w:type="paragraph" w:customStyle="1" w:styleId="Default">
    <w:name w:val="Default"/>
    <w:rsid w:val="0092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7">
    <w:name w:val="Char Style 7"/>
    <w:link w:val="Style6"/>
    <w:uiPriority w:val="99"/>
    <w:rsid w:val="009267AA"/>
    <w:rPr>
      <w:sz w:val="17"/>
      <w:szCs w:val="17"/>
      <w:shd w:val="clear" w:color="auto" w:fill="FFFFFF"/>
    </w:rPr>
  </w:style>
  <w:style w:type="paragraph" w:customStyle="1" w:styleId="Style6">
    <w:name w:val="Style 6"/>
    <w:basedOn w:val="a"/>
    <w:link w:val="CharStyle7"/>
    <w:uiPriority w:val="99"/>
    <w:rsid w:val="009267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paragraph" w:customStyle="1" w:styleId="15">
    <w:name w:val="Без интервала1"/>
    <w:uiPriority w:val="99"/>
    <w:qFormat/>
    <w:rsid w:val="009267AA"/>
    <w:pPr>
      <w:spacing w:after="0" w:line="240" w:lineRule="auto"/>
    </w:pPr>
    <w:rPr>
      <w:rFonts w:ascii="Calibri" w:eastAsia="Calibri" w:hAnsi="Calibri" w:cs="Calibri"/>
    </w:rPr>
  </w:style>
  <w:style w:type="paragraph" w:styleId="22">
    <w:name w:val="Body Text 2"/>
    <w:basedOn w:val="a"/>
    <w:link w:val="23"/>
    <w:rsid w:val="00B76C9E"/>
    <w:pPr>
      <w:spacing w:after="120" w:line="480" w:lineRule="auto"/>
    </w:pPr>
    <w:rPr>
      <w:sz w:val="20"/>
      <w:szCs w:val="20"/>
    </w:rPr>
  </w:style>
  <w:style w:type="character" w:customStyle="1" w:styleId="23">
    <w:name w:val="Основной текст 2 Знак"/>
    <w:basedOn w:val="a0"/>
    <w:link w:val="22"/>
    <w:rsid w:val="00B76C9E"/>
    <w:rPr>
      <w:rFonts w:ascii="Times New Roman" w:eastAsia="Times New Roman" w:hAnsi="Times New Roman" w:cs="Times New Roman"/>
      <w:sz w:val="20"/>
      <w:szCs w:val="20"/>
      <w:lang w:eastAsia="ru-RU"/>
    </w:rPr>
  </w:style>
  <w:style w:type="paragraph" w:customStyle="1" w:styleId="s1">
    <w:name w:val="s_1"/>
    <w:basedOn w:val="a"/>
    <w:rsid w:val="00B76C9E"/>
    <w:pPr>
      <w:spacing w:before="100" w:beforeAutospacing="1" w:after="100" w:afterAutospacing="1"/>
    </w:pPr>
  </w:style>
  <w:style w:type="paragraph" w:customStyle="1" w:styleId="afe">
    <w:name w:val="a"/>
    <w:basedOn w:val="a"/>
    <w:rsid w:val="00E74008"/>
    <w:pPr>
      <w:spacing w:before="100" w:beforeAutospacing="1" w:after="100" w:afterAutospacing="1"/>
    </w:pPr>
  </w:style>
  <w:style w:type="paragraph" w:customStyle="1" w:styleId="b-big">
    <w:name w:val="b-big"/>
    <w:basedOn w:val="a"/>
    <w:rsid w:val="00E74008"/>
    <w:pPr>
      <w:spacing w:before="100" w:beforeAutospacing="1" w:after="100" w:afterAutospacing="1"/>
    </w:pPr>
  </w:style>
  <w:style w:type="character" w:customStyle="1" w:styleId="FontStyle34">
    <w:name w:val="Font Style34"/>
    <w:rsid w:val="00B233DB"/>
    <w:rPr>
      <w:rFonts w:ascii="Times New Roman" w:hAnsi="Times New Roman" w:cs="Times New Roman" w:hint="default"/>
      <w:sz w:val="22"/>
      <w:szCs w:val="22"/>
    </w:rPr>
  </w:style>
  <w:style w:type="paragraph" w:styleId="31">
    <w:name w:val="Body Text 3"/>
    <w:basedOn w:val="a"/>
    <w:link w:val="32"/>
    <w:uiPriority w:val="99"/>
    <w:semiHidden/>
    <w:unhideWhenUsed/>
    <w:rsid w:val="00B233DB"/>
    <w:pPr>
      <w:spacing w:after="120"/>
    </w:pPr>
    <w:rPr>
      <w:sz w:val="16"/>
      <w:szCs w:val="16"/>
    </w:rPr>
  </w:style>
  <w:style w:type="character" w:customStyle="1" w:styleId="32">
    <w:name w:val="Основной текст 3 Знак"/>
    <w:basedOn w:val="a0"/>
    <w:link w:val="31"/>
    <w:uiPriority w:val="99"/>
    <w:semiHidden/>
    <w:rsid w:val="00B233DB"/>
    <w:rPr>
      <w:rFonts w:ascii="Times New Roman" w:eastAsia="Times New Roman" w:hAnsi="Times New Roman" w:cs="Times New Roman"/>
      <w:sz w:val="16"/>
      <w:szCs w:val="16"/>
      <w:lang w:eastAsia="ru-RU"/>
    </w:rPr>
  </w:style>
  <w:style w:type="paragraph" w:customStyle="1" w:styleId="ConsTitle">
    <w:name w:val="ConsTitle"/>
    <w:rsid w:val="005D43F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1">
    <w:name w:val="p1"/>
    <w:basedOn w:val="a"/>
    <w:rsid w:val="003D536A"/>
    <w:pPr>
      <w:spacing w:before="100" w:beforeAutospacing="1" w:after="100" w:afterAutospacing="1"/>
    </w:pPr>
  </w:style>
  <w:style w:type="character" w:customStyle="1" w:styleId="s10">
    <w:name w:val="s1"/>
    <w:basedOn w:val="a0"/>
    <w:rsid w:val="003D536A"/>
  </w:style>
  <w:style w:type="paragraph" w:customStyle="1" w:styleId="p2">
    <w:name w:val="p2"/>
    <w:basedOn w:val="a"/>
    <w:rsid w:val="003D536A"/>
    <w:pPr>
      <w:spacing w:before="100" w:beforeAutospacing="1" w:after="100" w:afterAutospacing="1"/>
    </w:pPr>
  </w:style>
  <w:style w:type="paragraph" w:customStyle="1" w:styleId="p3">
    <w:name w:val="p3"/>
    <w:basedOn w:val="a"/>
    <w:rsid w:val="003D536A"/>
    <w:pPr>
      <w:spacing w:before="100" w:beforeAutospacing="1" w:after="100" w:afterAutospacing="1"/>
    </w:pPr>
  </w:style>
  <w:style w:type="paragraph" w:customStyle="1" w:styleId="p4">
    <w:name w:val="p4"/>
    <w:basedOn w:val="a"/>
    <w:rsid w:val="003D536A"/>
    <w:pPr>
      <w:spacing w:before="100" w:beforeAutospacing="1" w:after="100" w:afterAutospacing="1"/>
    </w:pPr>
  </w:style>
  <w:style w:type="paragraph" w:customStyle="1" w:styleId="p5">
    <w:name w:val="p5"/>
    <w:basedOn w:val="a"/>
    <w:rsid w:val="003D536A"/>
    <w:pPr>
      <w:spacing w:before="100" w:beforeAutospacing="1" w:after="100" w:afterAutospacing="1"/>
    </w:pPr>
  </w:style>
  <w:style w:type="paragraph" w:customStyle="1" w:styleId="p7">
    <w:name w:val="p7"/>
    <w:basedOn w:val="a"/>
    <w:rsid w:val="003D536A"/>
    <w:pPr>
      <w:spacing w:before="100" w:beforeAutospacing="1" w:after="100" w:afterAutospacing="1"/>
    </w:pPr>
  </w:style>
  <w:style w:type="character" w:customStyle="1" w:styleId="s2">
    <w:name w:val="s2"/>
    <w:basedOn w:val="a0"/>
    <w:rsid w:val="003D536A"/>
  </w:style>
  <w:style w:type="character" w:customStyle="1" w:styleId="s3">
    <w:name w:val="s3"/>
    <w:basedOn w:val="a0"/>
    <w:rsid w:val="003D536A"/>
  </w:style>
  <w:style w:type="paragraph" w:customStyle="1" w:styleId="p8">
    <w:name w:val="p8"/>
    <w:basedOn w:val="a"/>
    <w:rsid w:val="003D536A"/>
    <w:pPr>
      <w:spacing w:before="100" w:beforeAutospacing="1" w:after="100" w:afterAutospacing="1"/>
    </w:pPr>
  </w:style>
  <w:style w:type="paragraph" w:customStyle="1" w:styleId="p13">
    <w:name w:val="p13"/>
    <w:basedOn w:val="a"/>
    <w:rsid w:val="003D536A"/>
    <w:pPr>
      <w:spacing w:before="100" w:beforeAutospacing="1" w:after="100" w:afterAutospacing="1"/>
    </w:pPr>
  </w:style>
  <w:style w:type="paragraph" w:customStyle="1" w:styleId="p14">
    <w:name w:val="p14"/>
    <w:basedOn w:val="a"/>
    <w:rsid w:val="003D536A"/>
    <w:pPr>
      <w:spacing w:before="100" w:beforeAutospacing="1" w:after="100" w:afterAutospacing="1"/>
    </w:pPr>
  </w:style>
  <w:style w:type="paragraph" w:customStyle="1" w:styleId="p15">
    <w:name w:val="p15"/>
    <w:basedOn w:val="a"/>
    <w:rsid w:val="003D536A"/>
    <w:pPr>
      <w:spacing w:before="100" w:beforeAutospacing="1" w:after="100" w:afterAutospacing="1"/>
    </w:pPr>
  </w:style>
  <w:style w:type="character" w:customStyle="1" w:styleId="s4">
    <w:name w:val="s4"/>
    <w:basedOn w:val="a0"/>
    <w:rsid w:val="003D536A"/>
  </w:style>
  <w:style w:type="paragraph" w:customStyle="1" w:styleId="p16">
    <w:name w:val="p16"/>
    <w:basedOn w:val="a"/>
    <w:rsid w:val="003D536A"/>
    <w:pPr>
      <w:spacing w:before="100" w:beforeAutospacing="1" w:after="100" w:afterAutospacing="1"/>
    </w:pPr>
  </w:style>
  <w:style w:type="paragraph" w:customStyle="1" w:styleId="p18">
    <w:name w:val="p18"/>
    <w:basedOn w:val="a"/>
    <w:rsid w:val="003D536A"/>
    <w:pPr>
      <w:spacing w:before="100" w:beforeAutospacing="1" w:after="100" w:afterAutospacing="1"/>
    </w:pPr>
  </w:style>
  <w:style w:type="paragraph" w:customStyle="1" w:styleId="p19">
    <w:name w:val="p19"/>
    <w:basedOn w:val="a"/>
    <w:rsid w:val="003D536A"/>
    <w:pPr>
      <w:spacing w:before="100" w:beforeAutospacing="1" w:after="100" w:afterAutospacing="1"/>
    </w:pPr>
  </w:style>
  <w:style w:type="paragraph" w:customStyle="1" w:styleId="p20">
    <w:name w:val="p20"/>
    <w:basedOn w:val="a"/>
    <w:rsid w:val="003D536A"/>
    <w:pPr>
      <w:spacing w:before="100" w:beforeAutospacing="1" w:after="100" w:afterAutospacing="1"/>
    </w:pPr>
  </w:style>
  <w:style w:type="paragraph" w:customStyle="1" w:styleId="p21">
    <w:name w:val="p21"/>
    <w:basedOn w:val="a"/>
    <w:rsid w:val="003D536A"/>
    <w:pPr>
      <w:spacing w:before="100" w:beforeAutospacing="1" w:after="100" w:afterAutospacing="1"/>
    </w:pPr>
  </w:style>
  <w:style w:type="paragraph" w:customStyle="1" w:styleId="p23">
    <w:name w:val="p23"/>
    <w:basedOn w:val="a"/>
    <w:rsid w:val="003D536A"/>
    <w:pPr>
      <w:spacing w:before="100" w:beforeAutospacing="1" w:after="100" w:afterAutospacing="1"/>
    </w:pPr>
  </w:style>
  <w:style w:type="paragraph" w:customStyle="1" w:styleId="p24">
    <w:name w:val="p24"/>
    <w:basedOn w:val="a"/>
    <w:rsid w:val="003D536A"/>
    <w:pPr>
      <w:spacing w:before="100" w:beforeAutospacing="1" w:after="100" w:afterAutospacing="1"/>
    </w:pPr>
  </w:style>
  <w:style w:type="paragraph" w:customStyle="1" w:styleId="p25">
    <w:name w:val="p25"/>
    <w:basedOn w:val="a"/>
    <w:rsid w:val="003D536A"/>
    <w:pPr>
      <w:spacing w:before="100" w:beforeAutospacing="1" w:after="100" w:afterAutospacing="1"/>
    </w:pPr>
  </w:style>
  <w:style w:type="paragraph" w:customStyle="1" w:styleId="p26">
    <w:name w:val="p26"/>
    <w:basedOn w:val="a"/>
    <w:rsid w:val="003D536A"/>
    <w:pPr>
      <w:spacing w:before="100" w:beforeAutospacing="1" w:after="100" w:afterAutospacing="1"/>
    </w:pPr>
  </w:style>
  <w:style w:type="paragraph" w:customStyle="1" w:styleId="p27">
    <w:name w:val="p27"/>
    <w:basedOn w:val="a"/>
    <w:rsid w:val="003D536A"/>
    <w:pPr>
      <w:spacing w:before="100" w:beforeAutospacing="1" w:after="100" w:afterAutospacing="1"/>
    </w:pPr>
  </w:style>
  <w:style w:type="paragraph" w:customStyle="1" w:styleId="p28">
    <w:name w:val="p28"/>
    <w:basedOn w:val="a"/>
    <w:rsid w:val="003D536A"/>
    <w:pPr>
      <w:spacing w:before="100" w:beforeAutospacing="1" w:after="100" w:afterAutospacing="1"/>
    </w:pPr>
  </w:style>
  <w:style w:type="paragraph" w:customStyle="1" w:styleId="p29">
    <w:name w:val="p29"/>
    <w:basedOn w:val="a"/>
    <w:rsid w:val="003D536A"/>
    <w:pPr>
      <w:spacing w:before="100" w:beforeAutospacing="1" w:after="100" w:afterAutospacing="1"/>
    </w:pPr>
  </w:style>
  <w:style w:type="paragraph" w:customStyle="1" w:styleId="p30">
    <w:name w:val="p30"/>
    <w:basedOn w:val="a"/>
    <w:rsid w:val="003D536A"/>
    <w:pPr>
      <w:spacing w:before="100" w:beforeAutospacing="1" w:after="100" w:afterAutospacing="1"/>
    </w:pPr>
  </w:style>
  <w:style w:type="paragraph" w:customStyle="1" w:styleId="p31">
    <w:name w:val="p31"/>
    <w:basedOn w:val="a"/>
    <w:rsid w:val="003D536A"/>
    <w:pPr>
      <w:spacing w:before="100" w:beforeAutospacing="1" w:after="100" w:afterAutospacing="1"/>
    </w:pPr>
  </w:style>
  <w:style w:type="paragraph" w:customStyle="1" w:styleId="p32">
    <w:name w:val="p32"/>
    <w:basedOn w:val="a"/>
    <w:rsid w:val="003D536A"/>
    <w:pPr>
      <w:spacing w:before="100" w:beforeAutospacing="1" w:after="100" w:afterAutospacing="1"/>
    </w:pPr>
  </w:style>
  <w:style w:type="paragraph" w:customStyle="1" w:styleId="p33">
    <w:name w:val="p33"/>
    <w:basedOn w:val="a"/>
    <w:rsid w:val="003D536A"/>
    <w:pPr>
      <w:spacing w:before="100" w:beforeAutospacing="1" w:after="100" w:afterAutospacing="1"/>
    </w:pPr>
  </w:style>
  <w:style w:type="paragraph" w:customStyle="1" w:styleId="p34">
    <w:name w:val="p34"/>
    <w:basedOn w:val="a"/>
    <w:rsid w:val="003D536A"/>
    <w:pPr>
      <w:spacing w:before="100" w:beforeAutospacing="1" w:after="100" w:afterAutospacing="1"/>
    </w:pPr>
  </w:style>
  <w:style w:type="paragraph" w:customStyle="1" w:styleId="p35">
    <w:name w:val="p35"/>
    <w:basedOn w:val="a"/>
    <w:rsid w:val="003D536A"/>
    <w:pPr>
      <w:spacing w:before="100" w:beforeAutospacing="1" w:after="100" w:afterAutospacing="1"/>
    </w:pPr>
  </w:style>
  <w:style w:type="paragraph" w:customStyle="1" w:styleId="p36">
    <w:name w:val="p36"/>
    <w:basedOn w:val="a"/>
    <w:rsid w:val="003D536A"/>
    <w:pPr>
      <w:spacing w:before="100" w:beforeAutospacing="1" w:after="100" w:afterAutospacing="1"/>
    </w:pPr>
  </w:style>
  <w:style w:type="paragraph" w:customStyle="1" w:styleId="p37">
    <w:name w:val="p37"/>
    <w:basedOn w:val="a"/>
    <w:rsid w:val="003D536A"/>
    <w:pPr>
      <w:spacing w:before="100" w:beforeAutospacing="1" w:after="100" w:afterAutospacing="1"/>
    </w:pPr>
  </w:style>
  <w:style w:type="paragraph" w:customStyle="1" w:styleId="p38">
    <w:name w:val="p38"/>
    <w:basedOn w:val="a"/>
    <w:rsid w:val="003D536A"/>
    <w:pPr>
      <w:spacing w:before="100" w:beforeAutospacing="1" w:after="100" w:afterAutospacing="1"/>
    </w:pPr>
  </w:style>
  <w:style w:type="paragraph" w:customStyle="1" w:styleId="p39">
    <w:name w:val="p39"/>
    <w:basedOn w:val="a"/>
    <w:rsid w:val="003D536A"/>
    <w:pPr>
      <w:spacing w:before="100" w:beforeAutospacing="1" w:after="100" w:afterAutospacing="1"/>
    </w:pPr>
  </w:style>
  <w:style w:type="paragraph" w:customStyle="1" w:styleId="p40">
    <w:name w:val="p40"/>
    <w:basedOn w:val="a"/>
    <w:rsid w:val="003D536A"/>
    <w:pPr>
      <w:spacing w:before="100" w:beforeAutospacing="1" w:after="100" w:afterAutospacing="1"/>
    </w:pPr>
  </w:style>
  <w:style w:type="paragraph" w:customStyle="1" w:styleId="p41">
    <w:name w:val="p41"/>
    <w:basedOn w:val="a"/>
    <w:rsid w:val="003D536A"/>
    <w:pPr>
      <w:spacing w:before="100" w:beforeAutospacing="1" w:after="100" w:afterAutospacing="1"/>
    </w:pPr>
  </w:style>
  <w:style w:type="paragraph" w:customStyle="1" w:styleId="p42">
    <w:name w:val="p42"/>
    <w:basedOn w:val="a"/>
    <w:rsid w:val="003D536A"/>
    <w:pPr>
      <w:spacing w:before="100" w:beforeAutospacing="1" w:after="100" w:afterAutospacing="1"/>
    </w:pPr>
  </w:style>
  <w:style w:type="paragraph" w:customStyle="1" w:styleId="p43">
    <w:name w:val="p43"/>
    <w:basedOn w:val="a"/>
    <w:rsid w:val="003D536A"/>
    <w:pPr>
      <w:spacing w:before="100" w:beforeAutospacing="1" w:after="100" w:afterAutospacing="1"/>
    </w:pPr>
  </w:style>
  <w:style w:type="paragraph" w:customStyle="1" w:styleId="p44">
    <w:name w:val="p44"/>
    <w:basedOn w:val="a"/>
    <w:rsid w:val="003D536A"/>
    <w:pPr>
      <w:spacing w:before="100" w:beforeAutospacing="1" w:after="100" w:afterAutospacing="1"/>
    </w:pPr>
  </w:style>
  <w:style w:type="paragraph" w:customStyle="1" w:styleId="p45">
    <w:name w:val="p45"/>
    <w:basedOn w:val="a"/>
    <w:rsid w:val="003D536A"/>
    <w:pPr>
      <w:spacing w:before="100" w:beforeAutospacing="1" w:after="100" w:afterAutospacing="1"/>
    </w:pPr>
  </w:style>
  <w:style w:type="paragraph" w:customStyle="1" w:styleId="p46">
    <w:name w:val="p46"/>
    <w:basedOn w:val="a"/>
    <w:rsid w:val="003D536A"/>
    <w:pPr>
      <w:spacing w:before="100" w:beforeAutospacing="1" w:after="100" w:afterAutospacing="1"/>
    </w:pPr>
  </w:style>
  <w:style w:type="paragraph" w:customStyle="1" w:styleId="p47">
    <w:name w:val="p47"/>
    <w:basedOn w:val="a"/>
    <w:rsid w:val="003D536A"/>
    <w:pPr>
      <w:spacing w:before="100" w:beforeAutospacing="1" w:after="100" w:afterAutospacing="1"/>
    </w:pPr>
  </w:style>
  <w:style w:type="paragraph" w:customStyle="1" w:styleId="p49">
    <w:name w:val="p49"/>
    <w:basedOn w:val="a"/>
    <w:rsid w:val="003D536A"/>
    <w:pPr>
      <w:spacing w:before="100" w:beforeAutospacing="1" w:after="100" w:afterAutospacing="1"/>
    </w:pPr>
  </w:style>
  <w:style w:type="character" w:customStyle="1" w:styleId="s5">
    <w:name w:val="s5"/>
    <w:basedOn w:val="a0"/>
    <w:rsid w:val="003D536A"/>
  </w:style>
  <w:style w:type="paragraph" w:customStyle="1" w:styleId="p50">
    <w:name w:val="p50"/>
    <w:basedOn w:val="a"/>
    <w:rsid w:val="003D536A"/>
    <w:pPr>
      <w:spacing w:before="100" w:beforeAutospacing="1" w:after="100" w:afterAutospacing="1"/>
    </w:pPr>
  </w:style>
  <w:style w:type="character" w:customStyle="1" w:styleId="s6">
    <w:name w:val="s6"/>
    <w:basedOn w:val="a0"/>
    <w:rsid w:val="003D536A"/>
  </w:style>
  <w:style w:type="paragraph" w:customStyle="1" w:styleId="p51">
    <w:name w:val="p51"/>
    <w:basedOn w:val="a"/>
    <w:rsid w:val="003D536A"/>
    <w:pPr>
      <w:spacing w:before="100" w:beforeAutospacing="1" w:after="100" w:afterAutospacing="1"/>
    </w:pPr>
  </w:style>
  <w:style w:type="paragraph" w:customStyle="1" w:styleId="p52">
    <w:name w:val="p52"/>
    <w:basedOn w:val="a"/>
    <w:rsid w:val="003D536A"/>
    <w:pPr>
      <w:spacing w:before="100" w:beforeAutospacing="1" w:after="100" w:afterAutospacing="1"/>
    </w:pPr>
  </w:style>
  <w:style w:type="paragraph" w:customStyle="1" w:styleId="p53">
    <w:name w:val="p53"/>
    <w:basedOn w:val="a"/>
    <w:rsid w:val="003D536A"/>
    <w:pPr>
      <w:spacing w:before="100" w:beforeAutospacing="1" w:after="100" w:afterAutospacing="1"/>
    </w:pPr>
  </w:style>
  <w:style w:type="paragraph" w:customStyle="1" w:styleId="p54">
    <w:name w:val="p54"/>
    <w:basedOn w:val="a"/>
    <w:rsid w:val="003D536A"/>
    <w:pPr>
      <w:spacing w:before="100" w:beforeAutospacing="1" w:after="100" w:afterAutospacing="1"/>
    </w:pPr>
  </w:style>
  <w:style w:type="paragraph" w:customStyle="1" w:styleId="p55">
    <w:name w:val="p55"/>
    <w:basedOn w:val="a"/>
    <w:rsid w:val="003D536A"/>
    <w:pPr>
      <w:spacing w:before="100" w:beforeAutospacing="1" w:after="100" w:afterAutospacing="1"/>
    </w:pPr>
  </w:style>
  <w:style w:type="paragraph" w:customStyle="1" w:styleId="p56">
    <w:name w:val="p56"/>
    <w:basedOn w:val="a"/>
    <w:rsid w:val="003D536A"/>
    <w:pPr>
      <w:spacing w:before="100" w:beforeAutospacing="1" w:after="100" w:afterAutospacing="1"/>
    </w:pPr>
  </w:style>
  <w:style w:type="paragraph" w:customStyle="1" w:styleId="p57">
    <w:name w:val="p57"/>
    <w:basedOn w:val="a"/>
    <w:rsid w:val="003D536A"/>
    <w:pPr>
      <w:spacing w:before="100" w:beforeAutospacing="1" w:after="100" w:afterAutospacing="1"/>
    </w:pPr>
  </w:style>
  <w:style w:type="character" w:customStyle="1" w:styleId="FontStyle57">
    <w:name w:val="Font Style57"/>
    <w:uiPriority w:val="99"/>
    <w:rsid w:val="003D536A"/>
    <w:rPr>
      <w:rFonts w:ascii="Cambria" w:hAnsi="Cambria" w:cs="Cambria" w:hint="default"/>
      <w:sz w:val="20"/>
      <w:szCs w:val="20"/>
    </w:rPr>
  </w:style>
  <w:style w:type="paragraph" w:customStyle="1" w:styleId="Pa3">
    <w:name w:val="Pa3"/>
    <w:basedOn w:val="a"/>
    <w:next w:val="a"/>
    <w:uiPriority w:val="99"/>
    <w:rsid w:val="003D536A"/>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3D536A"/>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3D536A"/>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3D536A"/>
    <w:pPr>
      <w:autoSpaceDE w:val="0"/>
      <w:autoSpaceDN w:val="0"/>
      <w:adjustRightInd w:val="0"/>
      <w:spacing w:line="181" w:lineRule="atLeast"/>
    </w:pPr>
    <w:rPr>
      <w:rFonts w:ascii="OctavaC" w:hAnsi="OctavaC"/>
    </w:rPr>
  </w:style>
</w:styles>
</file>

<file path=word/webSettings.xml><?xml version="1.0" encoding="utf-8"?>
<w:webSettings xmlns:r="http://schemas.openxmlformats.org/officeDocument/2006/relationships" xmlns:w="http://schemas.openxmlformats.org/wordprocessingml/2006/main">
  <w:divs>
    <w:div w:id="2858169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882">
          <w:marLeft w:val="0"/>
          <w:marRight w:val="0"/>
          <w:marTop w:val="0"/>
          <w:marBottom w:val="120"/>
          <w:divBdr>
            <w:top w:val="none" w:sz="0" w:space="0" w:color="auto"/>
            <w:left w:val="none" w:sz="0" w:space="0" w:color="auto"/>
            <w:bottom w:val="none" w:sz="0" w:space="0" w:color="auto"/>
            <w:right w:val="none" w:sz="0" w:space="0" w:color="auto"/>
          </w:divBdr>
        </w:div>
      </w:divsChild>
    </w:div>
    <w:div w:id="300692559">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572764703">
      <w:bodyDiv w:val="1"/>
      <w:marLeft w:val="0"/>
      <w:marRight w:val="0"/>
      <w:marTop w:val="0"/>
      <w:marBottom w:val="0"/>
      <w:divBdr>
        <w:top w:val="none" w:sz="0" w:space="0" w:color="auto"/>
        <w:left w:val="none" w:sz="0" w:space="0" w:color="auto"/>
        <w:bottom w:val="none" w:sz="0" w:space="0" w:color="auto"/>
        <w:right w:val="none" w:sz="0" w:space="0" w:color="auto"/>
      </w:divBdr>
    </w:div>
    <w:div w:id="1583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eader" Target="header2.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7CC11-C473-4017-9522-B170D4D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17060</Words>
  <Characters>97242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64</cp:revision>
  <cp:lastPrinted>2020-07-15T01:48:00Z</cp:lastPrinted>
  <dcterms:created xsi:type="dcterms:W3CDTF">2017-07-17T06:39:00Z</dcterms:created>
  <dcterms:modified xsi:type="dcterms:W3CDTF">2020-07-15T01:50:00Z</dcterms:modified>
</cp:coreProperties>
</file>