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E7C7C">
        <w:rPr>
          <w:caps/>
          <w:imprint/>
          <w:color w:val="000000"/>
          <w:sz w:val="28"/>
          <w:szCs w:val="28"/>
        </w:rPr>
        <w:t>3</w:t>
      </w:r>
      <w:r w:rsidR="00003EDA">
        <w:rPr>
          <w:caps/>
          <w:imprint/>
          <w:color w:val="000000"/>
          <w:sz w:val="28"/>
          <w:szCs w:val="28"/>
        </w:rPr>
        <w:t>4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003EDA">
        <w:rPr>
          <w:caps/>
          <w:imprint/>
          <w:color w:val="000000"/>
          <w:sz w:val="28"/>
          <w:szCs w:val="28"/>
        </w:rPr>
        <w:t>18</w:t>
      </w:r>
      <w:r w:rsidR="004352DF">
        <w:rPr>
          <w:caps/>
          <w:imprint/>
          <w:color w:val="000000"/>
          <w:sz w:val="28"/>
          <w:szCs w:val="28"/>
        </w:rPr>
        <w:t>.11.</w:t>
      </w:r>
      <w:r w:rsidR="007B4632">
        <w:rPr>
          <w:caps/>
          <w:imprint/>
          <w:color w:val="000000"/>
          <w:sz w:val="28"/>
          <w:szCs w:val="28"/>
        </w:rPr>
        <w:t>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4352DF" w:rsidRDefault="004352DF" w:rsidP="004352DF">
      <w:pPr>
        <w:jc w:val="both"/>
        <w:rPr>
          <w:sz w:val="28"/>
        </w:rPr>
      </w:pPr>
    </w:p>
    <w:p w:rsidR="00D03888" w:rsidRDefault="00003EDA" w:rsidP="00D03888">
      <w:pPr>
        <w:rPr>
          <w:sz w:val="28"/>
        </w:rPr>
      </w:pPr>
      <w:r>
        <w:rPr>
          <w:sz w:val="28"/>
        </w:rPr>
        <w:t>«Работа органов прокуратуры»</w:t>
      </w:r>
    </w:p>
    <w:p w:rsidR="00003EDA" w:rsidRDefault="00003EDA" w:rsidP="00D03888">
      <w:pPr>
        <w:rPr>
          <w:sz w:val="28"/>
        </w:rPr>
      </w:pPr>
    </w:p>
    <w:p w:rsidR="00003EDA" w:rsidRDefault="00003EDA" w:rsidP="00003EDA">
      <w:pPr>
        <w:ind w:right="81" w:firstLine="709"/>
        <w:jc w:val="both"/>
        <w:rPr>
          <w:b/>
          <w:sz w:val="28"/>
        </w:rPr>
      </w:pPr>
      <w:r w:rsidRPr="008047B4">
        <w:rPr>
          <w:b/>
          <w:sz w:val="28"/>
        </w:rPr>
        <w:t xml:space="preserve">Ответственность за </w:t>
      </w:r>
      <w:r>
        <w:rPr>
          <w:b/>
          <w:sz w:val="28"/>
        </w:rPr>
        <w:t>изнасилование.</w:t>
      </w:r>
    </w:p>
    <w:p w:rsidR="00003EDA" w:rsidRPr="008047B4" w:rsidRDefault="00003EDA" w:rsidP="00003EDA">
      <w:pPr>
        <w:ind w:right="81" w:firstLine="709"/>
        <w:jc w:val="both"/>
        <w:rPr>
          <w:b/>
          <w:sz w:val="28"/>
        </w:rPr>
      </w:pPr>
    </w:p>
    <w:p w:rsidR="00003EDA" w:rsidRDefault="00003EDA" w:rsidP="00003EDA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12.11.2019 Венгеровским районным судом вынесен обвинительный приговор по уголовному делу в отношении гражданина «М» 18.09.1989 г.р., совершившего в отношении </w:t>
      </w:r>
      <w:proofErr w:type="spellStart"/>
      <w:r>
        <w:rPr>
          <w:sz w:val="28"/>
        </w:rPr>
        <w:t>гр-ки</w:t>
      </w:r>
      <w:proofErr w:type="spellEnd"/>
      <w:r>
        <w:rPr>
          <w:sz w:val="28"/>
        </w:rPr>
        <w:t xml:space="preserve"> «П» </w:t>
      </w:r>
      <w:r w:rsidRPr="00272FF7">
        <w:rPr>
          <w:b/>
          <w:sz w:val="28"/>
        </w:rPr>
        <w:t>06.11.1928 г.р.</w:t>
      </w:r>
      <w:r>
        <w:rPr>
          <w:sz w:val="28"/>
        </w:rPr>
        <w:t xml:space="preserve"> преступление, предусмотренное п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А» ч.3 ст.131 УК РФ – изнасилование, то есть половое сношение с применением насилия и использования беспомощного состояния потерпевшей, повлекшее по неосторожности смерть потерпевшей. </w:t>
      </w:r>
    </w:p>
    <w:p w:rsidR="00003EDA" w:rsidRDefault="00003EDA" w:rsidP="00003EDA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гражданин «М» признал в полном объеме.  </w:t>
      </w:r>
    </w:p>
    <w:p w:rsidR="00003EDA" w:rsidRDefault="00003EDA" w:rsidP="00003EDA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рокурора Кыштовского района Евгения Пирожкова, суд назначил гражданину «М» наказание в виде 12 лет лишения свободы с ограничением свободы на 2 года с отбыванием в колонии строгого режима.</w:t>
      </w:r>
    </w:p>
    <w:p w:rsidR="00003EDA" w:rsidRDefault="00003EDA" w:rsidP="00003EDA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следствия и в суде установлено, что 25.05.2019 в период времени с 10 часов до 16 часов гражданин «М» находясь в квартире №1 дома №39 по улице </w:t>
      </w:r>
      <w:proofErr w:type="spellStart"/>
      <w:r>
        <w:rPr>
          <w:sz w:val="28"/>
        </w:rPr>
        <w:t>Кулябинская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ернаковка</w:t>
      </w:r>
      <w:proofErr w:type="spellEnd"/>
      <w:r>
        <w:rPr>
          <w:sz w:val="28"/>
        </w:rPr>
        <w:t xml:space="preserve"> Кыштовского района Новосибирской области, воспользовавшись тем, что гражданка «П» 1928 г.р. в силу своего старческого возраста и состояния здоровья не может осуществлять активные действия, применил к ней грубую физическую силу и осуществил насильственный половой акт. От полученных в результате действий гр. «М» телесных повреждений гражданка «М» скончалась в последующем на месте происшествия.  </w:t>
      </w:r>
    </w:p>
    <w:p w:rsidR="00003EDA" w:rsidRDefault="00003EDA" w:rsidP="00003EDA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настоящее время приговор не вступил в законную силу. </w:t>
      </w:r>
    </w:p>
    <w:p w:rsidR="00003EDA" w:rsidRDefault="00003EDA" w:rsidP="00003EDA">
      <w:pPr>
        <w:pStyle w:val="af6"/>
        <w:rPr>
          <w:bCs/>
          <w:sz w:val="28"/>
          <w:szCs w:val="28"/>
        </w:rPr>
      </w:pPr>
    </w:p>
    <w:p w:rsidR="00003EDA" w:rsidRPr="004368D8" w:rsidRDefault="00003EDA" w:rsidP="00003EDA">
      <w:pPr>
        <w:pStyle w:val="af6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368D8">
        <w:rPr>
          <w:sz w:val="28"/>
          <w:szCs w:val="28"/>
        </w:rPr>
        <w:t>рокурор района</w:t>
      </w:r>
    </w:p>
    <w:p w:rsidR="00003EDA" w:rsidRDefault="00003EDA" w:rsidP="00003ED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 w:rsidRPr="004368D8">
        <w:rPr>
          <w:sz w:val="28"/>
          <w:szCs w:val="28"/>
        </w:rPr>
        <w:tab/>
      </w:r>
      <w:r w:rsidRPr="004368D8">
        <w:rPr>
          <w:sz w:val="28"/>
          <w:szCs w:val="28"/>
        </w:rPr>
        <w:tab/>
      </w:r>
      <w:r w:rsidRPr="004368D8">
        <w:rPr>
          <w:sz w:val="28"/>
          <w:szCs w:val="28"/>
        </w:rPr>
        <w:tab/>
      </w:r>
      <w:r w:rsidRPr="004368D8">
        <w:rPr>
          <w:sz w:val="28"/>
          <w:szCs w:val="28"/>
        </w:rPr>
        <w:tab/>
      </w:r>
      <w:r w:rsidRPr="004368D8">
        <w:rPr>
          <w:sz w:val="28"/>
          <w:szCs w:val="28"/>
        </w:rPr>
        <w:tab/>
      </w:r>
      <w:r w:rsidRPr="004368D8">
        <w:rPr>
          <w:sz w:val="28"/>
          <w:szCs w:val="28"/>
        </w:rPr>
        <w:tab/>
      </w:r>
      <w:r>
        <w:rPr>
          <w:sz w:val="28"/>
          <w:szCs w:val="28"/>
        </w:rPr>
        <w:t xml:space="preserve">     Е.Н. Пирожков</w:t>
      </w:r>
    </w:p>
    <w:p w:rsidR="004352DF" w:rsidRDefault="004352DF" w:rsidP="004352DF">
      <w:pPr>
        <w:spacing w:line="240" w:lineRule="exact"/>
        <w:jc w:val="both"/>
        <w:rPr>
          <w:sz w:val="28"/>
        </w:rPr>
      </w:pPr>
    </w:p>
    <w:p w:rsidR="001D01CD" w:rsidRPr="00395BFB" w:rsidRDefault="001D01CD" w:rsidP="00EE7C7C">
      <w:pPr>
        <w:rPr>
          <w:sz w:val="28"/>
          <w:szCs w:val="28"/>
        </w:rPr>
      </w:pPr>
    </w:p>
    <w:p w:rsidR="00C82466" w:rsidRDefault="00C82466" w:rsidP="002E639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E6399" w:rsidRPr="007B4632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7B4632">
        <w:rPr>
          <w:rFonts w:ascii="Times New Roman" w:hAnsi="Times New Roman" w:cs="Times New Roman"/>
          <w:color w:val="000000"/>
          <w:sz w:val="28"/>
          <w:szCs w:val="28"/>
        </w:rPr>
        <w:t>Верх-Майзасский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           Периодическое печатное  издание № </w:t>
      </w:r>
      <w:r w:rsidR="009A6B16"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7C7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003EDA">
        <w:rPr>
          <w:rFonts w:ascii="Times New Roman" w:hAnsi="Times New Roman" w:cs="Times New Roman"/>
          <w:color w:val="000000"/>
          <w:sz w:val="22"/>
          <w:szCs w:val="22"/>
        </w:rPr>
        <w:t>4 1</w:t>
      </w:r>
      <w:r w:rsidR="004352DF">
        <w:rPr>
          <w:rFonts w:ascii="Times New Roman" w:hAnsi="Times New Roman" w:cs="Times New Roman"/>
          <w:color w:val="000000"/>
          <w:sz w:val="22"/>
          <w:szCs w:val="22"/>
        </w:rPr>
        <w:t>8.11</w:t>
      </w:r>
      <w:r w:rsidR="00A5680A">
        <w:rPr>
          <w:rFonts w:ascii="Times New Roman" w:hAnsi="Times New Roman" w:cs="Times New Roman"/>
          <w:color w:val="000000"/>
          <w:sz w:val="22"/>
          <w:szCs w:val="22"/>
        </w:rPr>
        <w:t>.2019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8"/>
          <w:szCs w:val="28"/>
        </w:rPr>
        <w:t xml:space="preserve">Вестник            </w:t>
      </w:r>
      <w:r w:rsidRPr="007B4632">
        <w:rPr>
          <w:color w:val="000000"/>
          <w:sz w:val="22"/>
          <w:szCs w:val="22"/>
        </w:rPr>
        <w:t xml:space="preserve">                 Адрес:  632285 с.Верх-Майзасс Кыштовский район                    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              </w:t>
      </w:r>
      <w:r w:rsidR="00A5680A">
        <w:rPr>
          <w:color w:val="000000"/>
          <w:sz w:val="22"/>
          <w:szCs w:val="22"/>
        </w:rPr>
        <w:t xml:space="preserve">       </w:t>
      </w:r>
      <w:r w:rsidRPr="007B4632">
        <w:rPr>
          <w:color w:val="000000"/>
          <w:sz w:val="22"/>
          <w:szCs w:val="22"/>
        </w:rPr>
        <w:t>ул.Нарымская, 30</w:t>
      </w:r>
    </w:p>
    <w:p w:rsidR="000F3F26" w:rsidRPr="007B4632" w:rsidRDefault="002E6399">
      <w:pPr>
        <w:rPr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</w:t>
      </w:r>
      <w:r w:rsidR="001D01CD">
        <w:rPr>
          <w:color w:val="000000"/>
          <w:sz w:val="22"/>
          <w:szCs w:val="22"/>
        </w:rPr>
        <w:t xml:space="preserve">        </w:t>
      </w:r>
      <w:r w:rsidRPr="007B4632">
        <w:rPr>
          <w:color w:val="000000"/>
          <w:sz w:val="22"/>
          <w:szCs w:val="22"/>
        </w:rPr>
        <w:t xml:space="preserve">Подписано к печати: </w:t>
      </w:r>
      <w:r w:rsidR="00003EDA">
        <w:rPr>
          <w:color w:val="000000"/>
          <w:sz w:val="22"/>
          <w:szCs w:val="22"/>
        </w:rPr>
        <w:t>1</w:t>
      </w:r>
      <w:r w:rsidR="004352DF">
        <w:rPr>
          <w:color w:val="000000"/>
          <w:sz w:val="22"/>
          <w:szCs w:val="22"/>
        </w:rPr>
        <w:t>8.11.2019</w:t>
      </w:r>
      <w:r w:rsidRPr="007B4632">
        <w:rPr>
          <w:color w:val="000000"/>
          <w:sz w:val="22"/>
          <w:szCs w:val="22"/>
        </w:rPr>
        <w:t xml:space="preserve">  г. Тираж  </w:t>
      </w:r>
      <w:r w:rsidR="004352DF">
        <w:rPr>
          <w:color w:val="000000"/>
          <w:sz w:val="22"/>
          <w:szCs w:val="22"/>
        </w:rPr>
        <w:t>1</w:t>
      </w:r>
      <w:r w:rsidR="00D03888">
        <w:rPr>
          <w:color w:val="000000"/>
          <w:sz w:val="22"/>
          <w:szCs w:val="22"/>
        </w:rPr>
        <w:t>5</w:t>
      </w:r>
      <w:r w:rsidRPr="007B4632">
        <w:rPr>
          <w:color w:val="000000"/>
          <w:sz w:val="22"/>
          <w:szCs w:val="22"/>
        </w:rPr>
        <w:t xml:space="preserve">  экз. </w:t>
      </w:r>
    </w:p>
    <w:sectPr w:rsidR="000F3F26" w:rsidRPr="007B463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DE" w:rsidRDefault="00123ADE" w:rsidP="002E6399">
      <w:r>
        <w:separator/>
      </w:r>
    </w:p>
  </w:endnote>
  <w:endnote w:type="continuationSeparator" w:id="0">
    <w:p w:rsidR="00123ADE" w:rsidRDefault="00123ADE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DE" w:rsidRDefault="00123ADE" w:rsidP="002E6399">
      <w:r>
        <w:separator/>
      </w:r>
    </w:p>
  </w:footnote>
  <w:footnote w:type="continuationSeparator" w:id="0">
    <w:p w:rsidR="00123ADE" w:rsidRDefault="00123ADE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9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03EDA"/>
    <w:rsid w:val="00046673"/>
    <w:rsid w:val="00063678"/>
    <w:rsid w:val="000B0E19"/>
    <w:rsid w:val="000C2539"/>
    <w:rsid w:val="000D6F1F"/>
    <w:rsid w:val="000F0958"/>
    <w:rsid w:val="0012042A"/>
    <w:rsid w:val="00123ADE"/>
    <w:rsid w:val="00137581"/>
    <w:rsid w:val="00174763"/>
    <w:rsid w:val="0017705A"/>
    <w:rsid w:val="001C0FCC"/>
    <w:rsid w:val="001D01CD"/>
    <w:rsid w:val="001F09ED"/>
    <w:rsid w:val="00216C95"/>
    <w:rsid w:val="002453EA"/>
    <w:rsid w:val="00271A19"/>
    <w:rsid w:val="0027239A"/>
    <w:rsid w:val="002905E5"/>
    <w:rsid w:val="002D0ED7"/>
    <w:rsid w:val="002E6399"/>
    <w:rsid w:val="003413B0"/>
    <w:rsid w:val="00356445"/>
    <w:rsid w:val="00422832"/>
    <w:rsid w:val="004352DF"/>
    <w:rsid w:val="00450C41"/>
    <w:rsid w:val="00496480"/>
    <w:rsid w:val="004B29C2"/>
    <w:rsid w:val="004C6CAE"/>
    <w:rsid w:val="004F0DB8"/>
    <w:rsid w:val="00500C39"/>
    <w:rsid w:val="005179B4"/>
    <w:rsid w:val="005447FA"/>
    <w:rsid w:val="005528D9"/>
    <w:rsid w:val="0056506E"/>
    <w:rsid w:val="00570632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7B4632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A6B16"/>
    <w:rsid w:val="009C1F2A"/>
    <w:rsid w:val="009D5C33"/>
    <w:rsid w:val="00A34F01"/>
    <w:rsid w:val="00A431DB"/>
    <w:rsid w:val="00A47554"/>
    <w:rsid w:val="00A5680A"/>
    <w:rsid w:val="00A575D9"/>
    <w:rsid w:val="00A661CD"/>
    <w:rsid w:val="00A9559D"/>
    <w:rsid w:val="00AB4A00"/>
    <w:rsid w:val="00AD0124"/>
    <w:rsid w:val="00B910B2"/>
    <w:rsid w:val="00BA2D2F"/>
    <w:rsid w:val="00BA65F7"/>
    <w:rsid w:val="00BE6A0F"/>
    <w:rsid w:val="00C1013F"/>
    <w:rsid w:val="00C27D96"/>
    <w:rsid w:val="00C64EBA"/>
    <w:rsid w:val="00C818E7"/>
    <w:rsid w:val="00C82466"/>
    <w:rsid w:val="00CC61E0"/>
    <w:rsid w:val="00D03888"/>
    <w:rsid w:val="00D23D6D"/>
    <w:rsid w:val="00D42AE5"/>
    <w:rsid w:val="00D56289"/>
    <w:rsid w:val="00D60392"/>
    <w:rsid w:val="00D62AAD"/>
    <w:rsid w:val="00D7132A"/>
    <w:rsid w:val="00DF6040"/>
    <w:rsid w:val="00E16464"/>
    <w:rsid w:val="00E44A7D"/>
    <w:rsid w:val="00E51A27"/>
    <w:rsid w:val="00E5617F"/>
    <w:rsid w:val="00E66781"/>
    <w:rsid w:val="00E96A14"/>
    <w:rsid w:val="00EC4937"/>
    <w:rsid w:val="00EE7C7C"/>
    <w:rsid w:val="00F2097B"/>
    <w:rsid w:val="00F42857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uiPriority w:val="99"/>
    <w:rsid w:val="002E6399"/>
    <w:rPr>
      <w:color w:val="0000FF"/>
      <w:u w:val="single"/>
    </w:rPr>
  </w:style>
  <w:style w:type="character" w:styleId="a7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56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a">
    <w:name w:val="Стиль1"/>
    <w:basedOn w:val="a1"/>
    <w:link w:val="1b"/>
    <w:rsid w:val="00A5680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b">
    <w:name w:val="Стиль1 Знак"/>
    <w:basedOn w:val="a2"/>
    <w:link w:val="1a"/>
    <w:rsid w:val="00A5680A"/>
    <w:rPr>
      <w:rFonts w:ascii="Times New Roman" w:eastAsiaTheme="minorEastAsia" w:hAnsi="Times New Roman" w:cs="Times New Roman"/>
      <w:sz w:val="28"/>
      <w:szCs w:val="28"/>
    </w:rPr>
  </w:style>
  <w:style w:type="paragraph" w:styleId="af8">
    <w:name w:val="Plain Text"/>
    <w:basedOn w:val="a1"/>
    <w:link w:val="af9"/>
    <w:uiPriority w:val="99"/>
    <w:unhideWhenUsed/>
    <w:rsid w:val="00C8246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uiPriority w:val="99"/>
    <w:rsid w:val="00C82466"/>
    <w:rPr>
      <w:rFonts w:ascii="Consolas" w:eastAsia="Calibri" w:hAnsi="Consolas" w:cs="Times New Roman"/>
      <w:sz w:val="21"/>
      <w:szCs w:val="21"/>
    </w:rPr>
  </w:style>
  <w:style w:type="paragraph" w:styleId="afa">
    <w:name w:val="Title"/>
    <w:basedOn w:val="a1"/>
    <w:link w:val="afb"/>
    <w:qFormat/>
    <w:rsid w:val="00EE7C7C"/>
    <w:pPr>
      <w:jc w:val="center"/>
    </w:pPr>
    <w:rPr>
      <w:b/>
      <w:color w:val="000080"/>
      <w:sz w:val="22"/>
      <w:szCs w:val="20"/>
    </w:rPr>
  </w:style>
  <w:style w:type="character" w:customStyle="1" w:styleId="afb">
    <w:name w:val="Название Знак"/>
    <w:basedOn w:val="a2"/>
    <w:link w:val="afa"/>
    <w:rsid w:val="00EE7C7C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EE7C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5C77-5471-4C46-9A47-BE0A9518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34</cp:revision>
  <cp:lastPrinted>2019-11-18T06:07:00Z</cp:lastPrinted>
  <dcterms:created xsi:type="dcterms:W3CDTF">2019-06-11T02:53:00Z</dcterms:created>
  <dcterms:modified xsi:type="dcterms:W3CDTF">2019-11-18T06:08:00Z</dcterms:modified>
</cp:coreProperties>
</file>