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41C" w:rsidRPr="00481B17" w:rsidRDefault="00017A09" w:rsidP="00481B17">
      <w:pPr>
        <w:spacing w:after="0" w:line="240" w:lineRule="auto"/>
        <w:jc w:val="center"/>
        <w:rPr>
          <w:rFonts w:ascii="Times New Roman" w:hAnsi="Times New Roman" w:cs="Times New Roman"/>
          <w:sz w:val="28"/>
          <w:szCs w:val="28"/>
        </w:rPr>
      </w:pPr>
      <w:r w:rsidRPr="00481B17">
        <w:rPr>
          <w:rFonts w:ascii="Times New Roman" w:hAnsi="Times New Roman" w:cs="Times New Roman"/>
          <w:sz w:val="28"/>
          <w:szCs w:val="28"/>
        </w:rPr>
        <w:t>Прокуратура разъясняет</w:t>
      </w:r>
    </w:p>
    <w:p w:rsidR="002247E6" w:rsidRDefault="00481B17" w:rsidP="00481B17">
      <w:pPr>
        <w:spacing w:after="0" w:line="240" w:lineRule="auto"/>
        <w:jc w:val="center"/>
        <w:rPr>
          <w:rFonts w:ascii="Verdana" w:eastAsia="Times New Roman" w:hAnsi="Verdana" w:cs="Times New Roman"/>
          <w:sz w:val="28"/>
          <w:szCs w:val="28"/>
          <w:lang w:eastAsia="ru-RU"/>
        </w:rPr>
      </w:pPr>
      <w:r w:rsidRPr="00481B17">
        <w:rPr>
          <w:rFonts w:ascii="Times New Roman" w:eastAsia="Times New Roman" w:hAnsi="Times New Roman" w:cs="Times New Roman"/>
          <w:sz w:val="28"/>
          <w:szCs w:val="28"/>
          <w:lang w:eastAsia="ru-RU"/>
        </w:rPr>
        <w:t>Положение Федерального закона от 12.01.1996 N 8-ФЗ</w:t>
      </w:r>
      <w:r w:rsidRPr="00481B17">
        <w:rPr>
          <w:rFonts w:ascii="Verdana" w:eastAsia="Times New Roman" w:hAnsi="Verdana" w:cs="Times New Roman"/>
          <w:sz w:val="28"/>
          <w:szCs w:val="28"/>
          <w:lang w:eastAsia="ru-RU"/>
        </w:rPr>
        <w:t xml:space="preserve"> </w:t>
      </w:r>
    </w:p>
    <w:p w:rsidR="00481B17" w:rsidRPr="00481B17" w:rsidRDefault="00481B17" w:rsidP="00481B17">
      <w:pPr>
        <w:spacing w:after="0" w:line="240" w:lineRule="auto"/>
        <w:jc w:val="center"/>
        <w:rPr>
          <w:rFonts w:ascii="Verdana" w:eastAsia="Times New Roman" w:hAnsi="Verdana" w:cs="Times New Roman"/>
          <w:sz w:val="28"/>
          <w:szCs w:val="28"/>
          <w:lang w:eastAsia="ru-RU"/>
        </w:rPr>
      </w:pPr>
      <w:r w:rsidRPr="00481B17">
        <w:rPr>
          <w:rFonts w:ascii="Times New Roman" w:eastAsia="Times New Roman" w:hAnsi="Times New Roman" w:cs="Times New Roman"/>
          <w:sz w:val="28"/>
          <w:szCs w:val="28"/>
          <w:lang w:eastAsia="ru-RU"/>
        </w:rPr>
        <w:t>"О погребении и похоронном деле"</w:t>
      </w:r>
    </w:p>
    <w:p w:rsidR="00481B17" w:rsidRDefault="00481B17" w:rsidP="00017A09">
      <w:pPr>
        <w:spacing w:after="0" w:line="240" w:lineRule="auto"/>
        <w:jc w:val="center"/>
        <w:rPr>
          <w:rFonts w:ascii="Times New Roman" w:hAnsi="Times New Roman" w:cs="Times New Roman"/>
          <w:sz w:val="28"/>
          <w:szCs w:val="28"/>
        </w:rPr>
      </w:pPr>
    </w:p>
    <w:p w:rsidR="00017A09" w:rsidRDefault="00017A09" w:rsidP="00017A09">
      <w:pPr>
        <w:spacing w:after="0" w:line="240" w:lineRule="auto"/>
        <w:jc w:val="center"/>
        <w:rPr>
          <w:rFonts w:ascii="Times New Roman" w:hAnsi="Times New Roman" w:cs="Times New Roman"/>
          <w:sz w:val="28"/>
          <w:szCs w:val="28"/>
        </w:rPr>
      </w:pPr>
    </w:p>
    <w:p w:rsidR="00481B17" w:rsidRPr="00481B17" w:rsidRDefault="00481B17" w:rsidP="002247E6">
      <w:pPr>
        <w:spacing w:after="0" w:line="240" w:lineRule="auto"/>
        <w:ind w:firstLine="708"/>
        <w:jc w:val="both"/>
        <w:rPr>
          <w:rFonts w:ascii="Times New Roman" w:eastAsia="Times New Roman" w:hAnsi="Times New Roman" w:cs="Times New Roman"/>
          <w:sz w:val="28"/>
          <w:szCs w:val="28"/>
          <w:lang w:eastAsia="ru-RU"/>
        </w:rPr>
      </w:pPr>
      <w:bookmarkStart w:id="0" w:name="p75"/>
      <w:bookmarkEnd w:id="0"/>
      <w:r w:rsidRPr="00481B17">
        <w:rPr>
          <w:rFonts w:ascii="Times New Roman" w:eastAsia="Times New Roman" w:hAnsi="Times New Roman" w:cs="Times New Roman"/>
          <w:b/>
          <w:bCs/>
          <w:sz w:val="28"/>
          <w:szCs w:val="28"/>
          <w:lang w:eastAsia="ru-RU"/>
        </w:rPr>
        <w:t>Статья 7. Исполнение волеизъявления умершего о погребении</w:t>
      </w:r>
      <w:r w:rsidR="00DB3DE8">
        <w:rPr>
          <w:rFonts w:ascii="Times New Roman" w:eastAsia="Times New Roman" w:hAnsi="Times New Roman" w:cs="Times New Roman"/>
          <w:b/>
          <w:bCs/>
          <w:sz w:val="28"/>
          <w:szCs w:val="28"/>
          <w:lang w:eastAsia="ru-RU"/>
        </w:rPr>
        <w:t>.</w:t>
      </w:r>
    </w:p>
    <w:p w:rsidR="00481B17" w:rsidRPr="00481B17" w:rsidRDefault="00481B17" w:rsidP="002247E6">
      <w:pPr>
        <w:spacing w:after="0" w:line="240" w:lineRule="auto"/>
        <w:ind w:firstLine="709"/>
        <w:jc w:val="both"/>
        <w:rPr>
          <w:rFonts w:ascii="Times New Roman" w:eastAsia="Times New Roman" w:hAnsi="Times New Roman" w:cs="Times New Roman"/>
          <w:sz w:val="28"/>
          <w:szCs w:val="28"/>
          <w:lang w:eastAsia="ru-RU"/>
        </w:rPr>
      </w:pPr>
      <w:r w:rsidRPr="00481B17">
        <w:rPr>
          <w:rFonts w:ascii="Times New Roman" w:eastAsia="Times New Roman" w:hAnsi="Times New Roman" w:cs="Times New Roman"/>
          <w:sz w:val="28"/>
          <w:szCs w:val="28"/>
          <w:lang w:eastAsia="ru-RU"/>
        </w:rPr>
        <w:t>1.На территории Российской Федерации каждому человеку после его смерти гарантируются погребение с учетом его волеизъявления, предоставление бесплатно участка земли для погребения тела (останков) или праха в соответствии с настоящим Федеральным законом.</w:t>
      </w:r>
    </w:p>
    <w:p w:rsidR="00481B17" w:rsidRPr="00481B17" w:rsidRDefault="002247E6" w:rsidP="002247E6">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sidR="00481B17" w:rsidRPr="00481B17">
        <w:rPr>
          <w:rFonts w:ascii="Times New Roman" w:eastAsia="Times New Roman" w:hAnsi="Times New Roman" w:cs="Times New Roman"/>
          <w:sz w:val="28"/>
          <w:szCs w:val="28"/>
          <w:lang w:eastAsia="ru-RU"/>
        </w:rPr>
        <w:t>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w:t>
      </w:r>
      <w:proofErr w:type="gramEnd"/>
      <w:r w:rsidR="00481B17" w:rsidRPr="00481B17">
        <w:rPr>
          <w:rFonts w:ascii="Times New Roman" w:eastAsia="Times New Roman" w:hAnsi="Times New Roman" w:cs="Times New Roman"/>
          <w:sz w:val="28"/>
          <w:szCs w:val="28"/>
          <w:lang w:eastAsia="ru-RU"/>
        </w:rPr>
        <w:t xml:space="preserve">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481B17" w:rsidRPr="00481B17" w:rsidRDefault="00481B17" w:rsidP="002247E6">
      <w:pPr>
        <w:spacing w:after="0" w:line="240" w:lineRule="auto"/>
        <w:ind w:firstLine="709"/>
        <w:jc w:val="both"/>
        <w:rPr>
          <w:rFonts w:ascii="Times New Roman" w:eastAsia="Times New Roman" w:hAnsi="Times New Roman" w:cs="Times New Roman"/>
          <w:sz w:val="28"/>
          <w:szCs w:val="28"/>
          <w:lang w:eastAsia="ru-RU"/>
        </w:rPr>
      </w:pPr>
      <w:bookmarkStart w:id="1" w:name="p79"/>
      <w:bookmarkEnd w:id="1"/>
      <w:proofErr w:type="gramStart"/>
      <w:r w:rsidRPr="00481B17">
        <w:rPr>
          <w:rFonts w:ascii="Times New Roman" w:eastAsia="Times New Roman" w:hAnsi="Times New Roman" w:cs="Times New Roman"/>
          <w:sz w:val="28"/>
          <w:szCs w:val="28"/>
          <w:lang w:eastAsia="ru-RU"/>
        </w:rPr>
        <w:t>3.Исполнение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w:t>
      </w:r>
      <w:proofErr w:type="gramEnd"/>
      <w:r w:rsidRPr="00481B17">
        <w:rPr>
          <w:rFonts w:ascii="Times New Roman" w:eastAsia="Times New Roman" w:hAnsi="Times New Roman" w:cs="Times New Roman"/>
          <w:sz w:val="28"/>
          <w:szCs w:val="28"/>
          <w:lang w:eastAsia="ru-RU"/>
        </w:rPr>
        <w:t xml:space="preserve"> перевозку тела (останков) умершего, а также проездных документов, включая документы на пересечение государственных границ. Указанное содействие обязаны оказывать федеральные органы исполнительной власти, федеральные государственные органы, органы исполнительной власти субъектов Российской Федерации или органы местного самоуправления, а также иные юридические лица, оказывающие по роду своей деятельности необходимые для таких случаев услуги.</w:t>
      </w:r>
    </w:p>
    <w:p w:rsidR="00481B17" w:rsidRPr="00481B17" w:rsidRDefault="00481B17" w:rsidP="00481B17">
      <w:pPr>
        <w:spacing w:after="0" w:line="240" w:lineRule="auto"/>
        <w:jc w:val="both"/>
        <w:rPr>
          <w:rFonts w:ascii="Times New Roman" w:eastAsia="Times New Roman" w:hAnsi="Times New Roman" w:cs="Times New Roman"/>
          <w:sz w:val="28"/>
          <w:szCs w:val="28"/>
          <w:lang w:eastAsia="ru-RU"/>
        </w:rPr>
      </w:pPr>
      <w:r w:rsidRPr="00481B17">
        <w:rPr>
          <w:rFonts w:ascii="Times New Roman" w:eastAsia="Times New Roman" w:hAnsi="Times New Roman" w:cs="Times New Roman"/>
          <w:sz w:val="28"/>
          <w:szCs w:val="28"/>
          <w:lang w:eastAsia="ru-RU"/>
        </w:rPr>
        <w:t> </w:t>
      </w:r>
    </w:p>
    <w:p w:rsidR="00481B17" w:rsidRPr="00481B17" w:rsidRDefault="00481B17" w:rsidP="002247E6">
      <w:pPr>
        <w:spacing w:after="0" w:line="240" w:lineRule="auto"/>
        <w:ind w:firstLine="708"/>
        <w:jc w:val="both"/>
        <w:rPr>
          <w:rFonts w:ascii="Times New Roman" w:eastAsia="Times New Roman" w:hAnsi="Times New Roman" w:cs="Times New Roman"/>
          <w:sz w:val="28"/>
          <w:szCs w:val="28"/>
          <w:lang w:eastAsia="ru-RU"/>
        </w:rPr>
      </w:pPr>
      <w:r w:rsidRPr="00481B17">
        <w:rPr>
          <w:rFonts w:ascii="Times New Roman" w:eastAsia="Times New Roman" w:hAnsi="Times New Roman" w:cs="Times New Roman"/>
          <w:b/>
          <w:bCs/>
          <w:sz w:val="28"/>
          <w:szCs w:val="28"/>
          <w:lang w:eastAsia="ru-RU"/>
        </w:rPr>
        <w:t>Статья 8. Гарантии при осуществлении погребения умершего</w:t>
      </w:r>
      <w:r w:rsidR="00DB3DE8">
        <w:rPr>
          <w:rFonts w:ascii="Times New Roman" w:eastAsia="Times New Roman" w:hAnsi="Times New Roman" w:cs="Times New Roman"/>
          <w:b/>
          <w:bCs/>
          <w:sz w:val="28"/>
          <w:szCs w:val="28"/>
          <w:lang w:eastAsia="ru-RU"/>
        </w:rPr>
        <w:t>.</w:t>
      </w:r>
    </w:p>
    <w:p w:rsidR="00481B17" w:rsidRPr="00481B17" w:rsidRDefault="00481B17" w:rsidP="002247E6">
      <w:pPr>
        <w:spacing w:after="0" w:line="240" w:lineRule="auto"/>
        <w:jc w:val="both"/>
        <w:rPr>
          <w:rFonts w:ascii="Times New Roman" w:eastAsia="Times New Roman" w:hAnsi="Times New Roman" w:cs="Times New Roman"/>
          <w:sz w:val="28"/>
          <w:szCs w:val="28"/>
          <w:lang w:eastAsia="ru-RU"/>
        </w:rPr>
      </w:pPr>
      <w:r w:rsidRPr="00481B17">
        <w:rPr>
          <w:rFonts w:ascii="Times New Roman" w:eastAsia="Times New Roman" w:hAnsi="Times New Roman" w:cs="Times New Roman"/>
          <w:sz w:val="28"/>
          <w:szCs w:val="28"/>
          <w:lang w:eastAsia="ru-RU"/>
        </w:rPr>
        <w:t> </w:t>
      </w:r>
      <w:r w:rsidR="002247E6">
        <w:rPr>
          <w:rFonts w:ascii="Times New Roman" w:eastAsia="Times New Roman" w:hAnsi="Times New Roman" w:cs="Times New Roman"/>
          <w:sz w:val="28"/>
          <w:szCs w:val="28"/>
          <w:lang w:eastAsia="ru-RU"/>
        </w:rPr>
        <w:tab/>
      </w:r>
      <w:proofErr w:type="gramStart"/>
      <w:r w:rsidRPr="00481B17">
        <w:rPr>
          <w:rFonts w:ascii="Times New Roman" w:eastAsia="Times New Roman" w:hAnsi="Times New Roman" w:cs="Times New Roman"/>
          <w:sz w:val="28"/>
          <w:szCs w:val="28"/>
          <w:lang w:eastAsia="ru-RU"/>
        </w:rPr>
        <w:t>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гарантируются:</w:t>
      </w:r>
      <w:proofErr w:type="gramEnd"/>
    </w:p>
    <w:p w:rsidR="00481B17" w:rsidRPr="00481B17" w:rsidRDefault="00481B17" w:rsidP="002247E6">
      <w:pPr>
        <w:spacing w:after="0" w:line="240" w:lineRule="auto"/>
        <w:ind w:firstLine="708"/>
        <w:jc w:val="both"/>
        <w:rPr>
          <w:rFonts w:ascii="Times New Roman" w:eastAsia="Times New Roman" w:hAnsi="Times New Roman" w:cs="Times New Roman"/>
          <w:sz w:val="28"/>
          <w:szCs w:val="28"/>
          <w:lang w:eastAsia="ru-RU"/>
        </w:rPr>
      </w:pPr>
      <w:r w:rsidRPr="00481B17">
        <w:rPr>
          <w:rFonts w:ascii="Times New Roman" w:eastAsia="Times New Roman" w:hAnsi="Times New Roman" w:cs="Times New Roman"/>
          <w:sz w:val="28"/>
          <w:szCs w:val="28"/>
          <w:lang w:eastAsia="ru-RU"/>
        </w:rPr>
        <w:t xml:space="preserve">1)выдача документов, необходимых для погребения умершего, в течение суток с момента установления причины смерти; </w:t>
      </w:r>
      <w:proofErr w:type="gramStart"/>
      <w:r w:rsidRPr="00481B17">
        <w:rPr>
          <w:rFonts w:ascii="Times New Roman" w:eastAsia="Times New Roman" w:hAnsi="Times New Roman" w:cs="Times New Roman"/>
          <w:sz w:val="28"/>
          <w:szCs w:val="28"/>
          <w:lang w:eastAsia="ru-RU"/>
        </w:rPr>
        <w:t>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roofErr w:type="gramEnd"/>
    </w:p>
    <w:p w:rsidR="00481B17" w:rsidRPr="00481B17" w:rsidRDefault="00481B17" w:rsidP="002247E6">
      <w:pPr>
        <w:spacing w:after="0" w:line="240" w:lineRule="auto"/>
        <w:ind w:left="851" w:right="-852" w:firstLine="708"/>
        <w:jc w:val="both"/>
        <w:rPr>
          <w:rFonts w:ascii="Times New Roman" w:eastAsia="Times New Roman" w:hAnsi="Times New Roman" w:cs="Times New Roman"/>
          <w:sz w:val="28"/>
          <w:szCs w:val="28"/>
          <w:lang w:eastAsia="ru-RU"/>
        </w:rPr>
      </w:pPr>
      <w:r w:rsidRPr="00481B17">
        <w:rPr>
          <w:rFonts w:ascii="Times New Roman" w:eastAsia="Times New Roman" w:hAnsi="Times New Roman" w:cs="Times New Roman"/>
          <w:sz w:val="28"/>
          <w:szCs w:val="28"/>
          <w:lang w:eastAsia="ru-RU"/>
        </w:rPr>
        <w:lastRenderedPageBreak/>
        <w:t>2)предоставление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rsidR="00481B17" w:rsidRPr="00481B17" w:rsidRDefault="00481B17" w:rsidP="002247E6">
      <w:pPr>
        <w:spacing w:after="0" w:line="240" w:lineRule="auto"/>
        <w:ind w:left="851" w:right="-852" w:firstLine="708"/>
        <w:jc w:val="both"/>
        <w:rPr>
          <w:rFonts w:ascii="Times New Roman" w:eastAsia="Times New Roman" w:hAnsi="Times New Roman" w:cs="Times New Roman"/>
          <w:sz w:val="28"/>
          <w:szCs w:val="28"/>
          <w:lang w:eastAsia="ru-RU"/>
        </w:rPr>
      </w:pPr>
      <w:r w:rsidRPr="00481B17">
        <w:rPr>
          <w:rFonts w:ascii="Times New Roman" w:eastAsia="Times New Roman" w:hAnsi="Times New Roman" w:cs="Times New Roman"/>
          <w:sz w:val="28"/>
          <w:szCs w:val="28"/>
          <w:lang w:eastAsia="ru-RU"/>
        </w:rPr>
        <w:t xml:space="preserve">3)оказание содействия в решении вопросов, предусмотренных пунктом 3 </w:t>
      </w:r>
      <w:hyperlink w:anchor="p79" w:history="1">
        <w:r w:rsidRPr="00481B17">
          <w:rPr>
            <w:rFonts w:ascii="Times New Roman" w:eastAsia="Times New Roman" w:hAnsi="Times New Roman" w:cs="Times New Roman"/>
            <w:color w:val="0000FF"/>
            <w:sz w:val="28"/>
            <w:szCs w:val="28"/>
            <w:lang w:eastAsia="ru-RU"/>
          </w:rPr>
          <w:t>статьи 7</w:t>
        </w:r>
      </w:hyperlink>
      <w:r w:rsidRPr="00481B17">
        <w:rPr>
          <w:rFonts w:ascii="Times New Roman" w:eastAsia="Times New Roman" w:hAnsi="Times New Roman" w:cs="Times New Roman"/>
          <w:sz w:val="28"/>
          <w:szCs w:val="28"/>
          <w:lang w:eastAsia="ru-RU"/>
        </w:rPr>
        <w:t xml:space="preserve"> настоящего Федерального закона;</w:t>
      </w:r>
    </w:p>
    <w:p w:rsidR="00481B17" w:rsidRPr="00481B17" w:rsidRDefault="00481B17" w:rsidP="002247E6">
      <w:pPr>
        <w:spacing w:after="0" w:line="240" w:lineRule="auto"/>
        <w:ind w:left="851" w:right="-852" w:firstLine="708"/>
        <w:jc w:val="both"/>
        <w:rPr>
          <w:rFonts w:ascii="Times New Roman" w:eastAsia="Times New Roman" w:hAnsi="Times New Roman" w:cs="Times New Roman"/>
          <w:sz w:val="28"/>
          <w:szCs w:val="28"/>
          <w:lang w:eastAsia="ru-RU"/>
        </w:rPr>
      </w:pPr>
      <w:r w:rsidRPr="00481B17">
        <w:rPr>
          <w:rFonts w:ascii="Times New Roman" w:eastAsia="Times New Roman" w:hAnsi="Times New Roman" w:cs="Times New Roman"/>
          <w:sz w:val="28"/>
          <w:szCs w:val="28"/>
          <w:lang w:eastAsia="ru-RU"/>
        </w:rPr>
        <w:t xml:space="preserve">4)исполнение волеизъявления умершего в соответствии со статьями 5 и </w:t>
      </w:r>
      <w:hyperlink w:anchor="p75" w:history="1">
        <w:r w:rsidRPr="00481B17">
          <w:rPr>
            <w:rFonts w:ascii="Times New Roman" w:eastAsia="Times New Roman" w:hAnsi="Times New Roman" w:cs="Times New Roman"/>
            <w:color w:val="0000FF"/>
            <w:sz w:val="28"/>
            <w:szCs w:val="28"/>
            <w:lang w:eastAsia="ru-RU"/>
          </w:rPr>
          <w:t>7</w:t>
        </w:r>
      </w:hyperlink>
      <w:r w:rsidRPr="00481B17">
        <w:rPr>
          <w:rFonts w:ascii="Times New Roman" w:eastAsia="Times New Roman" w:hAnsi="Times New Roman" w:cs="Times New Roman"/>
          <w:sz w:val="28"/>
          <w:szCs w:val="28"/>
          <w:lang w:eastAsia="ru-RU"/>
        </w:rPr>
        <w:t xml:space="preserve"> настоящего Федерального закона.</w:t>
      </w:r>
    </w:p>
    <w:p w:rsidR="00481B17" w:rsidRPr="00481B17" w:rsidRDefault="00481B17" w:rsidP="00481B17">
      <w:pPr>
        <w:spacing w:after="0" w:line="240" w:lineRule="auto"/>
        <w:jc w:val="both"/>
        <w:rPr>
          <w:rFonts w:ascii="Times New Roman" w:eastAsia="Times New Roman" w:hAnsi="Times New Roman" w:cs="Times New Roman"/>
          <w:sz w:val="28"/>
          <w:szCs w:val="28"/>
          <w:lang w:eastAsia="ru-RU"/>
        </w:rPr>
      </w:pPr>
      <w:r w:rsidRPr="00481B17">
        <w:rPr>
          <w:rFonts w:ascii="Times New Roman" w:eastAsia="Times New Roman" w:hAnsi="Times New Roman" w:cs="Times New Roman"/>
          <w:sz w:val="28"/>
          <w:szCs w:val="28"/>
          <w:lang w:eastAsia="ru-RU"/>
        </w:rPr>
        <w:t> </w:t>
      </w:r>
    </w:p>
    <w:p w:rsidR="00481B17" w:rsidRPr="00481B17" w:rsidRDefault="00481B17" w:rsidP="002247E6">
      <w:pPr>
        <w:spacing w:after="0" w:line="240" w:lineRule="auto"/>
        <w:ind w:left="851" w:right="-852" w:firstLine="708"/>
        <w:jc w:val="both"/>
        <w:rPr>
          <w:rFonts w:ascii="Times New Roman" w:eastAsia="Times New Roman" w:hAnsi="Times New Roman" w:cs="Times New Roman"/>
          <w:sz w:val="28"/>
          <w:szCs w:val="28"/>
          <w:lang w:eastAsia="ru-RU"/>
        </w:rPr>
      </w:pPr>
      <w:r w:rsidRPr="00481B17">
        <w:rPr>
          <w:rFonts w:ascii="Times New Roman" w:eastAsia="Times New Roman" w:hAnsi="Times New Roman" w:cs="Times New Roman"/>
          <w:b/>
          <w:bCs/>
          <w:sz w:val="28"/>
          <w:szCs w:val="28"/>
          <w:lang w:eastAsia="ru-RU"/>
        </w:rPr>
        <w:t>Статья 9. Гарантированный перечень услуг по погребению</w:t>
      </w:r>
      <w:r w:rsidR="00DB3DE8">
        <w:rPr>
          <w:rFonts w:ascii="Times New Roman" w:eastAsia="Times New Roman" w:hAnsi="Times New Roman" w:cs="Times New Roman"/>
          <w:b/>
          <w:bCs/>
          <w:sz w:val="28"/>
          <w:szCs w:val="28"/>
          <w:lang w:eastAsia="ru-RU"/>
        </w:rPr>
        <w:t>.</w:t>
      </w:r>
    </w:p>
    <w:p w:rsidR="00481B17" w:rsidRPr="00481B17" w:rsidRDefault="00481B17" w:rsidP="002247E6">
      <w:pPr>
        <w:spacing w:after="0" w:line="240" w:lineRule="auto"/>
        <w:ind w:left="851" w:right="-852"/>
        <w:jc w:val="both"/>
        <w:rPr>
          <w:rFonts w:ascii="Times New Roman" w:eastAsia="Times New Roman" w:hAnsi="Times New Roman" w:cs="Times New Roman"/>
          <w:sz w:val="28"/>
          <w:szCs w:val="28"/>
          <w:lang w:eastAsia="ru-RU"/>
        </w:rPr>
      </w:pPr>
      <w:r w:rsidRPr="00481B17">
        <w:rPr>
          <w:rFonts w:ascii="Times New Roman" w:eastAsia="Times New Roman" w:hAnsi="Times New Roman" w:cs="Times New Roman"/>
          <w:sz w:val="28"/>
          <w:szCs w:val="28"/>
          <w:lang w:eastAsia="ru-RU"/>
        </w:rPr>
        <w:t> </w:t>
      </w:r>
      <w:bookmarkStart w:id="2" w:name="p93"/>
      <w:bookmarkEnd w:id="2"/>
      <w:r w:rsidR="002247E6">
        <w:rPr>
          <w:rFonts w:ascii="Times New Roman" w:eastAsia="Times New Roman" w:hAnsi="Times New Roman" w:cs="Times New Roman"/>
          <w:sz w:val="28"/>
          <w:szCs w:val="28"/>
          <w:lang w:eastAsia="ru-RU"/>
        </w:rPr>
        <w:tab/>
      </w:r>
      <w:r w:rsidRPr="00481B17">
        <w:rPr>
          <w:rFonts w:ascii="Times New Roman" w:eastAsia="Times New Roman" w:hAnsi="Times New Roman" w:cs="Times New Roman"/>
          <w:sz w:val="28"/>
          <w:szCs w:val="28"/>
          <w:lang w:eastAsia="ru-RU"/>
        </w:rPr>
        <w:t>1.Супругу,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481B17" w:rsidRPr="00481B17" w:rsidRDefault="00481B17" w:rsidP="002247E6">
      <w:pPr>
        <w:spacing w:after="0" w:line="240" w:lineRule="auto"/>
        <w:ind w:left="851" w:right="-852" w:firstLine="708"/>
        <w:jc w:val="both"/>
        <w:rPr>
          <w:rFonts w:ascii="Times New Roman" w:eastAsia="Times New Roman" w:hAnsi="Times New Roman" w:cs="Times New Roman"/>
          <w:sz w:val="28"/>
          <w:szCs w:val="28"/>
          <w:lang w:eastAsia="ru-RU"/>
        </w:rPr>
      </w:pPr>
      <w:r w:rsidRPr="00481B17">
        <w:rPr>
          <w:rFonts w:ascii="Times New Roman" w:eastAsia="Times New Roman" w:hAnsi="Times New Roman" w:cs="Times New Roman"/>
          <w:sz w:val="28"/>
          <w:szCs w:val="28"/>
          <w:lang w:eastAsia="ru-RU"/>
        </w:rPr>
        <w:t>1)оформление документов, необходимых для погребения;</w:t>
      </w:r>
    </w:p>
    <w:p w:rsidR="00481B17" w:rsidRPr="00481B17" w:rsidRDefault="00481B17" w:rsidP="002247E6">
      <w:pPr>
        <w:spacing w:after="0" w:line="240" w:lineRule="auto"/>
        <w:ind w:left="851" w:right="-852" w:firstLine="708"/>
        <w:jc w:val="both"/>
        <w:rPr>
          <w:rFonts w:ascii="Times New Roman" w:eastAsia="Times New Roman" w:hAnsi="Times New Roman" w:cs="Times New Roman"/>
          <w:sz w:val="28"/>
          <w:szCs w:val="28"/>
          <w:lang w:eastAsia="ru-RU"/>
        </w:rPr>
      </w:pPr>
      <w:r w:rsidRPr="00481B17">
        <w:rPr>
          <w:rFonts w:ascii="Times New Roman" w:eastAsia="Times New Roman" w:hAnsi="Times New Roman" w:cs="Times New Roman"/>
          <w:sz w:val="28"/>
          <w:szCs w:val="28"/>
          <w:lang w:eastAsia="ru-RU"/>
        </w:rPr>
        <w:t>2)предоставление и доставка гроба и других предметов, необходимых для погребения;</w:t>
      </w:r>
    </w:p>
    <w:p w:rsidR="00481B17" w:rsidRPr="00481B17" w:rsidRDefault="00481B17" w:rsidP="002247E6">
      <w:pPr>
        <w:spacing w:after="0" w:line="240" w:lineRule="auto"/>
        <w:ind w:left="851" w:right="-852" w:firstLine="708"/>
        <w:jc w:val="both"/>
        <w:rPr>
          <w:rFonts w:ascii="Times New Roman" w:eastAsia="Times New Roman" w:hAnsi="Times New Roman" w:cs="Times New Roman"/>
          <w:sz w:val="28"/>
          <w:szCs w:val="28"/>
          <w:lang w:eastAsia="ru-RU"/>
        </w:rPr>
      </w:pPr>
      <w:r w:rsidRPr="00481B17">
        <w:rPr>
          <w:rFonts w:ascii="Times New Roman" w:eastAsia="Times New Roman" w:hAnsi="Times New Roman" w:cs="Times New Roman"/>
          <w:sz w:val="28"/>
          <w:szCs w:val="28"/>
          <w:lang w:eastAsia="ru-RU"/>
        </w:rPr>
        <w:t>3)перевозка тела (останков) умершего на кладбище (в крематорий);</w:t>
      </w:r>
    </w:p>
    <w:p w:rsidR="00481B17" w:rsidRPr="00481B17" w:rsidRDefault="00481B17" w:rsidP="002247E6">
      <w:pPr>
        <w:spacing w:after="0" w:line="240" w:lineRule="auto"/>
        <w:ind w:left="851" w:right="-852" w:firstLine="708"/>
        <w:jc w:val="both"/>
        <w:rPr>
          <w:rFonts w:ascii="Times New Roman" w:eastAsia="Times New Roman" w:hAnsi="Times New Roman" w:cs="Times New Roman"/>
          <w:sz w:val="28"/>
          <w:szCs w:val="28"/>
          <w:lang w:eastAsia="ru-RU"/>
        </w:rPr>
      </w:pPr>
      <w:r w:rsidRPr="00481B17">
        <w:rPr>
          <w:rFonts w:ascii="Times New Roman" w:eastAsia="Times New Roman" w:hAnsi="Times New Roman" w:cs="Times New Roman"/>
          <w:sz w:val="28"/>
          <w:szCs w:val="28"/>
          <w:lang w:eastAsia="ru-RU"/>
        </w:rPr>
        <w:t>4)погребение (кремация с последующей выдачей урны с прахом).</w:t>
      </w:r>
    </w:p>
    <w:p w:rsidR="00481B17" w:rsidRPr="00481B17" w:rsidRDefault="00481B17" w:rsidP="002247E6">
      <w:pPr>
        <w:spacing w:after="0" w:line="240" w:lineRule="auto"/>
        <w:ind w:left="851" w:right="-852" w:firstLine="708"/>
        <w:jc w:val="both"/>
        <w:rPr>
          <w:rFonts w:ascii="Times New Roman" w:eastAsia="Times New Roman" w:hAnsi="Times New Roman" w:cs="Times New Roman"/>
          <w:sz w:val="28"/>
          <w:szCs w:val="28"/>
          <w:lang w:eastAsia="ru-RU"/>
        </w:rPr>
      </w:pPr>
      <w:r w:rsidRPr="00481B17">
        <w:rPr>
          <w:rFonts w:ascii="Times New Roman" w:eastAsia="Times New Roman" w:hAnsi="Times New Roman" w:cs="Times New Roman"/>
          <w:sz w:val="28"/>
          <w:szCs w:val="28"/>
          <w:lang w:eastAsia="ru-RU"/>
        </w:rPr>
        <w:t>Качество предоставляемых услуг должно соответствовать требованиям, устанавливаемым органами местного самоуправления.</w:t>
      </w:r>
    </w:p>
    <w:p w:rsidR="00481B17" w:rsidRPr="00481B17" w:rsidRDefault="00481B17" w:rsidP="002247E6">
      <w:pPr>
        <w:spacing w:after="0" w:line="240" w:lineRule="auto"/>
        <w:ind w:left="851" w:right="-852" w:firstLine="708"/>
        <w:jc w:val="both"/>
        <w:rPr>
          <w:rFonts w:ascii="Times New Roman" w:eastAsia="Times New Roman" w:hAnsi="Times New Roman" w:cs="Times New Roman"/>
          <w:sz w:val="28"/>
          <w:szCs w:val="28"/>
          <w:lang w:eastAsia="ru-RU"/>
        </w:rPr>
      </w:pPr>
      <w:r w:rsidRPr="00481B17">
        <w:rPr>
          <w:rFonts w:ascii="Times New Roman" w:eastAsia="Times New Roman" w:hAnsi="Times New Roman" w:cs="Times New Roman"/>
          <w:sz w:val="28"/>
          <w:szCs w:val="28"/>
          <w:lang w:eastAsia="ru-RU"/>
        </w:rPr>
        <w:t xml:space="preserve">2.Услуги по погребению, указанные в </w:t>
      </w:r>
      <w:hyperlink w:anchor="p93" w:history="1">
        <w:r w:rsidRPr="00481B17">
          <w:rPr>
            <w:rFonts w:ascii="Times New Roman" w:eastAsia="Times New Roman" w:hAnsi="Times New Roman" w:cs="Times New Roman"/>
            <w:color w:val="0000FF"/>
            <w:sz w:val="28"/>
            <w:szCs w:val="28"/>
            <w:lang w:eastAsia="ru-RU"/>
          </w:rPr>
          <w:t>пункте 1</w:t>
        </w:r>
      </w:hyperlink>
      <w:r w:rsidRPr="00481B17">
        <w:rPr>
          <w:rFonts w:ascii="Times New Roman" w:eastAsia="Times New Roman" w:hAnsi="Times New Roman" w:cs="Times New Roman"/>
          <w:sz w:val="28"/>
          <w:szCs w:val="28"/>
          <w:lang w:eastAsia="ru-RU"/>
        </w:rPr>
        <w:t xml:space="preserve"> настоящей статьи, оказываются специализированной службой по вопросам похоронного дела.</w:t>
      </w:r>
    </w:p>
    <w:p w:rsidR="00481B17" w:rsidRPr="00481B17" w:rsidRDefault="002247E6" w:rsidP="002247E6">
      <w:pPr>
        <w:spacing w:after="0" w:line="240" w:lineRule="auto"/>
        <w:ind w:left="851" w:right="-85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81B17" w:rsidRPr="00481B17">
        <w:rPr>
          <w:rFonts w:ascii="Times New Roman" w:eastAsia="Times New Roman" w:hAnsi="Times New Roman" w:cs="Times New Roman"/>
          <w:sz w:val="28"/>
          <w:szCs w:val="28"/>
          <w:lang w:eastAsia="ru-RU"/>
        </w:rPr>
        <w:t xml:space="preserve">Стоимость услуг, предоставляемых согласно </w:t>
      </w:r>
      <w:proofErr w:type="gramStart"/>
      <w:r w:rsidR="00481B17" w:rsidRPr="00481B17">
        <w:rPr>
          <w:rFonts w:ascii="Times New Roman" w:eastAsia="Times New Roman" w:hAnsi="Times New Roman" w:cs="Times New Roman"/>
          <w:sz w:val="28"/>
          <w:szCs w:val="28"/>
          <w:lang w:eastAsia="ru-RU"/>
        </w:rPr>
        <w:t>гарантированному</w:t>
      </w:r>
      <w:proofErr w:type="gramEnd"/>
      <w:r w:rsidR="00481B17" w:rsidRPr="00481B17">
        <w:rPr>
          <w:rFonts w:ascii="Times New Roman" w:eastAsia="Times New Roman" w:hAnsi="Times New Roman" w:cs="Times New Roman"/>
          <w:sz w:val="28"/>
          <w:szCs w:val="28"/>
          <w:lang w:eastAsia="ru-RU"/>
        </w:rPr>
        <w:t xml:space="preserve">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w:t>
      </w:r>
    </w:p>
    <w:p w:rsidR="00481B17" w:rsidRPr="00481B17" w:rsidRDefault="00481B17" w:rsidP="002247E6">
      <w:pPr>
        <w:spacing w:after="0" w:line="240" w:lineRule="auto"/>
        <w:ind w:left="851" w:right="-852" w:firstLine="708"/>
        <w:jc w:val="both"/>
        <w:rPr>
          <w:rFonts w:ascii="Times New Roman" w:eastAsia="Times New Roman" w:hAnsi="Times New Roman" w:cs="Times New Roman"/>
          <w:sz w:val="28"/>
          <w:szCs w:val="28"/>
          <w:lang w:eastAsia="ru-RU"/>
        </w:rPr>
      </w:pPr>
      <w:r w:rsidRPr="00481B17">
        <w:rPr>
          <w:rFonts w:ascii="Times New Roman" w:eastAsia="Times New Roman" w:hAnsi="Times New Roman" w:cs="Times New Roman"/>
          <w:sz w:val="28"/>
          <w:szCs w:val="28"/>
          <w:lang w:eastAsia="ru-RU"/>
        </w:rPr>
        <w:t>Пенсионного фонда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2247E6" w:rsidRDefault="00481B17" w:rsidP="002247E6">
      <w:pPr>
        <w:spacing w:after="0" w:line="240" w:lineRule="auto"/>
        <w:ind w:left="851" w:right="-852" w:firstLine="708"/>
        <w:jc w:val="both"/>
        <w:rPr>
          <w:rFonts w:ascii="Times New Roman" w:eastAsia="Times New Roman" w:hAnsi="Times New Roman" w:cs="Times New Roman"/>
          <w:sz w:val="28"/>
          <w:szCs w:val="28"/>
          <w:lang w:eastAsia="ru-RU"/>
        </w:rPr>
      </w:pPr>
      <w:r w:rsidRPr="00481B17">
        <w:rPr>
          <w:rFonts w:ascii="Times New Roman" w:eastAsia="Times New Roman" w:hAnsi="Times New Roman" w:cs="Times New Roman"/>
          <w:sz w:val="28"/>
          <w:szCs w:val="28"/>
          <w:lang w:eastAsia="ru-RU"/>
        </w:rPr>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w:t>
      </w:r>
      <w:proofErr w:type="gramStart"/>
      <w:r w:rsidRPr="00481B17">
        <w:rPr>
          <w:rFonts w:ascii="Times New Roman" w:eastAsia="Times New Roman" w:hAnsi="Times New Roman" w:cs="Times New Roman"/>
          <w:sz w:val="28"/>
          <w:szCs w:val="28"/>
          <w:lang w:eastAsia="ru-RU"/>
        </w:rPr>
        <w:t>,</w:t>
      </w:r>
      <w:proofErr w:type="gramEnd"/>
      <w:r w:rsidRPr="00481B17">
        <w:rPr>
          <w:rFonts w:ascii="Times New Roman" w:eastAsia="Times New Roman" w:hAnsi="Times New Roman" w:cs="Times New Roman"/>
          <w:sz w:val="28"/>
          <w:szCs w:val="28"/>
          <w:lang w:eastAsia="ru-RU"/>
        </w:rPr>
        <w:t xml:space="preserve">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w:t>
      </w:r>
    </w:p>
    <w:p w:rsidR="002247E6" w:rsidRDefault="00481B17" w:rsidP="002247E6">
      <w:pPr>
        <w:spacing w:after="0" w:line="240" w:lineRule="auto"/>
        <w:ind w:right="-2" w:firstLine="708"/>
        <w:jc w:val="both"/>
        <w:rPr>
          <w:rFonts w:ascii="Times New Roman" w:eastAsia="Times New Roman" w:hAnsi="Times New Roman" w:cs="Times New Roman"/>
          <w:sz w:val="28"/>
          <w:szCs w:val="28"/>
          <w:lang w:eastAsia="ru-RU"/>
        </w:rPr>
      </w:pPr>
      <w:r w:rsidRPr="00481B17">
        <w:rPr>
          <w:rFonts w:ascii="Times New Roman" w:eastAsia="Times New Roman" w:hAnsi="Times New Roman" w:cs="Times New Roman"/>
          <w:sz w:val="28"/>
          <w:szCs w:val="28"/>
          <w:lang w:eastAsia="ru-RU"/>
        </w:rPr>
        <w:lastRenderedPageBreak/>
        <w:t xml:space="preserve">за погребение </w:t>
      </w:r>
      <w:proofErr w:type="gramStart"/>
      <w:r w:rsidRPr="00481B17">
        <w:rPr>
          <w:rFonts w:ascii="Times New Roman" w:eastAsia="Times New Roman" w:hAnsi="Times New Roman" w:cs="Times New Roman"/>
          <w:sz w:val="28"/>
          <w:szCs w:val="28"/>
          <w:lang w:eastAsia="ru-RU"/>
        </w:rPr>
        <w:t>умерших</w:t>
      </w:r>
      <w:proofErr w:type="gramEnd"/>
      <w:r w:rsidRPr="00481B17">
        <w:rPr>
          <w:rFonts w:ascii="Times New Roman" w:eastAsia="Times New Roman" w:hAnsi="Times New Roman" w:cs="Times New Roman"/>
          <w:sz w:val="28"/>
          <w:szCs w:val="28"/>
          <w:lang w:eastAsia="ru-RU"/>
        </w:rPr>
        <w:t xml:space="preserve"> не подлежавших обязательному социальному страхованию на случай временной нетрудоспособности и в связи с </w:t>
      </w:r>
    </w:p>
    <w:p w:rsidR="00481B17" w:rsidRPr="00481B17" w:rsidRDefault="00481B17" w:rsidP="002247E6">
      <w:pPr>
        <w:spacing w:after="0" w:line="240" w:lineRule="auto"/>
        <w:ind w:right="-2" w:firstLine="708"/>
        <w:jc w:val="both"/>
        <w:rPr>
          <w:rFonts w:ascii="Times New Roman" w:eastAsia="Times New Roman" w:hAnsi="Times New Roman" w:cs="Times New Roman"/>
          <w:sz w:val="28"/>
          <w:szCs w:val="28"/>
          <w:lang w:eastAsia="ru-RU"/>
        </w:rPr>
      </w:pPr>
      <w:r w:rsidRPr="00481B17">
        <w:rPr>
          <w:rFonts w:ascii="Times New Roman" w:eastAsia="Times New Roman" w:hAnsi="Times New Roman" w:cs="Times New Roman"/>
          <w:sz w:val="28"/>
          <w:szCs w:val="28"/>
          <w:lang w:eastAsia="ru-RU"/>
        </w:rPr>
        <w:t>материнством на день смерти пенсионеров, досрочно оформивших пенсию по предложению органов службы занятости, осуществляются Пенсионным фондом Российской Федерации с последующим возмещением расходов Пенсионному фонду Российской Федерации за счет средств федерального бюджета в размерах, определяемых в соответствии с настоящим пунктом;</w:t>
      </w:r>
    </w:p>
    <w:p w:rsidR="00481B17" w:rsidRPr="00481B17" w:rsidRDefault="00481B17" w:rsidP="002247E6">
      <w:pPr>
        <w:spacing w:after="0" w:line="240" w:lineRule="auto"/>
        <w:ind w:right="-2" w:firstLine="709"/>
        <w:jc w:val="both"/>
        <w:rPr>
          <w:rFonts w:ascii="Times New Roman" w:eastAsia="Times New Roman" w:hAnsi="Times New Roman" w:cs="Times New Roman"/>
          <w:sz w:val="28"/>
          <w:szCs w:val="28"/>
          <w:lang w:eastAsia="ru-RU"/>
        </w:rPr>
      </w:pPr>
      <w:r w:rsidRPr="00481B17">
        <w:rPr>
          <w:rFonts w:ascii="Times New Roman" w:eastAsia="Times New Roman" w:hAnsi="Times New Roman" w:cs="Times New Roman"/>
          <w:sz w:val="28"/>
          <w:szCs w:val="28"/>
          <w:lang w:eastAsia="ru-RU"/>
        </w:rPr>
        <w:t>Фонда социального страхования Российской Федерации -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481B17" w:rsidRPr="00481B17" w:rsidRDefault="00481B17" w:rsidP="002247E6">
      <w:pPr>
        <w:spacing w:after="0" w:line="240" w:lineRule="auto"/>
        <w:ind w:right="-2" w:firstLine="708"/>
        <w:jc w:val="both"/>
        <w:rPr>
          <w:rFonts w:ascii="Times New Roman" w:eastAsia="Times New Roman" w:hAnsi="Times New Roman" w:cs="Times New Roman"/>
          <w:sz w:val="28"/>
          <w:szCs w:val="28"/>
          <w:lang w:eastAsia="ru-RU"/>
        </w:rPr>
      </w:pPr>
      <w:proofErr w:type="gramStart"/>
      <w:r w:rsidRPr="00481B17">
        <w:rPr>
          <w:rFonts w:ascii="Times New Roman" w:eastAsia="Times New Roman" w:hAnsi="Times New Roman" w:cs="Times New Roman"/>
          <w:sz w:val="28"/>
          <w:szCs w:val="28"/>
          <w:lang w:eastAsia="ru-RU"/>
        </w:rPr>
        <w:t>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p w:rsidR="00481B17" w:rsidRPr="00481B17" w:rsidRDefault="00481B17" w:rsidP="002247E6">
      <w:pPr>
        <w:spacing w:after="0" w:line="240" w:lineRule="auto"/>
        <w:ind w:right="-2" w:firstLine="708"/>
        <w:jc w:val="both"/>
        <w:rPr>
          <w:rFonts w:ascii="Times New Roman" w:eastAsia="Times New Roman" w:hAnsi="Times New Roman" w:cs="Times New Roman"/>
          <w:sz w:val="28"/>
          <w:szCs w:val="28"/>
          <w:lang w:eastAsia="ru-RU"/>
        </w:rPr>
      </w:pPr>
      <w:proofErr w:type="gramStart"/>
      <w:r w:rsidRPr="00481B17">
        <w:rPr>
          <w:rFonts w:ascii="Times New Roman" w:eastAsia="Times New Roman" w:hAnsi="Times New Roman" w:cs="Times New Roman"/>
          <w:sz w:val="28"/>
          <w:szCs w:val="28"/>
          <w:lang w:eastAsia="ru-RU"/>
        </w:rPr>
        <w:t>Пенсионный фонд Российской Федерации, Фонд социального страхования Российской Федерации возмещают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4000 рублей, с последующей индексацией один раз в год с 1 февраля текущего года исходя из индекса роста потребительских цен за предыдущий год.</w:t>
      </w:r>
      <w:proofErr w:type="gramEnd"/>
      <w:r w:rsidRPr="00481B17">
        <w:rPr>
          <w:rFonts w:ascii="Times New Roman" w:eastAsia="Times New Roman" w:hAnsi="Times New Roman" w:cs="Times New Roman"/>
          <w:sz w:val="28"/>
          <w:szCs w:val="28"/>
          <w:lang w:eastAsia="ru-RU"/>
        </w:rPr>
        <w:t xml:space="preserve"> Коэффициент индексации определяется Правительством Российской Федерации.</w:t>
      </w:r>
    </w:p>
    <w:p w:rsidR="00481B17" w:rsidRPr="00481B17" w:rsidRDefault="00481B17" w:rsidP="002247E6">
      <w:pPr>
        <w:spacing w:after="0" w:line="240" w:lineRule="auto"/>
        <w:ind w:right="-2" w:firstLine="708"/>
        <w:jc w:val="both"/>
        <w:rPr>
          <w:rFonts w:ascii="Times New Roman" w:eastAsia="Times New Roman" w:hAnsi="Times New Roman" w:cs="Times New Roman"/>
          <w:sz w:val="28"/>
          <w:szCs w:val="28"/>
          <w:lang w:eastAsia="ru-RU"/>
        </w:rPr>
      </w:pPr>
      <w:r w:rsidRPr="00481B17">
        <w:rPr>
          <w:rFonts w:ascii="Times New Roman" w:eastAsia="Times New Roman" w:hAnsi="Times New Roman" w:cs="Times New Roman"/>
          <w:sz w:val="28"/>
          <w:szCs w:val="28"/>
          <w:lang w:eastAsia="ru-RU"/>
        </w:rPr>
        <w:t>В районах и местностях, где установлен районный коэффициент к заработной плате, этот предел определяется с применением районного коэффициента.</w:t>
      </w:r>
    </w:p>
    <w:p w:rsidR="00481B17" w:rsidRPr="00481B17" w:rsidRDefault="00481B17" w:rsidP="002247E6">
      <w:pPr>
        <w:spacing w:after="0" w:line="240" w:lineRule="auto"/>
        <w:ind w:right="-2" w:firstLine="708"/>
        <w:jc w:val="both"/>
        <w:rPr>
          <w:rFonts w:ascii="Times New Roman" w:eastAsia="Times New Roman" w:hAnsi="Times New Roman" w:cs="Times New Roman"/>
          <w:sz w:val="28"/>
          <w:szCs w:val="28"/>
          <w:lang w:eastAsia="ru-RU"/>
        </w:rPr>
      </w:pPr>
      <w:r w:rsidRPr="00481B17">
        <w:rPr>
          <w:rFonts w:ascii="Times New Roman" w:eastAsia="Times New Roman" w:hAnsi="Times New Roman" w:cs="Times New Roman"/>
          <w:sz w:val="28"/>
          <w:szCs w:val="28"/>
          <w:lang w:eastAsia="ru-RU"/>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481B17" w:rsidRPr="00481B17" w:rsidRDefault="00481B17" w:rsidP="002247E6">
      <w:pPr>
        <w:spacing w:after="0" w:line="240" w:lineRule="auto"/>
        <w:ind w:right="-2" w:firstLine="708"/>
        <w:jc w:val="both"/>
        <w:rPr>
          <w:rFonts w:ascii="Times New Roman" w:eastAsia="Times New Roman" w:hAnsi="Times New Roman" w:cs="Times New Roman"/>
          <w:sz w:val="28"/>
          <w:szCs w:val="28"/>
          <w:lang w:eastAsia="ru-RU"/>
        </w:rPr>
      </w:pPr>
      <w:r w:rsidRPr="00481B17">
        <w:rPr>
          <w:rFonts w:ascii="Times New Roman" w:eastAsia="Times New Roman" w:hAnsi="Times New Roman" w:cs="Times New Roman"/>
          <w:sz w:val="28"/>
          <w:szCs w:val="28"/>
          <w:lang w:eastAsia="ru-RU"/>
        </w:rPr>
        <w:t>4.Оплата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481B17" w:rsidRPr="00481B17" w:rsidRDefault="00481B17" w:rsidP="002247E6">
      <w:pPr>
        <w:spacing w:after="0" w:line="240" w:lineRule="auto"/>
        <w:ind w:right="-2" w:firstLine="708"/>
        <w:jc w:val="both"/>
        <w:rPr>
          <w:rFonts w:ascii="Times New Roman" w:eastAsia="Times New Roman" w:hAnsi="Times New Roman" w:cs="Times New Roman"/>
          <w:sz w:val="28"/>
          <w:szCs w:val="28"/>
          <w:lang w:eastAsia="ru-RU"/>
        </w:rPr>
      </w:pPr>
      <w:r w:rsidRPr="00481B17">
        <w:rPr>
          <w:rFonts w:ascii="Times New Roman" w:eastAsia="Times New Roman" w:hAnsi="Times New Roman" w:cs="Times New Roman"/>
          <w:sz w:val="28"/>
          <w:szCs w:val="28"/>
          <w:lang w:eastAsia="ru-RU"/>
        </w:rPr>
        <w:t xml:space="preserve">5.Гражданам, получившим предусмотренные </w:t>
      </w:r>
      <w:hyperlink w:anchor="p93" w:history="1">
        <w:r w:rsidRPr="00481B17">
          <w:rPr>
            <w:rFonts w:ascii="Times New Roman" w:eastAsia="Times New Roman" w:hAnsi="Times New Roman" w:cs="Times New Roman"/>
            <w:color w:val="0000FF"/>
            <w:sz w:val="28"/>
            <w:szCs w:val="28"/>
            <w:lang w:eastAsia="ru-RU"/>
          </w:rPr>
          <w:t>пунктом 1</w:t>
        </w:r>
      </w:hyperlink>
      <w:r w:rsidRPr="00481B17">
        <w:rPr>
          <w:rFonts w:ascii="Times New Roman" w:eastAsia="Times New Roman" w:hAnsi="Times New Roman" w:cs="Times New Roman"/>
          <w:sz w:val="28"/>
          <w:szCs w:val="28"/>
          <w:lang w:eastAsia="ru-RU"/>
        </w:rPr>
        <w:t xml:space="preserve"> настоящей статьи услуги, социальное пособие на погребение, предусмотренное </w:t>
      </w:r>
      <w:hyperlink w:anchor="p132" w:history="1">
        <w:r w:rsidRPr="00481B17">
          <w:rPr>
            <w:rFonts w:ascii="Times New Roman" w:eastAsia="Times New Roman" w:hAnsi="Times New Roman" w:cs="Times New Roman"/>
            <w:color w:val="0000FF"/>
            <w:sz w:val="28"/>
            <w:szCs w:val="28"/>
            <w:lang w:eastAsia="ru-RU"/>
          </w:rPr>
          <w:t>статьей 10</w:t>
        </w:r>
      </w:hyperlink>
      <w:r w:rsidRPr="00481B17">
        <w:rPr>
          <w:rFonts w:ascii="Times New Roman" w:eastAsia="Times New Roman" w:hAnsi="Times New Roman" w:cs="Times New Roman"/>
          <w:sz w:val="28"/>
          <w:szCs w:val="28"/>
          <w:lang w:eastAsia="ru-RU"/>
        </w:rPr>
        <w:t xml:space="preserve"> настоящего Федерального закона, не выплачивается.</w:t>
      </w:r>
    </w:p>
    <w:p w:rsidR="00481B17" w:rsidRPr="00481B17" w:rsidRDefault="00481B17" w:rsidP="002247E6">
      <w:pPr>
        <w:spacing w:after="0" w:line="240" w:lineRule="auto"/>
        <w:ind w:right="-2"/>
        <w:jc w:val="both"/>
        <w:rPr>
          <w:rFonts w:ascii="Times New Roman" w:eastAsia="Times New Roman" w:hAnsi="Times New Roman" w:cs="Times New Roman"/>
          <w:sz w:val="28"/>
          <w:szCs w:val="28"/>
          <w:lang w:eastAsia="ru-RU"/>
        </w:rPr>
      </w:pPr>
      <w:r w:rsidRPr="00481B17">
        <w:rPr>
          <w:rFonts w:ascii="Times New Roman" w:eastAsia="Times New Roman" w:hAnsi="Times New Roman" w:cs="Times New Roman"/>
          <w:sz w:val="28"/>
          <w:szCs w:val="28"/>
          <w:lang w:eastAsia="ru-RU"/>
        </w:rPr>
        <w:t> </w:t>
      </w:r>
    </w:p>
    <w:p w:rsidR="00481B17" w:rsidRPr="00481B17" w:rsidRDefault="00481B17" w:rsidP="002247E6">
      <w:pPr>
        <w:spacing w:after="0" w:line="240" w:lineRule="auto"/>
        <w:ind w:right="-2" w:firstLine="708"/>
        <w:jc w:val="both"/>
        <w:rPr>
          <w:rFonts w:ascii="Times New Roman" w:eastAsia="Times New Roman" w:hAnsi="Times New Roman" w:cs="Times New Roman"/>
          <w:sz w:val="28"/>
          <w:szCs w:val="28"/>
          <w:lang w:eastAsia="ru-RU"/>
        </w:rPr>
      </w:pPr>
      <w:bookmarkStart w:id="3" w:name="p132"/>
      <w:bookmarkEnd w:id="3"/>
      <w:r w:rsidRPr="00481B17">
        <w:rPr>
          <w:rFonts w:ascii="Times New Roman" w:eastAsia="Times New Roman" w:hAnsi="Times New Roman" w:cs="Times New Roman"/>
          <w:b/>
          <w:bCs/>
          <w:sz w:val="28"/>
          <w:szCs w:val="28"/>
          <w:lang w:eastAsia="ru-RU"/>
        </w:rPr>
        <w:t>Статья 10. Социальное пособие на погребение</w:t>
      </w:r>
      <w:r w:rsidR="00DB3DE8">
        <w:rPr>
          <w:rFonts w:ascii="Times New Roman" w:eastAsia="Times New Roman" w:hAnsi="Times New Roman" w:cs="Times New Roman"/>
          <w:b/>
          <w:bCs/>
          <w:sz w:val="28"/>
          <w:szCs w:val="28"/>
          <w:lang w:eastAsia="ru-RU"/>
        </w:rPr>
        <w:t>.</w:t>
      </w:r>
    </w:p>
    <w:p w:rsidR="002247E6" w:rsidRDefault="00481B17" w:rsidP="002247E6">
      <w:pPr>
        <w:spacing w:after="0" w:line="240" w:lineRule="auto"/>
        <w:ind w:right="-2"/>
        <w:jc w:val="both"/>
        <w:rPr>
          <w:rFonts w:ascii="Times New Roman" w:eastAsia="Times New Roman" w:hAnsi="Times New Roman" w:cs="Times New Roman"/>
          <w:sz w:val="28"/>
          <w:szCs w:val="28"/>
          <w:lang w:eastAsia="ru-RU"/>
        </w:rPr>
      </w:pPr>
      <w:r w:rsidRPr="00481B17">
        <w:rPr>
          <w:rFonts w:ascii="Times New Roman" w:eastAsia="Times New Roman" w:hAnsi="Times New Roman" w:cs="Times New Roman"/>
          <w:sz w:val="28"/>
          <w:szCs w:val="28"/>
          <w:lang w:eastAsia="ru-RU"/>
        </w:rPr>
        <w:t> </w:t>
      </w:r>
      <w:bookmarkStart w:id="4" w:name="p134"/>
      <w:bookmarkEnd w:id="4"/>
      <w:r w:rsidR="002247E6">
        <w:rPr>
          <w:rFonts w:ascii="Times New Roman" w:eastAsia="Times New Roman" w:hAnsi="Times New Roman" w:cs="Times New Roman"/>
          <w:sz w:val="28"/>
          <w:szCs w:val="28"/>
          <w:lang w:eastAsia="ru-RU"/>
        </w:rPr>
        <w:tab/>
        <w:t>1.В случае,</w:t>
      </w:r>
      <w:r w:rsidRPr="00481B17">
        <w:rPr>
          <w:rFonts w:ascii="Times New Roman" w:eastAsia="Times New Roman" w:hAnsi="Times New Roman" w:cs="Times New Roman"/>
          <w:sz w:val="28"/>
          <w:szCs w:val="28"/>
          <w:lang w:eastAsia="ru-RU"/>
        </w:rPr>
        <w:t xml:space="preserve"> если погребение осуществлялось за счет средств супруга, близких родственников, иных родственников, законного представителя умершего </w:t>
      </w:r>
    </w:p>
    <w:p w:rsidR="00481B17" w:rsidRPr="00481B17" w:rsidRDefault="00481B17" w:rsidP="002247E6">
      <w:pPr>
        <w:spacing w:after="0" w:line="240" w:lineRule="auto"/>
        <w:ind w:left="851" w:right="-852" w:firstLine="709"/>
        <w:jc w:val="both"/>
        <w:rPr>
          <w:rFonts w:ascii="Times New Roman" w:eastAsia="Times New Roman" w:hAnsi="Times New Roman" w:cs="Times New Roman"/>
          <w:sz w:val="28"/>
          <w:szCs w:val="28"/>
          <w:lang w:eastAsia="ru-RU"/>
        </w:rPr>
      </w:pPr>
      <w:proofErr w:type="gramStart"/>
      <w:r w:rsidRPr="00481B17">
        <w:rPr>
          <w:rFonts w:ascii="Times New Roman" w:eastAsia="Times New Roman" w:hAnsi="Times New Roman" w:cs="Times New Roman"/>
          <w:sz w:val="28"/>
          <w:szCs w:val="28"/>
          <w:lang w:eastAsia="ru-RU"/>
        </w:rPr>
        <w:lastRenderedPageBreak/>
        <w:t xml:space="preserve">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1 </w:t>
      </w:r>
      <w:hyperlink w:anchor="p93" w:history="1">
        <w:r w:rsidRPr="00481B17">
          <w:rPr>
            <w:rFonts w:ascii="Times New Roman" w:eastAsia="Times New Roman" w:hAnsi="Times New Roman" w:cs="Times New Roman"/>
            <w:color w:val="0000FF"/>
            <w:sz w:val="28"/>
            <w:szCs w:val="28"/>
            <w:lang w:eastAsia="ru-RU"/>
          </w:rPr>
          <w:t>статьи 9</w:t>
        </w:r>
      </w:hyperlink>
      <w:r w:rsidRPr="00481B17">
        <w:rPr>
          <w:rFonts w:ascii="Times New Roman" w:eastAsia="Times New Roman" w:hAnsi="Times New Roman" w:cs="Times New Roman"/>
          <w:sz w:val="28"/>
          <w:szCs w:val="28"/>
          <w:lang w:eastAsia="ru-RU"/>
        </w:rPr>
        <w:t xml:space="preserve"> настоящего Федерального закона, но не превышающем 4000 рублей, с последующей индексацией один раз в год с 1 февраля текущего года исходя из индекса роста потребительских цен</w:t>
      </w:r>
      <w:proofErr w:type="gramEnd"/>
      <w:r w:rsidRPr="00481B17">
        <w:rPr>
          <w:rFonts w:ascii="Times New Roman" w:eastAsia="Times New Roman" w:hAnsi="Times New Roman" w:cs="Times New Roman"/>
          <w:sz w:val="28"/>
          <w:szCs w:val="28"/>
          <w:lang w:eastAsia="ru-RU"/>
        </w:rPr>
        <w:t xml:space="preserve"> за предыдущий год. Коэффициент индексации определяется Правительством Российской Федерации.</w:t>
      </w:r>
    </w:p>
    <w:p w:rsidR="00481B17" w:rsidRPr="00481B17" w:rsidRDefault="00481B17" w:rsidP="002247E6">
      <w:pPr>
        <w:spacing w:after="0" w:line="240" w:lineRule="auto"/>
        <w:ind w:left="851" w:right="-852" w:firstLine="709"/>
        <w:jc w:val="both"/>
        <w:rPr>
          <w:rFonts w:ascii="Times New Roman" w:eastAsia="Times New Roman" w:hAnsi="Times New Roman" w:cs="Times New Roman"/>
          <w:sz w:val="28"/>
          <w:szCs w:val="28"/>
          <w:lang w:eastAsia="ru-RU"/>
        </w:rPr>
      </w:pPr>
      <w:r w:rsidRPr="00481B17">
        <w:rPr>
          <w:rFonts w:ascii="Times New Roman" w:eastAsia="Times New Roman" w:hAnsi="Times New Roman" w:cs="Times New Roman"/>
          <w:sz w:val="28"/>
          <w:szCs w:val="28"/>
          <w:lang w:eastAsia="ru-RU"/>
        </w:rPr>
        <w:t>В районах и местностях, где установлен районный коэффициент к заработной плате, этот предел определяется с применением районного коэффициента.</w:t>
      </w:r>
    </w:p>
    <w:p w:rsidR="00481B17" w:rsidRPr="00481B17" w:rsidRDefault="002247E6" w:rsidP="002247E6">
      <w:pPr>
        <w:spacing w:after="0" w:line="240" w:lineRule="auto"/>
        <w:ind w:left="851" w:right="-85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81B17" w:rsidRPr="00481B17">
        <w:rPr>
          <w:rFonts w:ascii="Times New Roman" w:eastAsia="Times New Roman" w:hAnsi="Times New Roman" w:cs="Times New Roman"/>
          <w:sz w:val="28"/>
          <w:szCs w:val="28"/>
          <w:lang w:eastAsia="ru-RU"/>
        </w:rPr>
        <w:t>Выплата социального пособия на погребение производится в день обращения на основании справки о смерти:</w:t>
      </w:r>
    </w:p>
    <w:p w:rsidR="00481B17" w:rsidRPr="00481B17" w:rsidRDefault="00481B17" w:rsidP="002247E6">
      <w:pPr>
        <w:spacing w:after="0" w:line="240" w:lineRule="auto"/>
        <w:ind w:left="851" w:right="-852" w:firstLine="709"/>
        <w:jc w:val="both"/>
        <w:rPr>
          <w:rFonts w:ascii="Times New Roman" w:eastAsia="Times New Roman" w:hAnsi="Times New Roman" w:cs="Times New Roman"/>
          <w:sz w:val="28"/>
          <w:szCs w:val="28"/>
          <w:lang w:eastAsia="ru-RU"/>
        </w:rPr>
      </w:pPr>
      <w:r w:rsidRPr="00481B17">
        <w:rPr>
          <w:rFonts w:ascii="Times New Roman" w:eastAsia="Times New Roman" w:hAnsi="Times New Roman" w:cs="Times New Roman"/>
          <w:sz w:val="28"/>
          <w:szCs w:val="28"/>
          <w:lang w:eastAsia="ru-RU"/>
        </w:rPr>
        <w:t xml:space="preserve">органом, в котором </w:t>
      </w:r>
      <w:proofErr w:type="gramStart"/>
      <w:r w:rsidRPr="00481B17">
        <w:rPr>
          <w:rFonts w:ascii="Times New Roman" w:eastAsia="Times New Roman" w:hAnsi="Times New Roman" w:cs="Times New Roman"/>
          <w:sz w:val="28"/>
          <w:szCs w:val="28"/>
          <w:lang w:eastAsia="ru-RU"/>
        </w:rPr>
        <w:t>умерший</w:t>
      </w:r>
      <w:proofErr w:type="gramEnd"/>
      <w:r w:rsidRPr="00481B17">
        <w:rPr>
          <w:rFonts w:ascii="Times New Roman" w:eastAsia="Times New Roman" w:hAnsi="Times New Roman" w:cs="Times New Roman"/>
          <w:sz w:val="28"/>
          <w:szCs w:val="28"/>
          <w:lang w:eastAsia="ru-RU"/>
        </w:rPr>
        <w:t xml:space="preserve"> получал пенсию;</w:t>
      </w:r>
    </w:p>
    <w:p w:rsidR="00481B17" w:rsidRPr="00481B17" w:rsidRDefault="00481B17" w:rsidP="002247E6">
      <w:pPr>
        <w:spacing w:after="0" w:line="240" w:lineRule="auto"/>
        <w:ind w:left="851" w:right="-852" w:firstLine="709"/>
        <w:jc w:val="both"/>
        <w:rPr>
          <w:rFonts w:ascii="Times New Roman" w:eastAsia="Times New Roman" w:hAnsi="Times New Roman" w:cs="Times New Roman"/>
          <w:sz w:val="28"/>
          <w:szCs w:val="28"/>
          <w:lang w:eastAsia="ru-RU"/>
        </w:rPr>
      </w:pPr>
      <w:proofErr w:type="gramStart"/>
      <w:r w:rsidRPr="00481B17">
        <w:rPr>
          <w:rFonts w:ascii="Times New Roman" w:eastAsia="Times New Roman" w:hAnsi="Times New Roman" w:cs="Times New Roman"/>
          <w:sz w:val="28"/>
          <w:szCs w:val="28"/>
          <w:lang w:eastAsia="ru-RU"/>
        </w:rPr>
        <w:t>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w:t>
      </w:r>
      <w:proofErr w:type="gramEnd"/>
    </w:p>
    <w:p w:rsidR="00481B17" w:rsidRPr="00481B17" w:rsidRDefault="00481B17" w:rsidP="002247E6">
      <w:pPr>
        <w:spacing w:after="0" w:line="240" w:lineRule="auto"/>
        <w:ind w:left="851" w:right="-852" w:firstLine="709"/>
        <w:jc w:val="both"/>
        <w:rPr>
          <w:rFonts w:ascii="Times New Roman" w:eastAsia="Times New Roman" w:hAnsi="Times New Roman" w:cs="Times New Roman"/>
          <w:sz w:val="28"/>
          <w:szCs w:val="28"/>
          <w:lang w:eastAsia="ru-RU"/>
        </w:rPr>
      </w:pPr>
      <w:proofErr w:type="gramStart"/>
      <w:r w:rsidRPr="00481B17">
        <w:rPr>
          <w:rFonts w:ascii="Times New Roman" w:eastAsia="Times New Roman" w:hAnsi="Times New Roman" w:cs="Times New Roman"/>
          <w:sz w:val="28"/>
          <w:szCs w:val="28"/>
          <w:lang w:eastAsia="ru-RU"/>
        </w:rPr>
        <w:t>органом социальной защиты населения по месту жительства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p w:rsidR="00481B17" w:rsidRPr="00481B17" w:rsidRDefault="00481B17" w:rsidP="002247E6">
      <w:pPr>
        <w:spacing w:after="0" w:line="240" w:lineRule="auto"/>
        <w:ind w:left="851" w:right="-852" w:firstLine="709"/>
        <w:jc w:val="both"/>
        <w:rPr>
          <w:rFonts w:ascii="Times New Roman" w:eastAsia="Times New Roman" w:hAnsi="Times New Roman" w:cs="Times New Roman"/>
          <w:sz w:val="28"/>
          <w:szCs w:val="28"/>
          <w:lang w:eastAsia="ru-RU"/>
        </w:rPr>
      </w:pPr>
      <w:r w:rsidRPr="00481B17">
        <w:rPr>
          <w:rFonts w:ascii="Times New Roman" w:eastAsia="Times New Roman" w:hAnsi="Times New Roman" w:cs="Times New Roman"/>
          <w:sz w:val="28"/>
          <w:szCs w:val="28"/>
          <w:lang w:eastAsia="ru-RU"/>
        </w:rPr>
        <w:t>территориальным органом Фонда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481B17" w:rsidRPr="00481B17" w:rsidRDefault="002247E6" w:rsidP="002247E6">
      <w:pPr>
        <w:spacing w:after="0" w:line="240" w:lineRule="auto"/>
        <w:ind w:left="851" w:right="-85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81B17" w:rsidRPr="00481B17">
        <w:rPr>
          <w:rFonts w:ascii="Times New Roman" w:eastAsia="Times New Roman" w:hAnsi="Times New Roman" w:cs="Times New Roman"/>
          <w:sz w:val="28"/>
          <w:szCs w:val="28"/>
          <w:lang w:eastAsia="ru-RU"/>
        </w:rPr>
        <w:t xml:space="preserve">Социальное пособие на погребение выплачивается, если обращение за ним последовало не позднее шести месяцев со дня смерти. Размер социального пособия на погребение определяется в соответствии с </w:t>
      </w:r>
      <w:hyperlink w:anchor="p134" w:history="1">
        <w:r w:rsidR="00481B17" w:rsidRPr="00481B17">
          <w:rPr>
            <w:rFonts w:ascii="Times New Roman" w:eastAsia="Times New Roman" w:hAnsi="Times New Roman" w:cs="Times New Roman"/>
            <w:color w:val="0000FF"/>
            <w:sz w:val="28"/>
            <w:szCs w:val="28"/>
            <w:lang w:eastAsia="ru-RU"/>
          </w:rPr>
          <w:t>пунктом 1</w:t>
        </w:r>
      </w:hyperlink>
      <w:r w:rsidR="00481B17" w:rsidRPr="00481B17">
        <w:rPr>
          <w:rFonts w:ascii="Times New Roman" w:eastAsia="Times New Roman" w:hAnsi="Times New Roman" w:cs="Times New Roman"/>
          <w:sz w:val="28"/>
          <w:szCs w:val="28"/>
          <w:lang w:eastAsia="ru-RU"/>
        </w:rPr>
        <w:t xml:space="preserve"> настоящей статьи. Выплата социального пособия на погребение производится соответственно за счет средств Пенсионного фонда Российской Федерации, Фонда социального страхования Российской Федерации, бюджетов субъектов Российской Федерации.</w:t>
      </w:r>
    </w:p>
    <w:p w:rsidR="00481B17" w:rsidRDefault="00481B17" w:rsidP="002247E6">
      <w:pPr>
        <w:spacing w:after="0" w:line="240" w:lineRule="auto"/>
        <w:ind w:left="851" w:right="-852" w:firstLine="709"/>
        <w:jc w:val="both"/>
        <w:rPr>
          <w:rFonts w:ascii="Times New Roman" w:eastAsia="Times New Roman" w:hAnsi="Times New Roman" w:cs="Times New Roman"/>
          <w:sz w:val="28"/>
          <w:szCs w:val="28"/>
          <w:lang w:eastAsia="ru-RU"/>
        </w:rPr>
      </w:pPr>
      <w:proofErr w:type="gramStart"/>
      <w:r w:rsidRPr="00481B17">
        <w:rPr>
          <w:rFonts w:ascii="Times New Roman" w:eastAsia="Times New Roman" w:hAnsi="Times New Roman" w:cs="Times New Roman"/>
          <w:sz w:val="28"/>
          <w:szCs w:val="28"/>
          <w:lang w:eastAsia="ru-RU"/>
        </w:rPr>
        <w:t xml:space="preserve">Из федерального бюджета возмещаются Пенсионному фонду Российской Федерации расходы, связанные с выплатой социального пособия на погребение умерших </w:t>
      </w:r>
      <w:proofErr w:type="spellStart"/>
      <w:r w:rsidRPr="00481B17">
        <w:rPr>
          <w:rFonts w:ascii="Times New Roman" w:eastAsia="Times New Roman" w:hAnsi="Times New Roman" w:cs="Times New Roman"/>
          <w:sz w:val="28"/>
          <w:szCs w:val="28"/>
          <w:lang w:eastAsia="ru-RU"/>
        </w:rPr>
        <w:t>неработавших</w:t>
      </w:r>
      <w:proofErr w:type="spellEnd"/>
      <w:r w:rsidRPr="00481B17">
        <w:rPr>
          <w:rFonts w:ascii="Times New Roman" w:eastAsia="Times New Roman" w:hAnsi="Times New Roman" w:cs="Times New Roman"/>
          <w:sz w:val="28"/>
          <w:szCs w:val="28"/>
          <w:lang w:eastAsia="ru-RU"/>
        </w:rPr>
        <w:t xml:space="preserve">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roofErr w:type="gramEnd"/>
    </w:p>
    <w:p w:rsidR="002247E6" w:rsidRPr="00481B17" w:rsidRDefault="002247E6" w:rsidP="002247E6">
      <w:pPr>
        <w:spacing w:after="0" w:line="240" w:lineRule="auto"/>
        <w:ind w:left="851" w:right="-852" w:firstLine="709"/>
        <w:jc w:val="both"/>
        <w:rPr>
          <w:rFonts w:ascii="Times New Roman" w:eastAsia="Times New Roman" w:hAnsi="Times New Roman" w:cs="Times New Roman"/>
          <w:sz w:val="28"/>
          <w:szCs w:val="28"/>
          <w:lang w:eastAsia="ru-RU"/>
        </w:rPr>
      </w:pPr>
    </w:p>
    <w:p w:rsidR="00481B17" w:rsidRDefault="00481B17" w:rsidP="002247E6">
      <w:pPr>
        <w:spacing w:after="0" w:line="240" w:lineRule="auto"/>
        <w:ind w:firstLine="709"/>
        <w:jc w:val="both"/>
        <w:rPr>
          <w:rFonts w:ascii="Times New Roman" w:eastAsia="Times New Roman" w:hAnsi="Times New Roman" w:cs="Times New Roman"/>
          <w:sz w:val="28"/>
          <w:szCs w:val="28"/>
          <w:lang w:eastAsia="ru-RU"/>
        </w:rPr>
      </w:pPr>
      <w:r w:rsidRPr="00481B17">
        <w:rPr>
          <w:rFonts w:ascii="Times New Roman" w:eastAsia="Times New Roman" w:hAnsi="Times New Roman" w:cs="Times New Roman"/>
          <w:sz w:val="28"/>
          <w:szCs w:val="28"/>
          <w:lang w:eastAsia="ru-RU"/>
        </w:rPr>
        <w:lastRenderedPageBreak/>
        <w:t>4. Информация о выплате социального пособия на погребение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rsidR="00FB0732" w:rsidRPr="00481B17" w:rsidRDefault="00FB0732" w:rsidP="00481B1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территории поселений </w:t>
      </w:r>
      <w:r w:rsidR="002247E6">
        <w:rPr>
          <w:rFonts w:ascii="Times New Roman" w:eastAsia="Times New Roman" w:hAnsi="Times New Roman" w:cs="Times New Roman"/>
          <w:sz w:val="28"/>
          <w:szCs w:val="28"/>
          <w:lang w:eastAsia="ru-RU"/>
        </w:rPr>
        <w:t>Кыштовского</w:t>
      </w:r>
      <w:r>
        <w:rPr>
          <w:rFonts w:ascii="Times New Roman" w:eastAsia="Times New Roman" w:hAnsi="Times New Roman" w:cs="Times New Roman"/>
          <w:sz w:val="28"/>
          <w:szCs w:val="28"/>
          <w:lang w:eastAsia="ru-RU"/>
        </w:rPr>
        <w:t xml:space="preserve"> района специализированных служб по вопросам похоронного дела не имеется, эти функции выполняет администрация поселения. </w:t>
      </w:r>
    </w:p>
    <w:p w:rsidR="00481B17" w:rsidRDefault="00481B17" w:rsidP="006A490C">
      <w:pPr>
        <w:spacing w:after="0" w:line="240" w:lineRule="auto"/>
        <w:ind w:firstLine="709"/>
        <w:jc w:val="both"/>
        <w:rPr>
          <w:rFonts w:ascii="Times New Roman" w:eastAsia="Times New Roman" w:hAnsi="Times New Roman" w:cs="Times New Roman"/>
          <w:sz w:val="28"/>
          <w:szCs w:val="28"/>
          <w:lang w:eastAsia="ru-RU"/>
        </w:rPr>
      </w:pPr>
    </w:p>
    <w:p w:rsidR="00481B17" w:rsidRDefault="00481B17" w:rsidP="006A490C">
      <w:pPr>
        <w:spacing w:after="0" w:line="240" w:lineRule="auto"/>
        <w:ind w:firstLine="709"/>
        <w:jc w:val="both"/>
        <w:rPr>
          <w:rFonts w:ascii="Times New Roman" w:eastAsia="Times New Roman" w:hAnsi="Times New Roman" w:cs="Times New Roman"/>
          <w:sz w:val="28"/>
          <w:szCs w:val="28"/>
          <w:lang w:eastAsia="ru-RU"/>
        </w:rPr>
      </w:pPr>
    </w:p>
    <w:p w:rsidR="002247E6" w:rsidRPr="003E309D" w:rsidRDefault="002247E6" w:rsidP="002247E6">
      <w:pPr>
        <w:spacing w:after="0" w:line="240" w:lineRule="exact"/>
        <w:jc w:val="both"/>
        <w:rPr>
          <w:rFonts w:ascii="Times New Roman" w:hAnsi="Times New Roman"/>
          <w:sz w:val="28"/>
          <w:szCs w:val="28"/>
        </w:rPr>
      </w:pPr>
      <w:r w:rsidRPr="003E309D">
        <w:rPr>
          <w:rFonts w:ascii="Times New Roman" w:hAnsi="Times New Roman"/>
          <w:sz w:val="28"/>
          <w:szCs w:val="28"/>
        </w:rPr>
        <w:t xml:space="preserve">Заместитель прокурора района                                        </w:t>
      </w:r>
    </w:p>
    <w:p w:rsidR="002247E6" w:rsidRPr="003E309D" w:rsidRDefault="002247E6" w:rsidP="002247E6">
      <w:pPr>
        <w:spacing w:after="0" w:line="240" w:lineRule="exact"/>
        <w:jc w:val="both"/>
        <w:rPr>
          <w:rFonts w:ascii="Times New Roman" w:hAnsi="Times New Roman"/>
          <w:sz w:val="28"/>
          <w:szCs w:val="28"/>
        </w:rPr>
      </w:pPr>
    </w:p>
    <w:p w:rsidR="002247E6" w:rsidRPr="003E309D" w:rsidRDefault="002247E6" w:rsidP="002247E6">
      <w:pPr>
        <w:spacing w:after="0" w:line="240" w:lineRule="exact"/>
        <w:jc w:val="both"/>
        <w:rPr>
          <w:rFonts w:ascii="Times New Roman" w:hAnsi="Times New Roman"/>
          <w:sz w:val="28"/>
          <w:szCs w:val="28"/>
        </w:rPr>
      </w:pPr>
      <w:r>
        <w:rPr>
          <w:rFonts w:ascii="Times New Roman" w:hAnsi="Times New Roman"/>
          <w:sz w:val="28"/>
          <w:szCs w:val="28"/>
        </w:rPr>
        <w:t xml:space="preserve">младший советник юстиции </w:t>
      </w:r>
      <w:r w:rsidRPr="003E309D">
        <w:rPr>
          <w:rFonts w:ascii="Times New Roman" w:hAnsi="Times New Roman"/>
          <w:sz w:val="28"/>
          <w:szCs w:val="28"/>
        </w:rPr>
        <w:t xml:space="preserve">                                                      </w:t>
      </w:r>
      <w:r>
        <w:rPr>
          <w:rFonts w:ascii="Times New Roman" w:hAnsi="Times New Roman"/>
          <w:sz w:val="28"/>
          <w:szCs w:val="28"/>
        </w:rPr>
        <w:t xml:space="preserve">     </w:t>
      </w:r>
      <w:r w:rsidRPr="003E309D">
        <w:rPr>
          <w:rFonts w:ascii="Times New Roman" w:hAnsi="Times New Roman"/>
          <w:sz w:val="28"/>
          <w:szCs w:val="28"/>
        </w:rPr>
        <w:t xml:space="preserve">      Р.В. </w:t>
      </w:r>
      <w:proofErr w:type="spellStart"/>
      <w:r w:rsidRPr="003E309D">
        <w:rPr>
          <w:rFonts w:ascii="Times New Roman" w:hAnsi="Times New Roman"/>
          <w:sz w:val="28"/>
          <w:szCs w:val="28"/>
        </w:rPr>
        <w:t>Кондр</w:t>
      </w:r>
      <w:r w:rsidRPr="003E309D">
        <w:rPr>
          <w:rFonts w:ascii="Times New Roman" w:hAnsi="Times New Roman"/>
          <w:sz w:val="28"/>
          <w:szCs w:val="28"/>
        </w:rPr>
        <w:t>а</w:t>
      </w:r>
      <w:r w:rsidRPr="003E309D">
        <w:rPr>
          <w:rFonts w:ascii="Times New Roman" w:hAnsi="Times New Roman"/>
          <w:sz w:val="28"/>
          <w:szCs w:val="28"/>
        </w:rPr>
        <w:t>шев</w:t>
      </w:r>
      <w:proofErr w:type="spellEnd"/>
    </w:p>
    <w:p w:rsidR="00481B17" w:rsidRDefault="00481B17" w:rsidP="006A490C">
      <w:pPr>
        <w:spacing w:after="0" w:line="240" w:lineRule="auto"/>
        <w:ind w:firstLine="709"/>
        <w:jc w:val="both"/>
        <w:rPr>
          <w:rFonts w:ascii="Times New Roman" w:eastAsia="Times New Roman" w:hAnsi="Times New Roman" w:cs="Times New Roman"/>
          <w:sz w:val="28"/>
          <w:szCs w:val="28"/>
          <w:lang w:eastAsia="ru-RU"/>
        </w:rPr>
      </w:pPr>
    </w:p>
    <w:p w:rsidR="00481B17" w:rsidRDefault="00481B17" w:rsidP="006A490C">
      <w:pPr>
        <w:spacing w:after="0" w:line="240" w:lineRule="auto"/>
        <w:ind w:firstLine="709"/>
        <w:jc w:val="both"/>
        <w:rPr>
          <w:rFonts w:ascii="Times New Roman" w:eastAsia="Times New Roman" w:hAnsi="Times New Roman" w:cs="Times New Roman"/>
          <w:sz w:val="28"/>
          <w:szCs w:val="28"/>
          <w:lang w:eastAsia="ru-RU"/>
        </w:rPr>
      </w:pPr>
    </w:p>
    <w:p w:rsidR="00481B17" w:rsidRDefault="00481B17" w:rsidP="006A490C">
      <w:pPr>
        <w:spacing w:after="0" w:line="240" w:lineRule="auto"/>
        <w:ind w:firstLine="709"/>
        <w:jc w:val="both"/>
        <w:rPr>
          <w:rFonts w:ascii="Times New Roman" w:eastAsia="Times New Roman" w:hAnsi="Times New Roman" w:cs="Times New Roman"/>
          <w:sz w:val="28"/>
          <w:szCs w:val="28"/>
          <w:lang w:eastAsia="ru-RU"/>
        </w:rPr>
      </w:pPr>
    </w:p>
    <w:p w:rsidR="00481B17" w:rsidRDefault="00481B17" w:rsidP="006A490C">
      <w:pPr>
        <w:spacing w:after="0" w:line="240" w:lineRule="auto"/>
        <w:ind w:firstLine="709"/>
        <w:jc w:val="both"/>
        <w:rPr>
          <w:rFonts w:ascii="Times New Roman" w:eastAsia="Times New Roman" w:hAnsi="Times New Roman" w:cs="Times New Roman"/>
          <w:sz w:val="28"/>
          <w:szCs w:val="28"/>
          <w:lang w:eastAsia="ru-RU"/>
        </w:rPr>
      </w:pPr>
    </w:p>
    <w:p w:rsidR="00481B17" w:rsidRDefault="00481B17" w:rsidP="006A490C">
      <w:pPr>
        <w:spacing w:after="0" w:line="240" w:lineRule="auto"/>
        <w:ind w:firstLine="709"/>
        <w:jc w:val="both"/>
        <w:rPr>
          <w:rFonts w:ascii="Times New Roman" w:eastAsia="Times New Roman" w:hAnsi="Times New Roman" w:cs="Times New Roman"/>
          <w:sz w:val="28"/>
          <w:szCs w:val="28"/>
          <w:lang w:eastAsia="ru-RU"/>
        </w:rPr>
      </w:pPr>
    </w:p>
    <w:p w:rsidR="00481B17" w:rsidRDefault="00481B17" w:rsidP="006A490C">
      <w:pPr>
        <w:spacing w:after="0" w:line="240" w:lineRule="auto"/>
        <w:ind w:firstLine="709"/>
        <w:jc w:val="both"/>
        <w:rPr>
          <w:rFonts w:ascii="Times New Roman" w:eastAsia="Times New Roman" w:hAnsi="Times New Roman" w:cs="Times New Roman"/>
          <w:sz w:val="28"/>
          <w:szCs w:val="28"/>
          <w:lang w:eastAsia="ru-RU"/>
        </w:rPr>
      </w:pPr>
    </w:p>
    <w:p w:rsidR="00017A09" w:rsidRPr="00017A09" w:rsidRDefault="00017A09" w:rsidP="00017A09">
      <w:pPr>
        <w:spacing w:after="0" w:line="240" w:lineRule="auto"/>
        <w:rPr>
          <w:rFonts w:ascii="Times New Roman" w:hAnsi="Times New Roman" w:cs="Times New Roman"/>
          <w:sz w:val="28"/>
          <w:szCs w:val="28"/>
        </w:rPr>
      </w:pPr>
    </w:p>
    <w:sectPr w:rsidR="00017A09" w:rsidRPr="00017A09" w:rsidSect="002247E6">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compat/>
  <w:rsids>
    <w:rsidRoot w:val="009A4200"/>
    <w:rsid w:val="00017A09"/>
    <w:rsid w:val="00054BB5"/>
    <w:rsid w:val="00174098"/>
    <w:rsid w:val="00196E18"/>
    <w:rsid w:val="001F4708"/>
    <w:rsid w:val="002247E6"/>
    <w:rsid w:val="002B60A0"/>
    <w:rsid w:val="002C4F49"/>
    <w:rsid w:val="002F1138"/>
    <w:rsid w:val="004407DF"/>
    <w:rsid w:val="00447778"/>
    <w:rsid w:val="00481B17"/>
    <w:rsid w:val="004E5CD1"/>
    <w:rsid w:val="00533FFC"/>
    <w:rsid w:val="006A490C"/>
    <w:rsid w:val="006B441C"/>
    <w:rsid w:val="006B5FA9"/>
    <w:rsid w:val="0071686B"/>
    <w:rsid w:val="00730EF9"/>
    <w:rsid w:val="00795DC3"/>
    <w:rsid w:val="00813C5D"/>
    <w:rsid w:val="0083477F"/>
    <w:rsid w:val="0086014F"/>
    <w:rsid w:val="008806AB"/>
    <w:rsid w:val="00890217"/>
    <w:rsid w:val="009A4200"/>
    <w:rsid w:val="00A17B88"/>
    <w:rsid w:val="00A614EA"/>
    <w:rsid w:val="00AE43DA"/>
    <w:rsid w:val="00BC2FC2"/>
    <w:rsid w:val="00BF1449"/>
    <w:rsid w:val="00D32A73"/>
    <w:rsid w:val="00D5017F"/>
    <w:rsid w:val="00DB3DE8"/>
    <w:rsid w:val="00DD692F"/>
    <w:rsid w:val="00E21391"/>
    <w:rsid w:val="00EA41F9"/>
    <w:rsid w:val="00EE58F3"/>
    <w:rsid w:val="00F53608"/>
    <w:rsid w:val="00F628B7"/>
    <w:rsid w:val="00FB0732"/>
    <w:rsid w:val="00FC5C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4EA"/>
  </w:style>
  <w:style w:type="paragraph" w:styleId="1">
    <w:name w:val="heading 1"/>
    <w:basedOn w:val="a"/>
    <w:link w:val="10"/>
    <w:uiPriority w:val="9"/>
    <w:qFormat/>
    <w:rsid w:val="009A42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4200"/>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9A42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4200"/>
    <w:rPr>
      <w:rFonts w:ascii="Tahoma" w:hAnsi="Tahoma" w:cs="Tahoma"/>
      <w:sz w:val="16"/>
      <w:szCs w:val="16"/>
    </w:rPr>
  </w:style>
  <w:style w:type="paragraph" w:customStyle="1" w:styleId="ConsPlusNormal">
    <w:name w:val="ConsPlusNormal"/>
    <w:rsid w:val="009A4200"/>
    <w:pPr>
      <w:autoSpaceDE w:val="0"/>
      <w:autoSpaceDN w:val="0"/>
      <w:adjustRightInd w:val="0"/>
      <w:spacing w:after="0" w:line="240" w:lineRule="auto"/>
    </w:pPr>
    <w:rPr>
      <w:rFonts w:ascii="Arial" w:hAnsi="Arial" w:cs="Arial"/>
      <w:sz w:val="20"/>
      <w:szCs w:val="20"/>
    </w:rPr>
  </w:style>
  <w:style w:type="paragraph" w:customStyle="1" w:styleId="a5">
    <w:name w:val="Стиль"/>
    <w:rsid w:val="00196E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EA41F9"/>
  </w:style>
  <w:style w:type="paragraph" w:customStyle="1" w:styleId="ConsNonformat">
    <w:name w:val="ConsNonformat"/>
    <w:rsid w:val="00D32A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Hyperlink"/>
    <w:basedOn w:val="a0"/>
    <w:uiPriority w:val="99"/>
    <w:semiHidden/>
    <w:unhideWhenUsed/>
    <w:rsid w:val="00481B17"/>
    <w:rPr>
      <w:color w:val="0000FF"/>
      <w:u w:val="single"/>
    </w:rPr>
  </w:style>
</w:styles>
</file>

<file path=word/webSettings.xml><?xml version="1.0" encoding="utf-8"?>
<w:webSettings xmlns:r="http://schemas.openxmlformats.org/officeDocument/2006/relationships" xmlns:w="http://schemas.openxmlformats.org/wordprocessingml/2006/main">
  <w:divs>
    <w:div w:id="473108020">
      <w:bodyDiv w:val="1"/>
      <w:marLeft w:val="0"/>
      <w:marRight w:val="0"/>
      <w:marTop w:val="0"/>
      <w:marBottom w:val="0"/>
      <w:divBdr>
        <w:top w:val="none" w:sz="0" w:space="0" w:color="auto"/>
        <w:left w:val="none" w:sz="0" w:space="0" w:color="auto"/>
        <w:bottom w:val="none" w:sz="0" w:space="0" w:color="auto"/>
        <w:right w:val="none" w:sz="0" w:space="0" w:color="auto"/>
      </w:divBdr>
      <w:divsChild>
        <w:div w:id="73360530">
          <w:marLeft w:val="0"/>
          <w:marRight w:val="0"/>
          <w:marTop w:val="0"/>
          <w:marBottom w:val="0"/>
          <w:divBdr>
            <w:top w:val="none" w:sz="0" w:space="0" w:color="auto"/>
            <w:left w:val="none" w:sz="0" w:space="0" w:color="auto"/>
            <w:bottom w:val="none" w:sz="0" w:space="0" w:color="auto"/>
            <w:right w:val="none" w:sz="0" w:space="0" w:color="auto"/>
          </w:divBdr>
        </w:div>
        <w:div w:id="1273591968">
          <w:marLeft w:val="0"/>
          <w:marRight w:val="0"/>
          <w:marTop w:val="121"/>
          <w:marBottom w:val="0"/>
          <w:divBdr>
            <w:top w:val="none" w:sz="0" w:space="0" w:color="auto"/>
            <w:left w:val="none" w:sz="0" w:space="0" w:color="auto"/>
            <w:bottom w:val="none" w:sz="0" w:space="0" w:color="auto"/>
            <w:right w:val="none" w:sz="0" w:space="0" w:color="auto"/>
          </w:divBdr>
        </w:div>
        <w:div w:id="1138498868">
          <w:marLeft w:val="0"/>
          <w:marRight w:val="0"/>
          <w:marTop w:val="121"/>
          <w:marBottom w:val="0"/>
          <w:divBdr>
            <w:top w:val="none" w:sz="0" w:space="0" w:color="auto"/>
            <w:left w:val="none" w:sz="0" w:space="0" w:color="auto"/>
            <w:bottom w:val="none" w:sz="0" w:space="0" w:color="auto"/>
            <w:right w:val="none" w:sz="0" w:space="0" w:color="auto"/>
          </w:divBdr>
        </w:div>
        <w:div w:id="1670405590">
          <w:marLeft w:val="0"/>
          <w:marRight w:val="0"/>
          <w:marTop w:val="0"/>
          <w:marBottom w:val="0"/>
          <w:divBdr>
            <w:top w:val="none" w:sz="0" w:space="0" w:color="auto"/>
            <w:left w:val="none" w:sz="0" w:space="0" w:color="auto"/>
            <w:bottom w:val="none" w:sz="0" w:space="0" w:color="auto"/>
            <w:right w:val="none" w:sz="0" w:space="0" w:color="auto"/>
          </w:divBdr>
        </w:div>
        <w:div w:id="32390565">
          <w:marLeft w:val="0"/>
          <w:marRight w:val="0"/>
          <w:marTop w:val="0"/>
          <w:marBottom w:val="0"/>
          <w:divBdr>
            <w:top w:val="none" w:sz="0" w:space="0" w:color="auto"/>
            <w:left w:val="none" w:sz="0" w:space="0" w:color="auto"/>
            <w:bottom w:val="none" w:sz="0" w:space="0" w:color="auto"/>
            <w:right w:val="none" w:sz="0" w:space="0" w:color="auto"/>
          </w:divBdr>
        </w:div>
        <w:div w:id="2017030626">
          <w:marLeft w:val="0"/>
          <w:marRight w:val="0"/>
          <w:marTop w:val="0"/>
          <w:marBottom w:val="0"/>
          <w:divBdr>
            <w:top w:val="none" w:sz="0" w:space="0" w:color="auto"/>
            <w:left w:val="none" w:sz="0" w:space="0" w:color="auto"/>
            <w:bottom w:val="none" w:sz="0" w:space="0" w:color="auto"/>
            <w:right w:val="none" w:sz="0" w:space="0" w:color="auto"/>
          </w:divBdr>
        </w:div>
        <w:div w:id="442769965">
          <w:marLeft w:val="0"/>
          <w:marRight w:val="0"/>
          <w:marTop w:val="121"/>
          <w:marBottom w:val="0"/>
          <w:divBdr>
            <w:top w:val="none" w:sz="0" w:space="0" w:color="auto"/>
            <w:left w:val="none" w:sz="0" w:space="0" w:color="auto"/>
            <w:bottom w:val="none" w:sz="0" w:space="0" w:color="auto"/>
            <w:right w:val="none" w:sz="0" w:space="0" w:color="auto"/>
          </w:divBdr>
        </w:div>
        <w:div w:id="615062445">
          <w:marLeft w:val="0"/>
          <w:marRight w:val="0"/>
          <w:marTop w:val="121"/>
          <w:marBottom w:val="0"/>
          <w:divBdr>
            <w:top w:val="none" w:sz="0" w:space="0" w:color="auto"/>
            <w:left w:val="none" w:sz="0" w:space="0" w:color="auto"/>
            <w:bottom w:val="none" w:sz="0" w:space="0" w:color="auto"/>
            <w:right w:val="none" w:sz="0" w:space="0" w:color="auto"/>
          </w:divBdr>
        </w:div>
        <w:div w:id="996500047">
          <w:marLeft w:val="0"/>
          <w:marRight w:val="0"/>
          <w:marTop w:val="121"/>
          <w:marBottom w:val="0"/>
          <w:divBdr>
            <w:top w:val="none" w:sz="0" w:space="0" w:color="auto"/>
            <w:left w:val="none" w:sz="0" w:space="0" w:color="auto"/>
            <w:bottom w:val="none" w:sz="0" w:space="0" w:color="auto"/>
            <w:right w:val="none" w:sz="0" w:space="0" w:color="auto"/>
          </w:divBdr>
        </w:div>
        <w:div w:id="397173503">
          <w:marLeft w:val="0"/>
          <w:marRight w:val="0"/>
          <w:marTop w:val="121"/>
          <w:marBottom w:val="0"/>
          <w:divBdr>
            <w:top w:val="none" w:sz="0" w:space="0" w:color="auto"/>
            <w:left w:val="none" w:sz="0" w:space="0" w:color="auto"/>
            <w:bottom w:val="none" w:sz="0" w:space="0" w:color="auto"/>
            <w:right w:val="none" w:sz="0" w:space="0" w:color="auto"/>
          </w:divBdr>
        </w:div>
        <w:div w:id="1980259280">
          <w:marLeft w:val="0"/>
          <w:marRight w:val="0"/>
          <w:marTop w:val="0"/>
          <w:marBottom w:val="0"/>
          <w:divBdr>
            <w:top w:val="none" w:sz="0" w:space="0" w:color="auto"/>
            <w:left w:val="none" w:sz="0" w:space="0" w:color="auto"/>
            <w:bottom w:val="none" w:sz="0" w:space="0" w:color="auto"/>
            <w:right w:val="none" w:sz="0" w:space="0" w:color="auto"/>
          </w:divBdr>
        </w:div>
        <w:div w:id="1371422506">
          <w:marLeft w:val="0"/>
          <w:marRight w:val="0"/>
          <w:marTop w:val="0"/>
          <w:marBottom w:val="0"/>
          <w:divBdr>
            <w:top w:val="none" w:sz="0" w:space="0" w:color="auto"/>
            <w:left w:val="none" w:sz="0" w:space="0" w:color="auto"/>
            <w:bottom w:val="none" w:sz="0" w:space="0" w:color="auto"/>
            <w:right w:val="none" w:sz="0" w:space="0" w:color="auto"/>
          </w:divBdr>
        </w:div>
        <w:div w:id="1088774846">
          <w:marLeft w:val="0"/>
          <w:marRight w:val="0"/>
          <w:marTop w:val="121"/>
          <w:marBottom w:val="0"/>
          <w:divBdr>
            <w:top w:val="none" w:sz="0" w:space="0" w:color="auto"/>
            <w:left w:val="none" w:sz="0" w:space="0" w:color="auto"/>
            <w:bottom w:val="none" w:sz="0" w:space="0" w:color="auto"/>
            <w:right w:val="none" w:sz="0" w:space="0" w:color="auto"/>
          </w:divBdr>
        </w:div>
        <w:div w:id="904726617">
          <w:marLeft w:val="0"/>
          <w:marRight w:val="0"/>
          <w:marTop w:val="121"/>
          <w:marBottom w:val="0"/>
          <w:divBdr>
            <w:top w:val="none" w:sz="0" w:space="0" w:color="auto"/>
            <w:left w:val="none" w:sz="0" w:space="0" w:color="auto"/>
            <w:bottom w:val="none" w:sz="0" w:space="0" w:color="auto"/>
            <w:right w:val="none" w:sz="0" w:space="0" w:color="auto"/>
          </w:divBdr>
        </w:div>
        <w:div w:id="1212378037">
          <w:marLeft w:val="0"/>
          <w:marRight w:val="0"/>
          <w:marTop w:val="121"/>
          <w:marBottom w:val="0"/>
          <w:divBdr>
            <w:top w:val="none" w:sz="0" w:space="0" w:color="auto"/>
            <w:left w:val="none" w:sz="0" w:space="0" w:color="auto"/>
            <w:bottom w:val="none" w:sz="0" w:space="0" w:color="auto"/>
            <w:right w:val="none" w:sz="0" w:space="0" w:color="auto"/>
          </w:divBdr>
        </w:div>
        <w:div w:id="456335569">
          <w:marLeft w:val="0"/>
          <w:marRight w:val="0"/>
          <w:marTop w:val="121"/>
          <w:marBottom w:val="0"/>
          <w:divBdr>
            <w:top w:val="none" w:sz="0" w:space="0" w:color="auto"/>
            <w:left w:val="none" w:sz="0" w:space="0" w:color="auto"/>
            <w:bottom w:val="none" w:sz="0" w:space="0" w:color="auto"/>
            <w:right w:val="none" w:sz="0" w:space="0" w:color="auto"/>
          </w:divBdr>
        </w:div>
        <w:div w:id="289943261">
          <w:marLeft w:val="0"/>
          <w:marRight w:val="0"/>
          <w:marTop w:val="121"/>
          <w:marBottom w:val="0"/>
          <w:divBdr>
            <w:top w:val="none" w:sz="0" w:space="0" w:color="auto"/>
            <w:left w:val="none" w:sz="0" w:space="0" w:color="auto"/>
            <w:bottom w:val="none" w:sz="0" w:space="0" w:color="auto"/>
            <w:right w:val="none" w:sz="0" w:space="0" w:color="auto"/>
          </w:divBdr>
        </w:div>
        <w:div w:id="1804618988">
          <w:marLeft w:val="0"/>
          <w:marRight w:val="0"/>
          <w:marTop w:val="0"/>
          <w:marBottom w:val="0"/>
          <w:divBdr>
            <w:top w:val="none" w:sz="0" w:space="0" w:color="auto"/>
            <w:left w:val="none" w:sz="0" w:space="0" w:color="auto"/>
            <w:bottom w:val="none" w:sz="0" w:space="0" w:color="auto"/>
            <w:right w:val="none" w:sz="0" w:space="0" w:color="auto"/>
          </w:divBdr>
        </w:div>
        <w:div w:id="660693247">
          <w:marLeft w:val="0"/>
          <w:marRight w:val="0"/>
          <w:marTop w:val="121"/>
          <w:marBottom w:val="0"/>
          <w:divBdr>
            <w:top w:val="none" w:sz="0" w:space="0" w:color="auto"/>
            <w:left w:val="none" w:sz="0" w:space="0" w:color="auto"/>
            <w:bottom w:val="none" w:sz="0" w:space="0" w:color="auto"/>
            <w:right w:val="none" w:sz="0" w:space="0" w:color="auto"/>
          </w:divBdr>
        </w:div>
        <w:div w:id="884103278">
          <w:marLeft w:val="0"/>
          <w:marRight w:val="0"/>
          <w:marTop w:val="0"/>
          <w:marBottom w:val="0"/>
          <w:divBdr>
            <w:top w:val="none" w:sz="0" w:space="0" w:color="auto"/>
            <w:left w:val="none" w:sz="0" w:space="0" w:color="auto"/>
            <w:bottom w:val="none" w:sz="0" w:space="0" w:color="auto"/>
            <w:right w:val="none" w:sz="0" w:space="0" w:color="auto"/>
          </w:divBdr>
        </w:div>
        <w:div w:id="467211012">
          <w:marLeft w:val="0"/>
          <w:marRight w:val="0"/>
          <w:marTop w:val="121"/>
          <w:marBottom w:val="0"/>
          <w:divBdr>
            <w:top w:val="none" w:sz="0" w:space="0" w:color="auto"/>
            <w:left w:val="none" w:sz="0" w:space="0" w:color="auto"/>
            <w:bottom w:val="none" w:sz="0" w:space="0" w:color="auto"/>
            <w:right w:val="none" w:sz="0" w:space="0" w:color="auto"/>
          </w:divBdr>
        </w:div>
        <w:div w:id="375587491">
          <w:marLeft w:val="0"/>
          <w:marRight w:val="0"/>
          <w:marTop w:val="0"/>
          <w:marBottom w:val="0"/>
          <w:divBdr>
            <w:top w:val="none" w:sz="0" w:space="0" w:color="auto"/>
            <w:left w:val="none" w:sz="0" w:space="0" w:color="auto"/>
            <w:bottom w:val="none" w:sz="0" w:space="0" w:color="auto"/>
            <w:right w:val="none" w:sz="0" w:space="0" w:color="auto"/>
          </w:divBdr>
        </w:div>
        <w:div w:id="490098201">
          <w:marLeft w:val="0"/>
          <w:marRight w:val="0"/>
          <w:marTop w:val="121"/>
          <w:marBottom w:val="0"/>
          <w:divBdr>
            <w:top w:val="none" w:sz="0" w:space="0" w:color="auto"/>
            <w:left w:val="none" w:sz="0" w:space="0" w:color="auto"/>
            <w:bottom w:val="none" w:sz="0" w:space="0" w:color="auto"/>
            <w:right w:val="none" w:sz="0" w:space="0" w:color="auto"/>
          </w:divBdr>
        </w:div>
        <w:div w:id="1177694463">
          <w:marLeft w:val="0"/>
          <w:marRight w:val="0"/>
          <w:marTop w:val="0"/>
          <w:marBottom w:val="0"/>
          <w:divBdr>
            <w:top w:val="none" w:sz="0" w:space="0" w:color="auto"/>
            <w:left w:val="none" w:sz="0" w:space="0" w:color="auto"/>
            <w:bottom w:val="none" w:sz="0" w:space="0" w:color="auto"/>
            <w:right w:val="none" w:sz="0" w:space="0" w:color="auto"/>
          </w:divBdr>
        </w:div>
        <w:div w:id="900294004">
          <w:marLeft w:val="0"/>
          <w:marRight w:val="0"/>
          <w:marTop w:val="121"/>
          <w:marBottom w:val="0"/>
          <w:divBdr>
            <w:top w:val="none" w:sz="0" w:space="0" w:color="auto"/>
            <w:left w:val="none" w:sz="0" w:space="0" w:color="auto"/>
            <w:bottom w:val="none" w:sz="0" w:space="0" w:color="auto"/>
            <w:right w:val="none" w:sz="0" w:space="0" w:color="auto"/>
          </w:divBdr>
        </w:div>
        <w:div w:id="1191648794">
          <w:marLeft w:val="0"/>
          <w:marRight w:val="0"/>
          <w:marTop w:val="0"/>
          <w:marBottom w:val="0"/>
          <w:divBdr>
            <w:top w:val="none" w:sz="0" w:space="0" w:color="auto"/>
            <w:left w:val="none" w:sz="0" w:space="0" w:color="auto"/>
            <w:bottom w:val="none" w:sz="0" w:space="0" w:color="auto"/>
            <w:right w:val="none" w:sz="0" w:space="0" w:color="auto"/>
          </w:divBdr>
        </w:div>
        <w:div w:id="1495757195">
          <w:marLeft w:val="0"/>
          <w:marRight w:val="0"/>
          <w:marTop w:val="121"/>
          <w:marBottom w:val="0"/>
          <w:divBdr>
            <w:top w:val="none" w:sz="0" w:space="0" w:color="auto"/>
            <w:left w:val="none" w:sz="0" w:space="0" w:color="auto"/>
            <w:bottom w:val="none" w:sz="0" w:space="0" w:color="auto"/>
            <w:right w:val="none" w:sz="0" w:space="0" w:color="auto"/>
          </w:divBdr>
        </w:div>
        <w:div w:id="185752608">
          <w:marLeft w:val="0"/>
          <w:marRight w:val="0"/>
          <w:marTop w:val="0"/>
          <w:marBottom w:val="0"/>
          <w:divBdr>
            <w:top w:val="none" w:sz="0" w:space="0" w:color="auto"/>
            <w:left w:val="none" w:sz="0" w:space="0" w:color="auto"/>
            <w:bottom w:val="none" w:sz="0" w:space="0" w:color="auto"/>
            <w:right w:val="none" w:sz="0" w:space="0" w:color="auto"/>
          </w:divBdr>
        </w:div>
        <w:div w:id="1411729350">
          <w:marLeft w:val="0"/>
          <w:marRight w:val="0"/>
          <w:marTop w:val="121"/>
          <w:marBottom w:val="0"/>
          <w:divBdr>
            <w:top w:val="none" w:sz="0" w:space="0" w:color="auto"/>
            <w:left w:val="none" w:sz="0" w:space="0" w:color="auto"/>
            <w:bottom w:val="none" w:sz="0" w:space="0" w:color="auto"/>
            <w:right w:val="none" w:sz="0" w:space="0" w:color="auto"/>
          </w:divBdr>
        </w:div>
        <w:div w:id="588780123">
          <w:marLeft w:val="0"/>
          <w:marRight w:val="0"/>
          <w:marTop w:val="0"/>
          <w:marBottom w:val="0"/>
          <w:divBdr>
            <w:top w:val="none" w:sz="0" w:space="0" w:color="auto"/>
            <w:left w:val="none" w:sz="0" w:space="0" w:color="auto"/>
            <w:bottom w:val="none" w:sz="0" w:space="0" w:color="auto"/>
            <w:right w:val="none" w:sz="0" w:space="0" w:color="auto"/>
          </w:divBdr>
        </w:div>
        <w:div w:id="1287855272">
          <w:marLeft w:val="0"/>
          <w:marRight w:val="0"/>
          <w:marTop w:val="121"/>
          <w:marBottom w:val="0"/>
          <w:divBdr>
            <w:top w:val="none" w:sz="0" w:space="0" w:color="auto"/>
            <w:left w:val="none" w:sz="0" w:space="0" w:color="auto"/>
            <w:bottom w:val="none" w:sz="0" w:space="0" w:color="auto"/>
            <w:right w:val="none" w:sz="0" w:space="0" w:color="auto"/>
          </w:divBdr>
        </w:div>
        <w:div w:id="1666547032">
          <w:marLeft w:val="0"/>
          <w:marRight w:val="0"/>
          <w:marTop w:val="0"/>
          <w:marBottom w:val="0"/>
          <w:divBdr>
            <w:top w:val="none" w:sz="0" w:space="0" w:color="auto"/>
            <w:left w:val="none" w:sz="0" w:space="0" w:color="auto"/>
            <w:bottom w:val="none" w:sz="0" w:space="0" w:color="auto"/>
            <w:right w:val="none" w:sz="0" w:space="0" w:color="auto"/>
          </w:divBdr>
        </w:div>
        <w:div w:id="1495338701">
          <w:marLeft w:val="0"/>
          <w:marRight w:val="0"/>
          <w:marTop w:val="121"/>
          <w:marBottom w:val="0"/>
          <w:divBdr>
            <w:top w:val="none" w:sz="0" w:space="0" w:color="auto"/>
            <w:left w:val="none" w:sz="0" w:space="0" w:color="auto"/>
            <w:bottom w:val="none" w:sz="0" w:space="0" w:color="auto"/>
            <w:right w:val="none" w:sz="0" w:space="0" w:color="auto"/>
          </w:divBdr>
        </w:div>
        <w:div w:id="1621759153">
          <w:marLeft w:val="0"/>
          <w:marRight w:val="0"/>
          <w:marTop w:val="121"/>
          <w:marBottom w:val="0"/>
          <w:divBdr>
            <w:top w:val="none" w:sz="0" w:space="0" w:color="auto"/>
            <w:left w:val="none" w:sz="0" w:space="0" w:color="auto"/>
            <w:bottom w:val="none" w:sz="0" w:space="0" w:color="auto"/>
            <w:right w:val="none" w:sz="0" w:space="0" w:color="auto"/>
          </w:divBdr>
        </w:div>
        <w:div w:id="1289045159">
          <w:marLeft w:val="0"/>
          <w:marRight w:val="0"/>
          <w:marTop w:val="0"/>
          <w:marBottom w:val="0"/>
          <w:divBdr>
            <w:top w:val="none" w:sz="0" w:space="0" w:color="auto"/>
            <w:left w:val="none" w:sz="0" w:space="0" w:color="auto"/>
            <w:bottom w:val="none" w:sz="0" w:space="0" w:color="auto"/>
            <w:right w:val="none" w:sz="0" w:space="0" w:color="auto"/>
          </w:divBdr>
        </w:div>
        <w:div w:id="1773167580">
          <w:marLeft w:val="0"/>
          <w:marRight w:val="0"/>
          <w:marTop w:val="121"/>
          <w:marBottom w:val="0"/>
          <w:divBdr>
            <w:top w:val="none" w:sz="0" w:space="0" w:color="auto"/>
            <w:left w:val="none" w:sz="0" w:space="0" w:color="auto"/>
            <w:bottom w:val="none" w:sz="0" w:space="0" w:color="auto"/>
            <w:right w:val="none" w:sz="0" w:space="0" w:color="auto"/>
          </w:divBdr>
        </w:div>
        <w:div w:id="422266992">
          <w:marLeft w:val="0"/>
          <w:marRight w:val="0"/>
          <w:marTop w:val="0"/>
          <w:marBottom w:val="0"/>
          <w:divBdr>
            <w:top w:val="none" w:sz="0" w:space="0" w:color="auto"/>
            <w:left w:val="none" w:sz="0" w:space="0" w:color="auto"/>
            <w:bottom w:val="none" w:sz="0" w:space="0" w:color="auto"/>
            <w:right w:val="none" w:sz="0" w:space="0" w:color="auto"/>
          </w:divBdr>
        </w:div>
        <w:div w:id="2101099243">
          <w:marLeft w:val="0"/>
          <w:marRight w:val="0"/>
          <w:marTop w:val="121"/>
          <w:marBottom w:val="0"/>
          <w:divBdr>
            <w:top w:val="none" w:sz="0" w:space="0" w:color="auto"/>
            <w:left w:val="none" w:sz="0" w:space="0" w:color="auto"/>
            <w:bottom w:val="none" w:sz="0" w:space="0" w:color="auto"/>
            <w:right w:val="none" w:sz="0" w:space="0" w:color="auto"/>
          </w:divBdr>
        </w:div>
        <w:div w:id="1871912574">
          <w:marLeft w:val="0"/>
          <w:marRight w:val="0"/>
          <w:marTop w:val="121"/>
          <w:marBottom w:val="0"/>
          <w:divBdr>
            <w:top w:val="none" w:sz="0" w:space="0" w:color="auto"/>
            <w:left w:val="none" w:sz="0" w:space="0" w:color="auto"/>
            <w:bottom w:val="none" w:sz="0" w:space="0" w:color="auto"/>
            <w:right w:val="none" w:sz="0" w:space="0" w:color="auto"/>
          </w:divBdr>
        </w:div>
        <w:div w:id="1207377684">
          <w:marLeft w:val="0"/>
          <w:marRight w:val="0"/>
          <w:marTop w:val="0"/>
          <w:marBottom w:val="0"/>
          <w:divBdr>
            <w:top w:val="none" w:sz="0" w:space="0" w:color="auto"/>
            <w:left w:val="none" w:sz="0" w:space="0" w:color="auto"/>
            <w:bottom w:val="none" w:sz="0" w:space="0" w:color="auto"/>
            <w:right w:val="none" w:sz="0" w:space="0" w:color="auto"/>
          </w:divBdr>
        </w:div>
        <w:div w:id="1667709540">
          <w:marLeft w:val="0"/>
          <w:marRight w:val="0"/>
          <w:marTop w:val="0"/>
          <w:marBottom w:val="0"/>
          <w:divBdr>
            <w:top w:val="none" w:sz="0" w:space="0" w:color="auto"/>
            <w:left w:val="none" w:sz="0" w:space="0" w:color="auto"/>
            <w:bottom w:val="none" w:sz="0" w:space="0" w:color="auto"/>
            <w:right w:val="none" w:sz="0" w:space="0" w:color="auto"/>
          </w:divBdr>
        </w:div>
        <w:div w:id="501966571">
          <w:marLeft w:val="0"/>
          <w:marRight w:val="0"/>
          <w:marTop w:val="0"/>
          <w:marBottom w:val="0"/>
          <w:divBdr>
            <w:top w:val="none" w:sz="0" w:space="0" w:color="auto"/>
            <w:left w:val="none" w:sz="0" w:space="0" w:color="auto"/>
            <w:bottom w:val="none" w:sz="0" w:space="0" w:color="auto"/>
            <w:right w:val="none" w:sz="0" w:space="0" w:color="auto"/>
          </w:divBdr>
        </w:div>
        <w:div w:id="2046169904">
          <w:marLeft w:val="0"/>
          <w:marRight w:val="0"/>
          <w:marTop w:val="121"/>
          <w:marBottom w:val="0"/>
          <w:divBdr>
            <w:top w:val="none" w:sz="0" w:space="0" w:color="auto"/>
            <w:left w:val="none" w:sz="0" w:space="0" w:color="auto"/>
            <w:bottom w:val="none" w:sz="0" w:space="0" w:color="auto"/>
            <w:right w:val="none" w:sz="0" w:space="0" w:color="auto"/>
          </w:divBdr>
        </w:div>
        <w:div w:id="610431629">
          <w:marLeft w:val="0"/>
          <w:marRight w:val="0"/>
          <w:marTop w:val="0"/>
          <w:marBottom w:val="0"/>
          <w:divBdr>
            <w:top w:val="none" w:sz="0" w:space="0" w:color="auto"/>
            <w:left w:val="none" w:sz="0" w:space="0" w:color="auto"/>
            <w:bottom w:val="none" w:sz="0" w:space="0" w:color="auto"/>
            <w:right w:val="none" w:sz="0" w:space="0" w:color="auto"/>
          </w:divBdr>
        </w:div>
        <w:div w:id="733162177">
          <w:marLeft w:val="0"/>
          <w:marRight w:val="0"/>
          <w:marTop w:val="121"/>
          <w:marBottom w:val="0"/>
          <w:divBdr>
            <w:top w:val="none" w:sz="0" w:space="0" w:color="auto"/>
            <w:left w:val="none" w:sz="0" w:space="0" w:color="auto"/>
            <w:bottom w:val="none" w:sz="0" w:space="0" w:color="auto"/>
            <w:right w:val="none" w:sz="0" w:space="0" w:color="auto"/>
          </w:divBdr>
        </w:div>
        <w:div w:id="983241411">
          <w:marLeft w:val="0"/>
          <w:marRight w:val="0"/>
          <w:marTop w:val="121"/>
          <w:marBottom w:val="0"/>
          <w:divBdr>
            <w:top w:val="none" w:sz="0" w:space="0" w:color="auto"/>
            <w:left w:val="none" w:sz="0" w:space="0" w:color="auto"/>
            <w:bottom w:val="none" w:sz="0" w:space="0" w:color="auto"/>
            <w:right w:val="none" w:sz="0" w:space="0" w:color="auto"/>
          </w:divBdr>
        </w:div>
        <w:div w:id="1137380829">
          <w:marLeft w:val="0"/>
          <w:marRight w:val="0"/>
          <w:marTop w:val="121"/>
          <w:marBottom w:val="0"/>
          <w:divBdr>
            <w:top w:val="none" w:sz="0" w:space="0" w:color="auto"/>
            <w:left w:val="none" w:sz="0" w:space="0" w:color="auto"/>
            <w:bottom w:val="none" w:sz="0" w:space="0" w:color="auto"/>
            <w:right w:val="none" w:sz="0" w:space="0" w:color="auto"/>
          </w:divBdr>
        </w:div>
        <w:div w:id="1564290114">
          <w:marLeft w:val="0"/>
          <w:marRight w:val="0"/>
          <w:marTop w:val="0"/>
          <w:marBottom w:val="0"/>
          <w:divBdr>
            <w:top w:val="none" w:sz="0" w:space="0" w:color="auto"/>
            <w:left w:val="none" w:sz="0" w:space="0" w:color="auto"/>
            <w:bottom w:val="none" w:sz="0" w:space="0" w:color="auto"/>
            <w:right w:val="none" w:sz="0" w:space="0" w:color="auto"/>
          </w:divBdr>
        </w:div>
        <w:div w:id="1720862076">
          <w:marLeft w:val="0"/>
          <w:marRight w:val="0"/>
          <w:marTop w:val="121"/>
          <w:marBottom w:val="0"/>
          <w:divBdr>
            <w:top w:val="none" w:sz="0" w:space="0" w:color="auto"/>
            <w:left w:val="none" w:sz="0" w:space="0" w:color="auto"/>
            <w:bottom w:val="none" w:sz="0" w:space="0" w:color="auto"/>
            <w:right w:val="none" w:sz="0" w:space="0" w:color="auto"/>
          </w:divBdr>
        </w:div>
        <w:div w:id="1158496845">
          <w:marLeft w:val="0"/>
          <w:marRight w:val="0"/>
          <w:marTop w:val="0"/>
          <w:marBottom w:val="0"/>
          <w:divBdr>
            <w:top w:val="none" w:sz="0" w:space="0" w:color="auto"/>
            <w:left w:val="none" w:sz="0" w:space="0" w:color="auto"/>
            <w:bottom w:val="none" w:sz="0" w:space="0" w:color="auto"/>
            <w:right w:val="none" w:sz="0" w:space="0" w:color="auto"/>
          </w:divBdr>
        </w:div>
        <w:div w:id="637758047">
          <w:marLeft w:val="0"/>
          <w:marRight w:val="0"/>
          <w:marTop w:val="121"/>
          <w:marBottom w:val="0"/>
          <w:divBdr>
            <w:top w:val="none" w:sz="0" w:space="0" w:color="auto"/>
            <w:left w:val="none" w:sz="0" w:space="0" w:color="auto"/>
            <w:bottom w:val="none" w:sz="0" w:space="0" w:color="auto"/>
            <w:right w:val="none" w:sz="0" w:space="0" w:color="auto"/>
          </w:divBdr>
        </w:div>
        <w:div w:id="2012248854">
          <w:marLeft w:val="0"/>
          <w:marRight w:val="0"/>
          <w:marTop w:val="0"/>
          <w:marBottom w:val="0"/>
          <w:divBdr>
            <w:top w:val="none" w:sz="0" w:space="0" w:color="auto"/>
            <w:left w:val="none" w:sz="0" w:space="0" w:color="auto"/>
            <w:bottom w:val="none" w:sz="0" w:space="0" w:color="auto"/>
            <w:right w:val="none" w:sz="0" w:space="0" w:color="auto"/>
          </w:divBdr>
        </w:div>
        <w:div w:id="746614677">
          <w:marLeft w:val="0"/>
          <w:marRight w:val="0"/>
          <w:marTop w:val="121"/>
          <w:marBottom w:val="0"/>
          <w:divBdr>
            <w:top w:val="none" w:sz="0" w:space="0" w:color="auto"/>
            <w:left w:val="none" w:sz="0" w:space="0" w:color="auto"/>
            <w:bottom w:val="none" w:sz="0" w:space="0" w:color="auto"/>
            <w:right w:val="none" w:sz="0" w:space="0" w:color="auto"/>
          </w:divBdr>
        </w:div>
        <w:div w:id="1094210529">
          <w:marLeft w:val="0"/>
          <w:marRight w:val="0"/>
          <w:marTop w:val="121"/>
          <w:marBottom w:val="0"/>
          <w:divBdr>
            <w:top w:val="none" w:sz="0" w:space="0" w:color="auto"/>
            <w:left w:val="none" w:sz="0" w:space="0" w:color="auto"/>
            <w:bottom w:val="none" w:sz="0" w:space="0" w:color="auto"/>
            <w:right w:val="none" w:sz="0" w:space="0" w:color="auto"/>
          </w:divBdr>
        </w:div>
        <w:div w:id="1938295471">
          <w:marLeft w:val="0"/>
          <w:marRight w:val="0"/>
          <w:marTop w:val="0"/>
          <w:marBottom w:val="0"/>
          <w:divBdr>
            <w:top w:val="none" w:sz="0" w:space="0" w:color="auto"/>
            <w:left w:val="none" w:sz="0" w:space="0" w:color="auto"/>
            <w:bottom w:val="none" w:sz="0" w:space="0" w:color="auto"/>
            <w:right w:val="none" w:sz="0" w:space="0" w:color="auto"/>
          </w:divBdr>
        </w:div>
        <w:div w:id="2040201531">
          <w:marLeft w:val="0"/>
          <w:marRight w:val="0"/>
          <w:marTop w:val="0"/>
          <w:marBottom w:val="0"/>
          <w:divBdr>
            <w:top w:val="none" w:sz="0" w:space="0" w:color="auto"/>
            <w:left w:val="none" w:sz="0" w:space="0" w:color="auto"/>
            <w:bottom w:val="none" w:sz="0" w:space="0" w:color="auto"/>
            <w:right w:val="none" w:sz="0" w:space="0" w:color="auto"/>
          </w:divBdr>
        </w:div>
        <w:div w:id="985822170">
          <w:marLeft w:val="0"/>
          <w:marRight w:val="0"/>
          <w:marTop w:val="121"/>
          <w:marBottom w:val="0"/>
          <w:divBdr>
            <w:top w:val="none" w:sz="0" w:space="0" w:color="auto"/>
            <w:left w:val="none" w:sz="0" w:space="0" w:color="auto"/>
            <w:bottom w:val="none" w:sz="0" w:space="0" w:color="auto"/>
            <w:right w:val="none" w:sz="0" w:space="0" w:color="auto"/>
          </w:divBdr>
        </w:div>
      </w:divsChild>
    </w:div>
    <w:div w:id="523980614">
      <w:bodyDiv w:val="1"/>
      <w:marLeft w:val="0"/>
      <w:marRight w:val="0"/>
      <w:marTop w:val="0"/>
      <w:marBottom w:val="0"/>
      <w:divBdr>
        <w:top w:val="none" w:sz="0" w:space="0" w:color="auto"/>
        <w:left w:val="none" w:sz="0" w:space="0" w:color="auto"/>
        <w:bottom w:val="none" w:sz="0" w:space="0" w:color="auto"/>
        <w:right w:val="none" w:sz="0" w:space="0" w:color="auto"/>
      </w:divBdr>
    </w:div>
    <w:div w:id="872109536">
      <w:bodyDiv w:val="1"/>
      <w:marLeft w:val="0"/>
      <w:marRight w:val="0"/>
      <w:marTop w:val="0"/>
      <w:marBottom w:val="0"/>
      <w:divBdr>
        <w:top w:val="none" w:sz="0" w:space="0" w:color="auto"/>
        <w:left w:val="none" w:sz="0" w:space="0" w:color="auto"/>
        <w:bottom w:val="none" w:sz="0" w:space="0" w:color="auto"/>
        <w:right w:val="none" w:sz="0" w:space="0" w:color="auto"/>
      </w:divBdr>
    </w:div>
    <w:div w:id="897861659">
      <w:bodyDiv w:val="1"/>
      <w:marLeft w:val="0"/>
      <w:marRight w:val="0"/>
      <w:marTop w:val="0"/>
      <w:marBottom w:val="0"/>
      <w:divBdr>
        <w:top w:val="none" w:sz="0" w:space="0" w:color="auto"/>
        <w:left w:val="none" w:sz="0" w:space="0" w:color="auto"/>
        <w:bottom w:val="none" w:sz="0" w:space="0" w:color="auto"/>
        <w:right w:val="none" w:sz="0" w:space="0" w:color="auto"/>
      </w:divBdr>
      <w:divsChild>
        <w:div w:id="480082584">
          <w:marLeft w:val="0"/>
          <w:marRight w:val="0"/>
          <w:marTop w:val="0"/>
          <w:marBottom w:val="0"/>
          <w:divBdr>
            <w:top w:val="none" w:sz="0" w:space="0" w:color="auto"/>
            <w:left w:val="none" w:sz="0" w:space="0" w:color="auto"/>
            <w:bottom w:val="none" w:sz="0" w:space="0" w:color="auto"/>
            <w:right w:val="none" w:sz="0" w:space="0" w:color="auto"/>
          </w:divBdr>
        </w:div>
      </w:divsChild>
    </w:div>
    <w:div w:id="1723139210">
      <w:bodyDiv w:val="1"/>
      <w:marLeft w:val="0"/>
      <w:marRight w:val="0"/>
      <w:marTop w:val="0"/>
      <w:marBottom w:val="0"/>
      <w:divBdr>
        <w:top w:val="none" w:sz="0" w:space="0" w:color="auto"/>
        <w:left w:val="none" w:sz="0" w:space="0" w:color="auto"/>
        <w:bottom w:val="none" w:sz="0" w:space="0" w:color="auto"/>
        <w:right w:val="none" w:sz="0" w:space="0" w:color="auto"/>
      </w:divBdr>
    </w:div>
    <w:div w:id="1754206322">
      <w:bodyDiv w:val="1"/>
      <w:marLeft w:val="0"/>
      <w:marRight w:val="0"/>
      <w:marTop w:val="0"/>
      <w:marBottom w:val="0"/>
      <w:divBdr>
        <w:top w:val="none" w:sz="0" w:space="0" w:color="auto"/>
        <w:left w:val="none" w:sz="0" w:space="0" w:color="auto"/>
        <w:bottom w:val="none" w:sz="0" w:space="0" w:color="auto"/>
        <w:right w:val="none" w:sz="0" w:space="0" w:color="auto"/>
      </w:divBdr>
      <w:divsChild>
        <w:div w:id="1870949334">
          <w:marLeft w:val="0"/>
          <w:marRight w:val="0"/>
          <w:marTop w:val="121"/>
          <w:marBottom w:val="0"/>
          <w:divBdr>
            <w:top w:val="none" w:sz="0" w:space="0" w:color="auto"/>
            <w:left w:val="none" w:sz="0" w:space="0" w:color="auto"/>
            <w:bottom w:val="none" w:sz="0" w:space="0" w:color="auto"/>
            <w:right w:val="none" w:sz="0" w:space="0" w:color="auto"/>
          </w:divBdr>
        </w:div>
        <w:div w:id="535241466">
          <w:marLeft w:val="0"/>
          <w:marRight w:val="0"/>
          <w:marTop w:val="121"/>
          <w:marBottom w:val="0"/>
          <w:divBdr>
            <w:top w:val="none" w:sz="0" w:space="0" w:color="auto"/>
            <w:left w:val="none" w:sz="0" w:space="0" w:color="auto"/>
            <w:bottom w:val="none" w:sz="0" w:space="0" w:color="auto"/>
            <w:right w:val="none" w:sz="0" w:space="0" w:color="auto"/>
          </w:divBdr>
        </w:div>
        <w:div w:id="1928272186">
          <w:marLeft w:val="0"/>
          <w:marRight w:val="0"/>
          <w:marTop w:val="121"/>
          <w:marBottom w:val="0"/>
          <w:divBdr>
            <w:top w:val="none" w:sz="0" w:space="0" w:color="auto"/>
            <w:left w:val="none" w:sz="0" w:space="0" w:color="auto"/>
            <w:bottom w:val="none" w:sz="0" w:space="0" w:color="auto"/>
            <w:right w:val="none" w:sz="0" w:space="0" w:color="auto"/>
          </w:divBdr>
        </w:div>
        <w:div w:id="1538082490">
          <w:marLeft w:val="0"/>
          <w:marRight w:val="0"/>
          <w:marTop w:val="121"/>
          <w:marBottom w:val="0"/>
          <w:divBdr>
            <w:top w:val="none" w:sz="0" w:space="0" w:color="auto"/>
            <w:left w:val="none" w:sz="0" w:space="0" w:color="auto"/>
            <w:bottom w:val="none" w:sz="0" w:space="0" w:color="auto"/>
            <w:right w:val="none" w:sz="0" w:space="0" w:color="auto"/>
          </w:divBdr>
        </w:div>
      </w:divsChild>
    </w:div>
    <w:div w:id="1983269633">
      <w:bodyDiv w:val="1"/>
      <w:marLeft w:val="0"/>
      <w:marRight w:val="0"/>
      <w:marTop w:val="0"/>
      <w:marBottom w:val="0"/>
      <w:divBdr>
        <w:top w:val="none" w:sz="0" w:space="0" w:color="auto"/>
        <w:left w:val="none" w:sz="0" w:space="0" w:color="auto"/>
        <w:bottom w:val="none" w:sz="0" w:space="0" w:color="auto"/>
        <w:right w:val="none" w:sz="0" w:space="0" w:color="auto"/>
      </w:divBdr>
      <w:divsChild>
        <w:div w:id="1641112986">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5</Pages>
  <Words>1758</Words>
  <Characters>10022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user327-1</dc:creator>
  <cp:keywords/>
  <dc:description/>
  <cp:lastModifiedBy>localroot</cp:lastModifiedBy>
  <cp:revision>28</cp:revision>
  <cp:lastPrinted>2019-02-27T09:08:00Z</cp:lastPrinted>
  <dcterms:created xsi:type="dcterms:W3CDTF">2018-04-10T09:22:00Z</dcterms:created>
  <dcterms:modified xsi:type="dcterms:W3CDTF">2019-05-30T01:21:00Z</dcterms:modified>
</cp:coreProperties>
</file>