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4A7A76">
        <w:rPr>
          <w:b/>
          <w:sz w:val="26"/>
          <w:szCs w:val="26"/>
        </w:rPr>
        <w:t>апреле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003C7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003C7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4A7A76">
        <w:rPr>
          <w:b/>
          <w:sz w:val="26"/>
          <w:szCs w:val="26"/>
        </w:rPr>
        <w:t>апреле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4A7A76">
        <w:rPr>
          <w:sz w:val="26"/>
          <w:szCs w:val="26"/>
        </w:rPr>
        <w:t>2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4A7A76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4A7A76">
        <w:rPr>
          <w:i/>
          <w:sz w:val="26"/>
          <w:szCs w:val="26"/>
        </w:rPr>
        <w:t>марте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22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4A7A76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4A7A76">
        <w:rPr>
          <w:i/>
          <w:sz w:val="26"/>
          <w:szCs w:val="26"/>
        </w:rPr>
        <w:t>апреле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4A7A76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A7A76">
        <w:rPr>
          <w:i/>
          <w:sz w:val="26"/>
          <w:szCs w:val="26"/>
        </w:rPr>
        <w:t>марте</w:t>
      </w:r>
      <w:r w:rsidR="002F4870">
        <w:rPr>
          <w:i/>
          <w:sz w:val="26"/>
          <w:szCs w:val="26"/>
        </w:rPr>
        <w:t xml:space="preserve"> 202</w:t>
      </w:r>
      <w:r w:rsidR="002D2A3D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554CD9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4A7A76">
        <w:rPr>
          <w:i/>
          <w:sz w:val="26"/>
          <w:szCs w:val="26"/>
        </w:rPr>
        <w:t>апреле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554CD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A7A76" w:rsidRPr="004A7A76">
        <w:rPr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4A7A76">
        <w:rPr>
          <w:i/>
          <w:sz w:val="26"/>
          <w:szCs w:val="26"/>
        </w:rPr>
        <w:t>марте</w:t>
      </w:r>
      <w:r w:rsidR="002D2A3D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4A7A76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</w:t>
      </w:r>
      <w:r w:rsidR="002D2A3D">
        <w:rPr>
          <w:i/>
          <w:sz w:val="26"/>
          <w:szCs w:val="26"/>
        </w:rPr>
        <w:t xml:space="preserve"> </w:t>
      </w:r>
      <w:r w:rsidR="004A7A76">
        <w:rPr>
          <w:i/>
          <w:sz w:val="26"/>
          <w:szCs w:val="26"/>
        </w:rPr>
        <w:t>апреле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4A7A76">
        <w:rPr>
          <w:i/>
          <w:sz w:val="26"/>
          <w:szCs w:val="26"/>
        </w:rPr>
        <w:t>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 xml:space="preserve">в </w:t>
      </w:r>
      <w:r w:rsidR="004A7A76">
        <w:rPr>
          <w:i/>
          <w:sz w:val="26"/>
          <w:szCs w:val="26"/>
        </w:rPr>
        <w:t>марте</w:t>
      </w:r>
      <w:r w:rsidR="00A31125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4A7A76">
        <w:rPr>
          <w:i/>
          <w:sz w:val="26"/>
          <w:szCs w:val="26"/>
        </w:rPr>
        <w:t>апреле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4A7A76">
        <w:rPr>
          <w:sz w:val="26"/>
          <w:szCs w:val="26"/>
        </w:rPr>
        <w:t>мартом</w:t>
      </w:r>
      <w:r w:rsidR="00C327C0">
        <w:rPr>
          <w:sz w:val="26"/>
          <w:szCs w:val="26"/>
        </w:rPr>
        <w:t xml:space="preserve"> 202</w:t>
      </w:r>
      <w:r w:rsidR="002D2A3D">
        <w:rPr>
          <w:sz w:val="26"/>
          <w:szCs w:val="26"/>
        </w:rPr>
        <w:t xml:space="preserve">2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у</w:t>
      </w:r>
      <w:r w:rsidR="003A37BF">
        <w:rPr>
          <w:sz w:val="26"/>
          <w:szCs w:val="26"/>
        </w:rPr>
        <w:t>величилось</w:t>
      </w:r>
      <w:r w:rsidR="00B9478A">
        <w:rPr>
          <w:sz w:val="26"/>
          <w:szCs w:val="26"/>
        </w:rPr>
        <w:t xml:space="preserve"> (на 1 обращение)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4A7A76">
        <w:rPr>
          <w:sz w:val="26"/>
          <w:szCs w:val="26"/>
        </w:rPr>
        <w:t>апрелем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4A7A76">
        <w:rPr>
          <w:sz w:val="26"/>
          <w:szCs w:val="26"/>
        </w:rPr>
        <w:t>увеличилось</w:t>
      </w:r>
      <w:r w:rsidR="003A37BF">
        <w:rPr>
          <w:sz w:val="26"/>
          <w:szCs w:val="26"/>
        </w:rPr>
        <w:t xml:space="preserve"> (на </w:t>
      </w:r>
      <w:r w:rsidR="004A7A76">
        <w:rPr>
          <w:sz w:val="26"/>
          <w:szCs w:val="26"/>
        </w:rPr>
        <w:t>2</w:t>
      </w:r>
      <w:r w:rsidR="003A37BF">
        <w:rPr>
          <w:sz w:val="26"/>
          <w:szCs w:val="26"/>
        </w:rPr>
        <w:t xml:space="preserve"> обращени</w:t>
      </w:r>
      <w:r w:rsidR="004A7A76">
        <w:rPr>
          <w:sz w:val="26"/>
          <w:szCs w:val="26"/>
        </w:rPr>
        <w:t>я</w:t>
      </w:r>
      <w:r w:rsidR="003A37BF">
        <w:rPr>
          <w:sz w:val="26"/>
          <w:szCs w:val="26"/>
        </w:rPr>
        <w:t>)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4A7A76">
        <w:rPr>
          <w:sz w:val="26"/>
          <w:szCs w:val="26"/>
        </w:rPr>
        <w:t>2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4A7A76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4A7A76">
        <w:rPr>
          <w:sz w:val="26"/>
          <w:szCs w:val="26"/>
        </w:rPr>
        <w:t>2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4A7A76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4A7A76">
        <w:rPr>
          <w:sz w:val="26"/>
          <w:szCs w:val="26"/>
        </w:rPr>
        <w:t>2</w:t>
      </w:r>
      <w:r w:rsidRPr="00756684">
        <w:rPr>
          <w:sz w:val="26"/>
          <w:szCs w:val="26"/>
        </w:rPr>
        <w:t>(</w:t>
      </w:r>
      <w:r w:rsidR="003A37BF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4A7A76">
        <w:rPr>
          <w:sz w:val="26"/>
          <w:szCs w:val="26"/>
        </w:rPr>
        <w:t>апреле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66014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7003C7">
        <w:rPr>
          <w:sz w:val="26"/>
          <w:szCs w:val="26"/>
        </w:rPr>
        <w:t>Верх-Майзасского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>
        <w:rPr>
          <w:b/>
          <w:sz w:val="26"/>
          <w:szCs w:val="26"/>
        </w:rPr>
        <w:t>0</w:t>
      </w:r>
      <w:r w:rsidR="0020335C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 xml:space="preserve">ое обращение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4A7A76">
        <w:rPr>
          <w:i/>
          <w:sz w:val="26"/>
          <w:szCs w:val="26"/>
        </w:rPr>
        <w:t>марте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0437F9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0437F9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4A7A76">
        <w:rPr>
          <w:i/>
          <w:sz w:val="26"/>
          <w:szCs w:val="26"/>
        </w:rPr>
        <w:t>апреле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5C6467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4A7A76">
        <w:rPr>
          <w:sz w:val="26"/>
          <w:szCs w:val="26"/>
        </w:rPr>
        <w:t>мартом</w:t>
      </w:r>
      <w:r w:rsidR="00B9478A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4A7A76">
        <w:rPr>
          <w:sz w:val="26"/>
          <w:szCs w:val="26"/>
        </w:rPr>
        <w:t>апрелем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2021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4A7A76">
        <w:rPr>
          <w:i/>
          <w:sz w:val="26"/>
          <w:szCs w:val="26"/>
        </w:rPr>
        <w:t>марте</w:t>
      </w:r>
      <w:r w:rsidR="00B9478A">
        <w:rPr>
          <w:i/>
          <w:sz w:val="26"/>
          <w:szCs w:val="26"/>
        </w:rPr>
        <w:t xml:space="preserve"> 2022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 </w:t>
      </w:r>
      <w:r w:rsidR="004A7A76">
        <w:rPr>
          <w:i/>
          <w:sz w:val="26"/>
          <w:szCs w:val="26"/>
        </w:rPr>
        <w:t>апреле</w:t>
      </w:r>
      <w:r w:rsidR="00756684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 </w:t>
      </w:r>
      <w:r w:rsidR="004A7A76">
        <w:rPr>
          <w:i/>
          <w:sz w:val="26"/>
          <w:szCs w:val="26"/>
        </w:rPr>
        <w:t>марте</w:t>
      </w:r>
      <w:r w:rsidR="00B9478A">
        <w:rPr>
          <w:i/>
          <w:sz w:val="26"/>
          <w:szCs w:val="26"/>
        </w:rPr>
        <w:t xml:space="preserve"> 2022</w:t>
      </w:r>
      <w:r w:rsidR="00CC7E13">
        <w:rPr>
          <w:i/>
          <w:sz w:val="26"/>
          <w:szCs w:val="26"/>
        </w:rPr>
        <w:t xml:space="preserve"> года – </w:t>
      </w:r>
      <w:r w:rsidR="00B9478A">
        <w:rPr>
          <w:i/>
          <w:sz w:val="26"/>
          <w:szCs w:val="26"/>
        </w:rPr>
        <w:t>1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 </w:t>
      </w:r>
      <w:r w:rsidR="004A7A76">
        <w:rPr>
          <w:i/>
          <w:sz w:val="26"/>
          <w:szCs w:val="26"/>
        </w:rPr>
        <w:t>апреле</w:t>
      </w:r>
      <w:r w:rsidR="00BB5696">
        <w:rPr>
          <w:i/>
          <w:sz w:val="26"/>
          <w:szCs w:val="26"/>
        </w:rPr>
        <w:t xml:space="preserve"> 2021 года – 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 xml:space="preserve">в </w:t>
      </w:r>
      <w:r w:rsidR="004A7A76">
        <w:rPr>
          <w:i/>
          <w:sz w:val="26"/>
          <w:szCs w:val="26"/>
        </w:rPr>
        <w:t>марте</w:t>
      </w:r>
      <w:r w:rsidR="00B9478A">
        <w:rPr>
          <w:i/>
          <w:sz w:val="26"/>
          <w:szCs w:val="26"/>
        </w:rPr>
        <w:t xml:space="preserve"> 2022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 </w:t>
      </w:r>
      <w:r w:rsidR="004A7A76">
        <w:rPr>
          <w:i/>
          <w:sz w:val="26"/>
          <w:szCs w:val="26"/>
        </w:rPr>
        <w:t>апреле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2021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7003C7">
        <w:rPr>
          <w:b/>
        </w:rPr>
        <w:t>Верх-Майзасского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7003C7">
        <w:rPr>
          <w:b/>
        </w:rPr>
        <w:t>Верх-Майзасского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4A7A76">
        <w:rPr>
          <w:b/>
        </w:rPr>
        <w:t>апреле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4A7A76">
        <w:rPr>
          <w:b/>
        </w:rPr>
        <w:t>мартом</w:t>
      </w:r>
      <w:r w:rsidR="00B9478A">
        <w:rPr>
          <w:b/>
        </w:rPr>
        <w:t xml:space="preserve"> 2022</w:t>
      </w:r>
      <w:r w:rsidRPr="00262FB5">
        <w:rPr>
          <w:b/>
        </w:rPr>
        <w:t xml:space="preserve"> г. и </w:t>
      </w:r>
      <w:r w:rsidR="004A7A76">
        <w:rPr>
          <w:b/>
        </w:rPr>
        <w:t>апрелем</w:t>
      </w:r>
      <w:r>
        <w:rPr>
          <w:b/>
        </w:rPr>
        <w:t xml:space="preserve"> 2021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A04450">
        <w:rPr>
          <w:sz w:val="26"/>
          <w:szCs w:val="26"/>
        </w:rPr>
        <w:t>апреле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7003C7">
        <w:rPr>
          <w:sz w:val="26"/>
          <w:szCs w:val="26"/>
        </w:rPr>
        <w:t>Верх-Майзасского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 xml:space="preserve">обратился </w:t>
      </w:r>
      <w:r w:rsidR="00A04450">
        <w:rPr>
          <w:sz w:val="26"/>
          <w:szCs w:val="26"/>
        </w:rPr>
        <w:t>2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</w:t>
      </w:r>
      <w:r w:rsidR="00A04450">
        <w:rPr>
          <w:sz w:val="26"/>
          <w:szCs w:val="26"/>
        </w:rPr>
        <w:t>а</w:t>
      </w:r>
      <w:r w:rsidRPr="00BB5696">
        <w:rPr>
          <w:sz w:val="26"/>
          <w:szCs w:val="26"/>
        </w:rPr>
        <w:t xml:space="preserve"> (</w:t>
      </w:r>
      <w:r w:rsidR="003D0F74" w:rsidRPr="00BB5696">
        <w:rPr>
          <w:i/>
          <w:sz w:val="26"/>
          <w:szCs w:val="26"/>
        </w:rPr>
        <w:t xml:space="preserve">в </w:t>
      </w:r>
      <w:r w:rsidR="00A04450">
        <w:rPr>
          <w:i/>
          <w:sz w:val="26"/>
          <w:szCs w:val="26"/>
        </w:rPr>
        <w:t>марте</w:t>
      </w:r>
      <w:r w:rsidR="00B9478A">
        <w:rPr>
          <w:i/>
          <w:sz w:val="26"/>
          <w:szCs w:val="26"/>
        </w:rPr>
        <w:t xml:space="preserve"> 2022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A04450">
        <w:rPr>
          <w:i/>
          <w:sz w:val="26"/>
          <w:szCs w:val="26"/>
        </w:rPr>
        <w:t>1</w:t>
      </w:r>
      <w:r w:rsidR="008E6A97">
        <w:rPr>
          <w:i/>
          <w:sz w:val="26"/>
          <w:szCs w:val="26"/>
        </w:rPr>
        <w:t xml:space="preserve">, в </w:t>
      </w:r>
      <w:r w:rsidR="00A04450">
        <w:rPr>
          <w:i/>
          <w:sz w:val="26"/>
          <w:szCs w:val="26"/>
        </w:rPr>
        <w:t>апреле</w:t>
      </w:r>
      <w:r w:rsidR="00331493" w:rsidRPr="00BB5696">
        <w:rPr>
          <w:i/>
          <w:sz w:val="26"/>
          <w:szCs w:val="26"/>
        </w:rPr>
        <w:t xml:space="preserve"> </w:t>
      </w:r>
      <w:r w:rsidR="00BB5696" w:rsidRPr="00BB5696">
        <w:rPr>
          <w:i/>
          <w:sz w:val="26"/>
          <w:szCs w:val="26"/>
        </w:rPr>
        <w:t>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A04450">
        <w:rPr>
          <w:i/>
          <w:sz w:val="26"/>
          <w:szCs w:val="26"/>
        </w:rPr>
        <w:t>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7003C7">
        <w:rPr>
          <w:b/>
          <w:bCs/>
          <w:color w:val="000000"/>
        </w:rPr>
        <w:t>Верх-Майзасского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A04450">
        <w:rPr>
          <w:b/>
          <w:bCs/>
          <w:color w:val="000000"/>
        </w:rPr>
        <w:t>апреле</w:t>
      </w:r>
      <w:r w:rsidR="00B66014">
        <w:rPr>
          <w:b/>
          <w:bCs/>
          <w:color w:val="000000"/>
        </w:rPr>
        <w:t xml:space="preserve"> 2022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A04450">
        <w:rPr>
          <w:b/>
          <w:bCs/>
          <w:color w:val="000000"/>
        </w:rPr>
        <w:t>мартом</w:t>
      </w:r>
      <w:r w:rsidR="00B9478A">
        <w:rPr>
          <w:b/>
          <w:bCs/>
          <w:color w:val="000000"/>
        </w:rPr>
        <w:t xml:space="preserve"> 2022</w:t>
      </w:r>
      <w:r w:rsidRPr="00141670">
        <w:rPr>
          <w:b/>
          <w:bCs/>
          <w:color w:val="000000"/>
        </w:rPr>
        <w:t xml:space="preserve"> года и </w:t>
      </w:r>
      <w:r w:rsidR="00A04450">
        <w:rPr>
          <w:b/>
          <w:bCs/>
          <w:color w:val="000000"/>
        </w:rPr>
        <w:t>апрелем</w:t>
      </w:r>
      <w:r w:rsidRPr="00141670">
        <w:rPr>
          <w:b/>
          <w:bCs/>
          <w:color w:val="000000"/>
        </w:rPr>
        <w:t xml:space="preserve"> 2021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7003C7">
        <w:rPr>
          <w:b/>
          <w:sz w:val="26"/>
          <w:szCs w:val="26"/>
        </w:rPr>
        <w:t>Верх-Майзасского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A04450">
        <w:rPr>
          <w:sz w:val="26"/>
          <w:szCs w:val="26"/>
        </w:rPr>
        <w:t>апреле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6117A0">
        <w:rPr>
          <w:i/>
          <w:sz w:val="26"/>
          <w:szCs w:val="26"/>
        </w:rPr>
        <w:t xml:space="preserve"> </w:t>
      </w:r>
      <w:r w:rsidR="00A04450">
        <w:rPr>
          <w:i/>
          <w:sz w:val="26"/>
          <w:szCs w:val="26"/>
        </w:rPr>
        <w:t>марте</w:t>
      </w:r>
      <w:r w:rsidR="00030FDA">
        <w:rPr>
          <w:i/>
          <w:sz w:val="26"/>
          <w:szCs w:val="26"/>
        </w:rPr>
        <w:t xml:space="preserve"> 2022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A04450">
        <w:rPr>
          <w:i/>
          <w:sz w:val="26"/>
          <w:szCs w:val="26"/>
        </w:rPr>
        <w:t>апреле</w:t>
      </w:r>
      <w:r w:rsidR="00097C18" w:rsidRPr="00BB5696">
        <w:rPr>
          <w:i/>
          <w:sz w:val="26"/>
          <w:szCs w:val="26"/>
        </w:rPr>
        <w:t xml:space="preserve"> </w:t>
      </w:r>
      <w:r w:rsidR="00831400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  <w:bookmarkStart w:id="0" w:name="_GoBack"/>
      <w:bookmarkEnd w:id="0"/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7003C7">
        <w:rPr>
          <w:sz w:val="28"/>
          <w:szCs w:val="28"/>
        </w:rPr>
        <w:t>Верх-Майзасского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5EA2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 2022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 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0.47293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306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Верх-Майзасского сельсоветка Кыштовского района Новосибирской области и в администрацию  Верх-Майзасского сельсовета Кыштовского района Новосибирской области апреле 2022 г. в сравнении с мартом 2022 г. и апрелем 2021г.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Верх-Майзасского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Верх-Майзасского  сельсовета Кыштовского района Новосибирской области в феврале 2022г. в сравнении с январем 2022 г. и февралем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Верх-Майзасского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Верх-Майзасского сельсовета Кыштовского  района Новосибирской области в апреле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69E4F-4055-4B90-A617-8597D94E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verkh-mayzas</cp:lastModifiedBy>
  <cp:revision>12</cp:revision>
  <cp:lastPrinted>2022-03-17T10:24:00Z</cp:lastPrinted>
  <dcterms:created xsi:type="dcterms:W3CDTF">2022-03-18T07:48:00Z</dcterms:created>
  <dcterms:modified xsi:type="dcterms:W3CDTF">2022-05-12T04:58:00Z</dcterms:modified>
</cp:coreProperties>
</file>