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22551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E05069">
        <w:rPr>
          <w:caps/>
          <w:imprint/>
          <w:color w:val="000000"/>
          <w:sz w:val="28"/>
          <w:szCs w:val="28"/>
        </w:rPr>
        <w:t>14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E40536">
        <w:rPr>
          <w:caps/>
          <w:imprint/>
          <w:color w:val="000000"/>
          <w:sz w:val="28"/>
          <w:szCs w:val="28"/>
        </w:rPr>
        <w:t>1</w:t>
      </w:r>
      <w:r w:rsidR="00E05069">
        <w:rPr>
          <w:caps/>
          <w:imprint/>
          <w:color w:val="000000"/>
          <w:sz w:val="28"/>
          <w:szCs w:val="28"/>
        </w:rPr>
        <w:t>9</w:t>
      </w:r>
      <w:r w:rsidR="00156102">
        <w:rPr>
          <w:caps/>
          <w:imprint/>
          <w:color w:val="000000"/>
          <w:sz w:val="28"/>
          <w:szCs w:val="28"/>
        </w:rPr>
        <w:t>.</w:t>
      </w:r>
      <w:r w:rsidR="003E0811">
        <w:rPr>
          <w:caps/>
          <w:imprint/>
          <w:color w:val="000000"/>
          <w:sz w:val="28"/>
          <w:szCs w:val="28"/>
        </w:rPr>
        <w:t>04</w:t>
      </w:r>
      <w:r w:rsidR="00D04BEA">
        <w:rPr>
          <w:caps/>
          <w:imprint/>
          <w:color w:val="000000"/>
          <w:sz w:val="28"/>
          <w:szCs w:val="28"/>
        </w:rPr>
        <w:t>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2F02D0" w:rsidRDefault="002F02D0" w:rsidP="000A325F">
      <w:pPr>
        <w:pStyle w:val="aa"/>
        <w:ind w:right="-55"/>
        <w:jc w:val="right"/>
        <w:rPr>
          <w:sz w:val="24"/>
          <w:szCs w:val="24"/>
        </w:rPr>
      </w:pPr>
    </w:p>
    <w:p w:rsidR="00E40536" w:rsidRPr="0011663A" w:rsidRDefault="00E40536" w:rsidP="000A325F">
      <w:pPr>
        <w:pStyle w:val="aa"/>
        <w:ind w:right="-55"/>
        <w:jc w:val="right"/>
        <w:rPr>
          <w:sz w:val="24"/>
          <w:szCs w:val="24"/>
        </w:rPr>
      </w:pPr>
    </w:p>
    <w:p w:rsidR="00E05069" w:rsidRPr="00E05069" w:rsidRDefault="00E05069" w:rsidP="00E05069">
      <w:pPr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АДМИНИСТРАЦИЯ ВЕРХ-МАЙЗАССКОГО СЕЛЬСОВЕТА</w:t>
      </w:r>
    </w:p>
    <w:p w:rsidR="00E05069" w:rsidRPr="00E05069" w:rsidRDefault="00E05069" w:rsidP="00E05069">
      <w:pPr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 xml:space="preserve"> КЫШТОВСКОГО РАЙОНА НОВОСИБИРСКОЙ ОБЛАСТИ</w:t>
      </w:r>
    </w:p>
    <w:p w:rsidR="00E05069" w:rsidRPr="00E05069" w:rsidRDefault="00E05069" w:rsidP="00E05069">
      <w:pPr>
        <w:jc w:val="center"/>
        <w:rPr>
          <w:b/>
          <w:sz w:val="28"/>
          <w:szCs w:val="28"/>
        </w:rPr>
      </w:pPr>
    </w:p>
    <w:p w:rsidR="00E05069" w:rsidRPr="00E05069" w:rsidRDefault="00E05069" w:rsidP="00E05069">
      <w:pPr>
        <w:jc w:val="center"/>
        <w:rPr>
          <w:b/>
          <w:sz w:val="28"/>
          <w:szCs w:val="28"/>
        </w:rPr>
      </w:pPr>
    </w:p>
    <w:p w:rsidR="00E05069" w:rsidRPr="00E05069" w:rsidRDefault="00E05069" w:rsidP="00E05069">
      <w:pPr>
        <w:keepNext/>
        <w:jc w:val="center"/>
        <w:outlineLvl w:val="1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П О С Т А Н О В Л Е Н И Е</w:t>
      </w:r>
    </w:p>
    <w:p w:rsidR="00E05069" w:rsidRPr="00E05069" w:rsidRDefault="00E05069" w:rsidP="00E05069">
      <w:pPr>
        <w:jc w:val="center"/>
        <w:rPr>
          <w:sz w:val="28"/>
          <w:szCs w:val="28"/>
        </w:rPr>
      </w:pPr>
    </w:p>
    <w:p w:rsidR="00E05069" w:rsidRPr="00E05069" w:rsidRDefault="00E05069" w:rsidP="00E05069">
      <w:pPr>
        <w:rPr>
          <w:color w:val="000000"/>
          <w:sz w:val="28"/>
          <w:szCs w:val="28"/>
        </w:rPr>
      </w:pPr>
      <w:r w:rsidRPr="00E05069">
        <w:rPr>
          <w:color w:val="000000"/>
          <w:sz w:val="28"/>
          <w:szCs w:val="28"/>
        </w:rPr>
        <w:t xml:space="preserve">От 19.04.2024 г.                                                                                                 № 19 </w:t>
      </w:r>
    </w:p>
    <w:p w:rsidR="00E05069" w:rsidRPr="00E05069" w:rsidRDefault="00E05069" w:rsidP="00E05069">
      <w:pPr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  <w:r w:rsidRPr="00E05069">
        <w:rPr>
          <w:color w:val="000000"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Верх-Майзасского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05069" w:rsidRPr="00E05069" w:rsidRDefault="00E05069" w:rsidP="00E05069">
      <w:pPr>
        <w:jc w:val="center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 </w:t>
      </w:r>
      <w:r w:rsidRPr="00E05069">
        <w:rPr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05069">
        <w:rPr>
          <w:color w:val="000000"/>
          <w:sz w:val="28"/>
          <w:szCs w:val="28"/>
          <w:shd w:val="clear" w:color="auto" w:fill="FFFFFF"/>
        </w:rPr>
        <w:t>,</w:t>
      </w:r>
      <w:r w:rsidRPr="00E05069">
        <w:rPr>
          <w:sz w:val="28"/>
          <w:szCs w:val="28"/>
        </w:rPr>
        <w:t xml:space="preserve"> администрация Верх-Майзасского сельсовета Кыштовского района Новосибирской области ПОСТАНОВЛЯЕТ: </w:t>
      </w:r>
    </w:p>
    <w:p w:rsidR="00E05069" w:rsidRPr="00E05069" w:rsidRDefault="00E05069" w:rsidP="00E05069">
      <w:pPr>
        <w:ind w:firstLine="567"/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1. </w:t>
      </w:r>
      <w:r w:rsidRPr="00E05069">
        <w:rPr>
          <w:color w:val="000000"/>
          <w:sz w:val="28"/>
          <w:szCs w:val="28"/>
        </w:rPr>
        <w:t>Утвердить прилагаемое Положение о порядке сообщения муниципальными служащими, замещающими должности муниципальной службы в администрации Верх-Майзасского сельсовета Кыштовского района Новосибирской области</w:t>
      </w:r>
      <w:r w:rsidRPr="00E05069">
        <w:rPr>
          <w:i/>
          <w:color w:val="000000"/>
          <w:sz w:val="28"/>
          <w:szCs w:val="28"/>
        </w:rPr>
        <w:t> </w:t>
      </w:r>
      <w:r w:rsidRPr="00E05069">
        <w:rPr>
          <w:color w:val="000000"/>
          <w:sz w:val="28"/>
          <w:szCs w:val="28"/>
        </w:rPr>
        <w:t xml:space="preserve">о возникновении личной заинтересованности при </w:t>
      </w:r>
      <w:r w:rsidRPr="00E05069">
        <w:rPr>
          <w:color w:val="000000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интересов.</w:t>
      </w:r>
    </w:p>
    <w:p w:rsidR="00E05069" w:rsidRPr="00E05069" w:rsidRDefault="00E05069" w:rsidP="00E05069">
      <w:pPr>
        <w:ind w:firstLine="567"/>
        <w:jc w:val="both"/>
        <w:rPr>
          <w:sz w:val="28"/>
          <w:szCs w:val="28"/>
        </w:rPr>
      </w:pPr>
      <w:r w:rsidRPr="00E05069">
        <w:rPr>
          <w:rFonts w:eastAsia="SimSun"/>
          <w:sz w:val="28"/>
          <w:szCs w:val="28"/>
        </w:rPr>
        <w:t>2. 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 сельсовета в информационно-телекоммуникационной сети «Интернет».</w:t>
      </w:r>
      <w:r w:rsidRPr="00E05069">
        <w:rPr>
          <w:sz w:val="28"/>
          <w:szCs w:val="28"/>
        </w:rPr>
        <w:t xml:space="preserve"> </w:t>
      </w:r>
    </w:p>
    <w:p w:rsidR="00E05069" w:rsidRPr="00E05069" w:rsidRDefault="00E05069" w:rsidP="00E05069">
      <w:pPr>
        <w:ind w:firstLine="567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И.о. Главы Верх-Майзасского сельсовета  </w:t>
      </w:r>
    </w:p>
    <w:p w:rsidR="00E05069" w:rsidRPr="00E05069" w:rsidRDefault="00E05069" w:rsidP="00E05069">
      <w:pPr>
        <w:jc w:val="both"/>
        <w:rPr>
          <w:sz w:val="28"/>
          <w:szCs w:val="28"/>
        </w:rPr>
      </w:pPr>
      <w:r w:rsidRPr="00E05069">
        <w:rPr>
          <w:sz w:val="28"/>
          <w:szCs w:val="28"/>
        </w:rPr>
        <w:t>Кыштовского района Новосибирской области                       С.Н. Чебыкина</w:t>
      </w: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E05069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E05069" w:rsidRPr="00E05069" w:rsidRDefault="00E05069" w:rsidP="00E0506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E05069">
        <w:rPr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E05069" w:rsidRPr="00E05069" w:rsidRDefault="00E05069" w:rsidP="00E0506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E05069">
        <w:rPr>
          <w:color w:val="000000"/>
          <w:spacing w:val="-10"/>
          <w:sz w:val="28"/>
          <w:szCs w:val="28"/>
        </w:rPr>
        <w:t>Верх-Майзасского сельсовета Кыштовского района Новосибирской области</w:t>
      </w:r>
    </w:p>
    <w:p w:rsidR="00E05069" w:rsidRPr="00E05069" w:rsidRDefault="00E05069" w:rsidP="00E05069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 w:rsidRPr="00E05069">
        <w:rPr>
          <w:color w:val="000000"/>
          <w:spacing w:val="-10"/>
          <w:sz w:val="28"/>
          <w:szCs w:val="28"/>
        </w:rPr>
        <w:t>От 19.04.2024 г. № 19</w:t>
      </w:r>
    </w:p>
    <w:p w:rsidR="00E05069" w:rsidRPr="00E05069" w:rsidRDefault="00E05069" w:rsidP="00E05069">
      <w:pPr>
        <w:widowControl w:val="0"/>
        <w:ind w:right="-2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center"/>
        <w:rPr>
          <w:sz w:val="28"/>
          <w:szCs w:val="28"/>
        </w:rPr>
      </w:pPr>
      <w:r w:rsidRPr="00E05069">
        <w:rPr>
          <w:color w:val="000000"/>
          <w:sz w:val="28"/>
          <w:szCs w:val="28"/>
        </w:rPr>
        <w:t>Положение о порядке сообщения муниципальными служащими, замещающими должности муниципальной службы в администрации Верх-Майзасского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05069" w:rsidRPr="00E05069" w:rsidRDefault="00E05069" w:rsidP="00E05069">
      <w:pPr>
        <w:rPr>
          <w:sz w:val="28"/>
          <w:szCs w:val="28"/>
        </w:rPr>
      </w:pPr>
    </w:p>
    <w:p w:rsidR="00E05069" w:rsidRPr="00E05069" w:rsidRDefault="00E05069" w:rsidP="00E05069">
      <w:pPr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1. Настоящим Положением определяется порядок сообщения муниципальными служащими, замещающими должности муниципальной службы в администрации Верх-Майзасского сельсовета Кыштовского района Новосибирской области (далее ‒ муниципальный служащий,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E05069">
        <w:rPr>
          <w:sz w:val="28"/>
          <w:szCs w:val="28"/>
        </w:rPr>
        <w:t>.</w:t>
      </w:r>
    </w:p>
    <w:p w:rsidR="00E05069" w:rsidRPr="00E05069" w:rsidRDefault="00E05069" w:rsidP="00E05069">
      <w:pPr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3. 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E05069" w:rsidRPr="00E05069" w:rsidRDefault="00E05069" w:rsidP="00E05069">
      <w:pPr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4. Поступившее уведомление регистрируется</w:t>
      </w:r>
      <w:r w:rsidRPr="00E05069">
        <w:t xml:space="preserve"> </w:t>
      </w:r>
      <w:r w:rsidRPr="00E05069">
        <w:rPr>
          <w:sz w:val="28"/>
          <w:szCs w:val="28"/>
        </w:rPr>
        <w:t xml:space="preserve"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E05069">
        <w:rPr>
          <w:sz w:val="28"/>
          <w:szCs w:val="28"/>
        </w:rPr>
        <w:lastRenderedPageBreak/>
        <w:t>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8. Мотивированное заключение должно содержать: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E05069">
        <w:rPr>
          <w:sz w:val="28"/>
          <w:szCs w:val="28"/>
        </w:rPr>
        <w:t>Указанный срок может быть продлен, но не более чем на 30 дней.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E05069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E05069">
        <w:rPr>
          <w:sz w:val="28"/>
          <w:szCs w:val="28"/>
        </w:rPr>
        <w:t xml:space="preserve">3) признать, что лицом, направившим уведомление, не соблюдались </w:t>
      </w:r>
      <w:r w:rsidRPr="00E05069">
        <w:rPr>
          <w:sz w:val="28"/>
          <w:szCs w:val="28"/>
        </w:rPr>
        <w:lastRenderedPageBreak/>
        <w:t>требования об урегулировании конфликта интересов.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05069" w:rsidRPr="00E05069" w:rsidRDefault="00E05069" w:rsidP="00E05069">
      <w:pPr>
        <w:widowControl w:val="0"/>
        <w:ind w:firstLine="720"/>
        <w:jc w:val="both"/>
        <w:rPr>
          <w:sz w:val="28"/>
          <w:szCs w:val="28"/>
        </w:rPr>
      </w:pPr>
      <w:r w:rsidRPr="00E05069"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E05069" w:rsidRPr="00E05069" w:rsidRDefault="00E05069" w:rsidP="00E05069">
      <w:pPr>
        <w:ind w:firstLine="709"/>
        <w:jc w:val="both"/>
        <w:rPr>
          <w:sz w:val="28"/>
          <w:szCs w:val="28"/>
        </w:rPr>
      </w:pPr>
      <w:bookmarkStart w:id="4" w:name="3dy6vkm"/>
      <w:bookmarkStart w:id="5" w:name="tyjcwt"/>
      <w:bookmarkEnd w:id="4"/>
      <w:bookmarkEnd w:id="5"/>
      <w:r w:rsidRPr="00E05069">
        <w:rPr>
          <w:sz w:val="28"/>
          <w:szCs w:val="28"/>
        </w:rPr>
        <w:t>12. 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  Верх-Майзасского сельсовета Кыштовского района Новосибирской области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E05069" w:rsidRPr="00E05069" w:rsidRDefault="00E05069" w:rsidP="00E05069">
      <w:pPr>
        <w:widowControl w:val="0"/>
        <w:ind w:firstLine="720"/>
        <w:jc w:val="right"/>
        <w:rPr>
          <w:sz w:val="28"/>
          <w:szCs w:val="28"/>
        </w:rPr>
      </w:pPr>
      <w:r w:rsidRPr="00E05069">
        <w:rPr>
          <w:sz w:val="28"/>
          <w:szCs w:val="28"/>
        </w:rPr>
        <w:br w:type="page"/>
      </w:r>
      <w:r w:rsidRPr="00E05069">
        <w:rPr>
          <w:sz w:val="28"/>
          <w:szCs w:val="28"/>
        </w:rPr>
        <w:lastRenderedPageBreak/>
        <w:t>ПРИЛОЖЕНИЕ № 1</w:t>
      </w:r>
    </w:p>
    <w:p w:rsidR="00E05069" w:rsidRPr="00E05069" w:rsidRDefault="00E05069" w:rsidP="00E05069">
      <w:pPr>
        <w:widowControl w:val="0"/>
        <w:ind w:left="4395"/>
        <w:jc w:val="center"/>
        <w:rPr>
          <w:i/>
        </w:rPr>
      </w:pPr>
      <w:r w:rsidRPr="00E05069"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Верх-Майзасского сельсовета Кыштовского района Новосибирской области</w:t>
      </w:r>
    </w:p>
    <w:p w:rsidR="00E05069" w:rsidRPr="00E05069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E0506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5069" w:rsidRPr="00E05069" w:rsidRDefault="00E05069" w:rsidP="00E05069">
      <w:pPr>
        <w:widowControl w:val="0"/>
        <w:ind w:left="4395"/>
        <w:jc w:val="center"/>
        <w:rPr>
          <w:sz w:val="28"/>
          <w:szCs w:val="28"/>
        </w:rPr>
      </w:pPr>
    </w:p>
    <w:p w:rsidR="00E05069" w:rsidRPr="00E05069" w:rsidRDefault="00E05069" w:rsidP="00E05069">
      <w:pPr>
        <w:widowControl w:val="0"/>
        <w:rPr>
          <w:sz w:val="28"/>
          <w:szCs w:val="28"/>
        </w:rPr>
      </w:pPr>
      <w:r w:rsidRPr="00E05069">
        <w:rPr>
          <w:sz w:val="28"/>
          <w:szCs w:val="28"/>
        </w:rPr>
        <w:t>_____________________________</w:t>
      </w:r>
    </w:p>
    <w:p w:rsidR="00E05069" w:rsidRPr="00E05069" w:rsidRDefault="00E05069" w:rsidP="00E05069">
      <w:pPr>
        <w:widowControl w:val="0"/>
        <w:rPr>
          <w:sz w:val="28"/>
          <w:szCs w:val="28"/>
        </w:rPr>
      </w:pPr>
    </w:p>
    <w:p w:rsidR="00E05069" w:rsidRPr="00E05069" w:rsidRDefault="00E05069" w:rsidP="00E05069">
      <w:pPr>
        <w:widowControl w:val="0"/>
        <w:jc w:val="both"/>
        <w:rPr>
          <w:sz w:val="28"/>
          <w:szCs w:val="28"/>
        </w:rPr>
      </w:pPr>
      <w:r w:rsidRPr="00E05069">
        <w:rPr>
          <w:sz w:val="20"/>
          <w:szCs w:val="20"/>
        </w:rPr>
        <w:t xml:space="preserve">                 (отметка об ознакомлении)</w:t>
      </w:r>
    </w:p>
    <w:p w:rsidR="00E05069" w:rsidRPr="00E05069" w:rsidRDefault="00E05069" w:rsidP="00E05069">
      <w:pPr>
        <w:widowControl w:val="0"/>
        <w:jc w:val="both"/>
        <w:rPr>
          <w:sz w:val="28"/>
          <w:szCs w:val="28"/>
          <w:vertAlign w:val="subscript"/>
        </w:rPr>
      </w:pPr>
    </w:p>
    <w:p w:rsidR="00E05069" w:rsidRPr="00E05069" w:rsidRDefault="00E05069" w:rsidP="00E05069">
      <w:pPr>
        <w:widowControl w:val="0"/>
        <w:ind w:left="4536"/>
        <w:jc w:val="right"/>
        <w:rPr>
          <w:sz w:val="28"/>
          <w:szCs w:val="28"/>
        </w:rPr>
      </w:pPr>
    </w:p>
    <w:p w:rsidR="00E05069" w:rsidRPr="00E05069" w:rsidRDefault="00E05069" w:rsidP="00E05069">
      <w:pPr>
        <w:widowControl w:val="0"/>
        <w:ind w:left="5103" w:hanging="283"/>
        <w:jc w:val="right"/>
        <w:rPr>
          <w:sz w:val="28"/>
          <w:szCs w:val="28"/>
        </w:rPr>
      </w:pPr>
      <w:r w:rsidRPr="00E05069">
        <w:rPr>
          <w:sz w:val="28"/>
          <w:szCs w:val="28"/>
        </w:rPr>
        <w:t>________________________________</w:t>
      </w:r>
    </w:p>
    <w:p w:rsidR="00E05069" w:rsidRPr="00E05069" w:rsidRDefault="00E05069" w:rsidP="00E05069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E05069">
        <w:rPr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E05069" w:rsidRPr="00E05069" w:rsidRDefault="00E05069" w:rsidP="00E05069">
      <w:pPr>
        <w:widowControl w:val="0"/>
        <w:ind w:left="4395" w:firstLine="284"/>
        <w:jc w:val="center"/>
        <w:rPr>
          <w:sz w:val="28"/>
          <w:szCs w:val="28"/>
        </w:rPr>
      </w:pPr>
      <w:r w:rsidRPr="00E05069">
        <w:rPr>
          <w:sz w:val="28"/>
          <w:szCs w:val="28"/>
        </w:rPr>
        <w:t>________________________________,</w:t>
      </w:r>
    </w:p>
    <w:p w:rsidR="00E05069" w:rsidRPr="00E05069" w:rsidRDefault="00E05069" w:rsidP="00E05069">
      <w:pPr>
        <w:widowControl w:val="0"/>
        <w:ind w:left="4395" w:firstLine="284"/>
        <w:jc w:val="center"/>
        <w:rPr>
          <w:sz w:val="28"/>
          <w:szCs w:val="28"/>
        </w:rPr>
      </w:pPr>
      <w:r w:rsidRPr="00E05069">
        <w:rPr>
          <w:sz w:val="28"/>
          <w:szCs w:val="28"/>
        </w:rPr>
        <w:t>_________________________________</w:t>
      </w:r>
    </w:p>
    <w:p w:rsidR="00E05069" w:rsidRPr="00E05069" w:rsidRDefault="00E05069" w:rsidP="00E05069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E05069" w:rsidRPr="00E05069" w:rsidRDefault="00E05069" w:rsidP="00E05069">
      <w:pPr>
        <w:widowControl w:val="0"/>
        <w:ind w:left="4395" w:firstLine="284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от _______________________________</w:t>
      </w:r>
    </w:p>
    <w:p w:rsidR="00E05069" w:rsidRPr="00E05069" w:rsidRDefault="00E05069" w:rsidP="00E05069">
      <w:pPr>
        <w:widowControl w:val="0"/>
        <w:ind w:left="4536"/>
        <w:jc w:val="center"/>
        <w:rPr>
          <w:i/>
          <w:sz w:val="20"/>
          <w:szCs w:val="20"/>
        </w:rPr>
      </w:pPr>
      <w:r w:rsidRPr="00E05069">
        <w:rPr>
          <w:i/>
          <w:sz w:val="20"/>
          <w:szCs w:val="20"/>
        </w:rPr>
        <w:t>(фамилия, имя, отчество (отчество ‒ при наличии),</w:t>
      </w:r>
    </w:p>
    <w:p w:rsidR="00E05069" w:rsidRPr="00E05069" w:rsidRDefault="00E05069" w:rsidP="00E05069">
      <w:pPr>
        <w:widowControl w:val="0"/>
        <w:ind w:left="4536"/>
        <w:jc w:val="center"/>
        <w:rPr>
          <w:i/>
          <w:sz w:val="20"/>
          <w:szCs w:val="20"/>
        </w:rPr>
      </w:pPr>
      <w:r w:rsidRPr="00E05069">
        <w:rPr>
          <w:i/>
          <w:sz w:val="20"/>
          <w:szCs w:val="20"/>
        </w:rPr>
        <w:t>замещаемая должность)</w:t>
      </w:r>
    </w:p>
    <w:p w:rsidR="00E05069" w:rsidRPr="00E05069" w:rsidRDefault="00E05069" w:rsidP="00E05069">
      <w:pPr>
        <w:widowControl w:val="0"/>
        <w:jc w:val="both"/>
        <w:rPr>
          <w:sz w:val="28"/>
          <w:szCs w:val="28"/>
        </w:rPr>
      </w:pPr>
    </w:p>
    <w:p w:rsidR="00E05069" w:rsidRPr="00E05069" w:rsidRDefault="00E05069" w:rsidP="00E05069">
      <w:pPr>
        <w:widowControl w:val="0"/>
        <w:jc w:val="both"/>
        <w:rPr>
          <w:sz w:val="28"/>
          <w:szCs w:val="28"/>
        </w:rPr>
      </w:pPr>
    </w:p>
    <w:p w:rsidR="00E05069" w:rsidRPr="00E05069" w:rsidRDefault="00E05069" w:rsidP="00E05069">
      <w:pPr>
        <w:widowControl w:val="0"/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УВЕДОМЛЕНИЕ</w:t>
      </w:r>
    </w:p>
    <w:p w:rsidR="00E05069" w:rsidRPr="00E05069" w:rsidRDefault="00E05069" w:rsidP="00E05069">
      <w:pPr>
        <w:widowControl w:val="0"/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E05069" w:rsidRPr="00E05069" w:rsidRDefault="00E05069" w:rsidP="00E05069">
      <w:pPr>
        <w:widowControl w:val="0"/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E05069" w:rsidRPr="00E05069" w:rsidRDefault="00E05069" w:rsidP="00E05069">
      <w:pPr>
        <w:widowControl w:val="0"/>
        <w:jc w:val="center"/>
        <w:rPr>
          <w:sz w:val="28"/>
          <w:szCs w:val="28"/>
        </w:rPr>
      </w:pPr>
      <w:r w:rsidRPr="00E05069">
        <w:rPr>
          <w:b/>
          <w:sz w:val="28"/>
          <w:szCs w:val="28"/>
        </w:rPr>
        <w:t>к конфликту интересов</w:t>
      </w:r>
    </w:p>
    <w:p w:rsidR="00E05069" w:rsidRPr="00E05069" w:rsidRDefault="00E05069" w:rsidP="00E05069">
      <w:pPr>
        <w:widowControl w:val="0"/>
        <w:jc w:val="center"/>
        <w:rPr>
          <w:sz w:val="28"/>
          <w:szCs w:val="28"/>
        </w:rPr>
      </w:pPr>
    </w:p>
    <w:p w:rsidR="00E05069" w:rsidRPr="00E05069" w:rsidRDefault="00E05069" w:rsidP="00E05069">
      <w:pPr>
        <w:widowControl w:val="0"/>
        <w:jc w:val="center"/>
        <w:rPr>
          <w:sz w:val="28"/>
          <w:szCs w:val="28"/>
        </w:rPr>
      </w:pPr>
    </w:p>
    <w:p w:rsidR="00E05069" w:rsidRPr="00E05069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E05069">
        <w:rPr>
          <w:i/>
          <w:sz w:val="28"/>
          <w:szCs w:val="28"/>
        </w:rPr>
        <w:t>(нужное подчеркнуть)</w:t>
      </w:r>
      <w:r w:rsidRPr="00E05069">
        <w:rPr>
          <w:sz w:val="28"/>
          <w:szCs w:val="28"/>
        </w:rPr>
        <w:t>.</w:t>
      </w:r>
    </w:p>
    <w:p w:rsidR="00E05069" w:rsidRPr="00E05069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E05069" w:rsidRPr="00E05069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</w:t>
      </w:r>
    </w:p>
    <w:p w:rsidR="00E05069" w:rsidRPr="00E05069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E05069">
        <w:t>П</w:t>
      </w:r>
      <w:r w:rsidRPr="00E05069">
        <w:rPr>
          <w:sz w:val="28"/>
          <w:szCs w:val="28"/>
        </w:rPr>
        <w:t xml:space="preserve">редлагаемые меры по предотвращению или урегулированию конфликта </w:t>
      </w:r>
      <w:r w:rsidRPr="00E05069">
        <w:rPr>
          <w:sz w:val="28"/>
          <w:szCs w:val="28"/>
        </w:rPr>
        <w:lastRenderedPageBreak/>
        <w:t>интересов:</w:t>
      </w:r>
      <w:r w:rsidRPr="00E05069">
        <w:t xml:space="preserve"> </w:t>
      </w:r>
      <w:r w:rsidRPr="00E05069">
        <w:rPr>
          <w:sz w:val="28"/>
          <w:szCs w:val="28"/>
        </w:rPr>
        <w:t>_______________________________________________</w:t>
      </w:r>
    </w:p>
    <w:p w:rsidR="00E05069" w:rsidRPr="00E05069" w:rsidRDefault="00E05069" w:rsidP="00E05069">
      <w:pPr>
        <w:widowControl w:val="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__________________________________________________________________</w:t>
      </w:r>
    </w:p>
    <w:p w:rsidR="00E05069" w:rsidRPr="00E05069" w:rsidRDefault="00E05069" w:rsidP="00E05069">
      <w:pPr>
        <w:widowControl w:val="0"/>
        <w:jc w:val="both"/>
        <w:rPr>
          <w:sz w:val="28"/>
          <w:szCs w:val="28"/>
        </w:rPr>
      </w:pPr>
      <w:r w:rsidRPr="00E05069">
        <w:rPr>
          <w:sz w:val="28"/>
          <w:szCs w:val="28"/>
        </w:rPr>
        <w:t>__________________________________________________________________</w:t>
      </w:r>
    </w:p>
    <w:p w:rsidR="00E05069" w:rsidRPr="00E05069" w:rsidRDefault="00E05069" w:rsidP="00E05069">
      <w:pPr>
        <w:widowControl w:val="0"/>
        <w:jc w:val="both"/>
        <w:rPr>
          <w:sz w:val="28"/>
          <w:szCs w:val="28"/>
        </w:rPr>
      </w:pPr>
    </w:p>
    <w:p w:rsidR="00E05069" w:rsidRPr="00E05069" w:rsidRDefault="00E05069" w:rsidP="00E05069">
      <w:pPr>
        <w:widowControl w:val="0"/>
        <w:ind w:firstLine="709"/>
        <w:jc w:val="both"/>
      </w:pPr>
      <w:r w:rsidRPr="00E05069">
        <w:rPr>
          <w:sz w:val="28"/>
          <w:szCs w:val="28"/>
        </w:rPr>
        <w:t xml:space="preserve">Намереваюсь (не намереваюсь) </w:t>
      </w:r>
      <w:r w:rsidRPr="00E05069">
        <w:rPr>
          <w:i/>
          <w:sz w:val="28"/>
          <w:szCs w:val="28"/>
        </w:rPr>
        <w:t>(нужное подчеркнуть)</w:t>
      </w:r>
      <w:r w:rsidRPr="00E05069"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Верх-Майзасского сельсовета Кыштовского района Новосибирской область при рассмотрении настоящего уведомления</w:t>
      </w:r>
      <w:r w:rsidRPr="00E05069">
        <w:rPr>
          <w:i/>
        </w:rPr>
        <w:t>.</w:t>
      </w:r>
    </w:p>
    <w:p w:rsidR="00E05069" w:rsidRPr="00E05069" w:rsidRDefault="00E05069" w:rsidP="00E05069">
      <w:pPr>
        <w:widowControl w:val="0"/>
        <w:jc w:val="both"/>
        <w:rPr>
          <w:sz w:val="20"/>
          <w:szCs w:val="20"/>
        </w:rPr>
      </w:pPr>
    </w:p>
    <w:p w:rsidR="00E05069" w:rsidRPr="00E05069" w:rsidRDefault="00E05069" w:rsidP="00E05069">
      <w:pPr>
        <w:widowControl w:val="0"/>
        <w:jc w:val="both"/>
        <w:rPr>
          <w:sz w:val="20"/>
          <w:szCs w:val="20"/>
        </w:rPr>
      </w:pPr>
      <w:r w:rsidRPr="00E05069">
        <w:rPr>
          <w:sz w:val="28"/>
          <w:szCs w:val="28"/>
        </w:rPr>
        <w:t>«___»___________20___г.______________________________ ______________</w:t>
      </w:r>
      <w:r w:rsidRPr="00E05069">
        <w:tab/>
        <w:t xml:space="preserve">                                         </w:t>
      </w:r>
      <w:r w:rsidRPr="00E05069">
        <w:rPr>
          <w:sz w:val="20"/>
          <w:szCs w:val="20"/>
        </w:rPr>
        <w:t>(подпись лица, направляющего уведомление)        (фамилия, инициалы)</w:t>
      </w:r>
    </w:p>
    <w:p w:rsidR="00E05069" w:rsidRPr="00E05069" w:rsidRDefault="00E05069" w:rsidP="00E05069">
      <w:pPr>
        <w:spacing w:after="200"/>
        <w:jc w:val="right"/>
        <w:rPr>
          <w:sz w:val="28"/>
          <w:szCs w:val="28"/>
        </w:rPr>
      </w:pPr>
      <w:r w:rsidRPr="00E05069">
        <w:br w:type="page"/>
      </w:r>
      <w:r w:rsidRPr="00E05069">
        <w:rPr>
          <w:sz w:val="28"/>
          <w:szCs w:val="28"/>
        </w:rPr>
        <w:lastRenderedPageBreak/>
        <w:t>ПРИЛОЖЕНИЕ № 2</w:t>
      </w:r>
    </w:p>
    <w:p w:rsidR="00E05069" w:rsidRPr="00E05069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E05069"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</w:p>
    <w:p w:rsidR="00E05069" w:rsidRPr="00E05069" w:rsidRDefault="00E05069" w:rsidP="00E05069">
      <w:pPr>
        <w:widowControl w:val="0"/>
        <w:ind w:left="4395"/>
        <w:jc w:val="center"/>
        <w:rPr>
          <w:i/>
          <w:sz w:val="20"/>
          <w:szCs w:val="20"/>
        </w:rPr>
      </w:pPr>
      <w:r w:rsidRPr="00E05069">
        <w:rPr>
          <w:sz w:val="28"/>
          <w:szCs w:val="28"/>
        </w:rPr>
        <w:t>Верх-Майзасского сельсовета Кыштовского района Новосибирской области</w:t>
      </w:r>
    </w:p>
    <w:p w:rsidR="00E05069" w:rsidRPr="00E05069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E0506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05069" w:rsidRPr="00E05069" w:rsidRDefault="00E05069" w:rsidP="00E05069">
      <w:pPr>
        <w:widowControl w:val="0"/>
        <w:jc w:val="right"/>
        <w:rPr>
          <w:sz w:val="28"/>
          <w:szCs w:val="28"/>
        </w:rPr>
      </w:pPr>
    </w:p>
    <w:p w:rsidR="00E05069" w:rsidRPr="00E05069" w:rsidRDefault="00E05069" w:rsidP="00E05069">
      <w:pPr>
        <w:widowControl w:val="0"/>
        <w:jc w:val="right"/>
        <w:rPr>
          <w:sz w:val="28"/>
          <w:szCs w:val="28"/>
        </w:rPr>
      </w:pPr>
    </w:p>
    <w:p w:rsidR="00E05069" w:rsidRPr="00E05069" w:rsidRDefault="00E05069" w:rsidP="00E05069">
      <w:pPr>
        <w:widowControl w:val="0"/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ЖУРНАЛ</w:t>
      </w:r>
    </w:p>
    <w:p w:rsidR="00E05069" w:rsidRPr="00E05069" w:rsidRDefault="00E05069" w:rsidP="00E05069">
      <w:pPr>
        <w:widowControl w:val="0"/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регистрации уведомлений муниципальных служащих</w:t>
      </w:r>
    </w:p>
    <w:p w:rsidR="00E05069" w:rsidRPr="00E05069" w:rsidRDefault="00E05069" w:rsidP="00E05069">
      <w:pPr>
        <w:widowControl w:val="0"/>
        <w:jc w:val="center"/>
        <w:rPr>
          <w:b/>
          <w:sz w:val="28"/>
          <w:szCs w:val="28"/>
        </w:rPr>
      </w:pPr>
      <w:r w:rsidRPr="00E05069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5069" w:rsidRPr="00E05069" w:rsidRDefault="00E05069" w:rsidP="00E05069">
      <w:pPr>
        <w:widowControl w:val="0"/>
        <w:spacing w:line="264" w:lineRule="auto"/>
        <w:ind w:firstLine="709"/>
        <w:jc w:val="right"/>
        <w:rPr>
          <w:sz w:val="28"/>
          <w:szCs w:val="28"/>
        </w:rPr>
      </w:pPr>
      <w:r w:rsidRPr="00E05069">
        <w:rPr>
          <w:sz w:val="28"/>
          <w:szCs w:val="28"/>
        </w:rPr>
        <w:t>Начат «__» _______ 20__ г.</w:t>
      </w:r>
    </w:p>
    <w:p w:rsidR="00E05069" w:rsidRPr="00E05069" w:rsidRDefault="00E05069" w:rsidP="00E05069">
      <w:pPr>
        <w:widowControl w:val="0"/>
        <w:spacing w:line="264" w:lineRule="auto"/>
        <w:ind w:firstLine="709"/>
        <w:jc w:val="right"/>
        <w:rPr>
          <w:sz w:val="28"/>
          <w:szCs w:val="28"/>
        </w:rPr>
      </w:pPr>
      <w:r w:rsidRPr="00E05069">
        <w:rPr>
          <w:sz w:val="28"/>
          <w:szCs w:val="28"/>
        </w:rPr>
        <w:t>Окончен «__» _______ 20__ г.</w:t>
      </w:r>
    </w:p>
    <w:p w:rsidR="00E05069" w:rsidRPr="00E05069" w:rsidRDefault="00E05069" w:rsidP="00E05069">
      <w:pPr>
        <w:widowControl w:val="0"/>
        <w:spacing w:line="264" w:lineRule="auto"/>
        <w:ind w:firstLine="709"/>
        <w:jc w:val="right"/>
        <w:rPr>
          <w:sz w:val="28"/>
          <w:szCs w:val="28"/>
        </w:rPr>
      </w:pPr>
      <w:r w:rsidRPr="00E05069">
        <w:rPr>
          <w:sz w:val="28"/>
          <w:szCs w:val="28"/>
        </w:rPr>
        <w:t>На «__» листах</w:t>
      </w:r>
    </w:p>
    <w:p w:rsidR="00E05069" w:rsidRPr="00E05069" w:rsidRDefault="00E05069" w:rsidP="00E05069">
      <w:pPr>
        <w:jc w:val="center"/>
        <w:rPr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E05069" w:rsidRPr="00E05069" w:rsidTr="0046414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widowControl w:val="0"/>
              <w:ind w:left="-57" w:right="-57" w:firstLine="11"/>
              <w:jc w:val="center"/>
            </w:pPr>
            <w:r w:rsidRPr="00E05069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widowControl w:val="0"/>
              <w:ind w:left="-57" w:right="-57" w:firstLine="11"/>
              <w:jc w:val="center"/>
            </w:pPr>
            <w:r w:rsidRPr="00E05069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Примечание</w:t>
            </w:r>
          </w:p>
        </w:tc>
      </w:tr>
      <w:tr w:rsidR="00E05069" w:rsidRPr="00E05069" w:rsidTr="00464142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E05069" w:rsidRDefault="00E05069" w:rsidP="00E05069">
            <w:pPr>
              <w:ind w:left="-57" w:right="-57"/>
              <w:jc w:val="center"/>
            </w:pPr>
            <w:r w:rsidRPr="00E05069">
              <w:t>7</w:t>
            </w:r>
          </w:p>
        </w:tc>
      </w:tr>
      <w:tr w:rsidR="00E05069" w:rsidRPr="00E05069" w:rsidTr="0046414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</w:tr>
      <w:tr w:rsidR="00E05069" w:rsidRPr="00E05069" w:rsidTr="0046414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ind w:left="-57" w:right="-57"/>
              <w:jc w:val="center"/>
            </w:pPr>
          </w:p>
        </w:tc>
      </w:tr>
    </w:tbl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jc w:val="both"/>
        <w:rPr>
          <w:sz w:val="28"/>
          <w:szCs w:val="28"/>
        </w:rPr>
      </w:pPr>
    </w:p>
    <w:p w:rsidR="00E05069" w:rsidRPr="00E05069" w:rsidRDefault="00E05069" w:rsidP="00E05069">
      <w:pPr>
        <w:rPr>
          <w:sz w:val="20"/>
          <w:szCs w:val="20"/>
        </w:rPr>
      </w:pPr>
    </w:p>
    <w:p w:rsidR="00E05069" w:rsidRP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b/>
          <w:color w:val="000000"/>
          <w:sz w:val="28"/>
          <w:szCs w:val="28"/>
        </w:rPr>
        <w:t>ВЕРХ-МАЙЗАССКОГО</w:t>
      </w:r>
      <w:r w:rsidRPr="00236BF4">
        <w:rPr>
          <w:b/>
          <w:color w:val="000000"/>
          <w:sz w:val="28"/>
          <w:szCs w:val="28"/>
        </w:rPr>
        <w:t xml:space="preserve"> СЕЛЬСОВЕТА </w:t>
      </w:r>
    </w:p>
    <w:p w:rsidR="00E05069" w:rsidRPr="00236BF4" w:rsidRDefault="00E05069" w:rsidP="00E05069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КЫШТОВСКОГО </w:t>
      </w:r>
      <w:r w:rsidRPr="00236BF4">
        <w:rPr>
          <w:b/>
          <w:color w:val="000000"/>
          <w:sz w:val="28"/>
          <w:szCs w:val="28"/>
        </w:rPr>
        <w:t xml:space="preserve">РАЙОНА НОВОСИБИРСКОЙ ОБЛАСТИ </w:t>
      </w:r>
    </w:p>
    <w:p w:rsidR="00E05069" w:rsidRDefault="00E05069" w:rsidP="00E05069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05069" w:rsidRPr="00236BF4" w:rsidRDefault="00E05069" w:rsidP="00E05069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05069" w:rsidRPr="00236BF4" w:rsidRDefault="00E05069" w:rsidP="00E05069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 xml:space="preserve">ПОСТАНОВЛЕНИЕ </w:t>
      </w:r>
    </w:p>
    <w:p w:rsidR="00E05069" w:rsidRPr="003E6058" w:rsidRDefault="00E05069" w:rsidP="00E05069">
      <w:pPr>
        <w:pStyle w:val="ae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05069" w:rsidRDefault="00E05069" w:rsidP="00E05069">
      <w:pPr>
        <w:jc w:val="both"/>
        <w:rPr>
          <w:sz w:val="28"/>
          <w:szCs w:val="28"/>
        </w:rPr>
      </w:pPr>
      <w:r w:rsidRPr="00236BF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19.04.2024 </w:t>
      </w:r>
      <w:r w:rsidRPr="00236BF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                                                 № 21</w:t>
      </w:r>
    </w:p>
    <w:p w:rsidR="00E05069" w:rsidRDefault="00E05069" w:rsidP="00E05069">
      <w:pPr>
        <w:jc w:val="both"/>
        <w:rPr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E6058">
        <w:rPr>
          <w:bCs/>
          <w:sz w:val="28"/>
          <w:szCs w:val="28"/>
        </w:rPr>
        <w:t>б утверждении порядка сообщения руководителями муниципальных учреждений (предприятий)</w:t>
      </w:r>
      <w:r>
        <w:rPr>
          <w:bCs/>
          <w:sz w:val="28"/>
          <w:szCs w:val="28"/>
        </w:rPr>
        <w:t xml:space="preserve"> Верх-Майзасского сельсовета Кыштовского района Новосибирской области </w:t>
      </w:r>
      <w:r w:rsidRPr="003E6058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5069" w:rsidRDefault="00E05069" w:rsidP="00E0506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5069" w:rsidRDefault="00E05069" w:rsidP="00E0506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5069" w:rsidRDefault="00E05069" w:rsidP="00E0506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color w:val="000000"/>
          <w:sz w:val="28"/>
          <w:szCs w:val="28"/>
        </w:rPr>
        <w:t xml:space="preserve"> администрация Верх-Майзасского сельсовета Кыштовского района Новосибирской области </w:t>
      </w:r>
    </w:p>
    <w:p w:rsidR="00E05069" w:rsidRPr="00236BF4" w:rsidRDefault="00E05069" w:rsidP="00E05069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>ПОСТАНОВЛЯЕТ:</w:t>
      </w:r>
    </w:p>
    <w:p w:rsidR="00E05069" w:rsidRPr="003E6058" w:rsidRDefault="00E05069" w:rsidP="00E0506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 w:rsidRPr="003E6058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 xml:space="preserve"> (Приложение №1)</w:t>
      </w:r>
      <w:r w:rsidRPr="003E6058">
        <w:rPr>
          <w:color w:val="000000"/>
          <w:sz w:val="28"/>
          <w:szCs w:val="28"/>
        </w:rPr>
        <w:t>.</w:t>
      </w:r>
    </w:p>
    <w:p w:rsidR="00E05069" w:rsidRPr="003E6058" w:rsidRDefault="00E05069" w:rsidP="00E0506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E05069" w:rsidRPr="006427D8" w:rsidRDefault="00E05069" w:rsidP="00E0506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3. Утвердить прилагаемые Положение о комиссии</w:t>
      </w:r>
      <w:r w:rsidRPr="00641540"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</w:t>
      </w:r>
      <w:r w:rsidRPr="006427D8">
        <w:rPr>
          <w:color w:val="000000"/>
          <w:sz w:val="28"/>
          <w:szCs w:val="28"/>
        </w:rPr>
        <w:t>предприятий) и её состав (приложение №2).</w:t>
      </w:r>
    </w:p>
    <w:p w:rsidR="00E05069" w:rsidRPr="008A331D" w:rsidRDefault="00E05069" w:rsidP="00E0506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427D8">
        <w:rPr>
          <w:color w:val="000000"/>
          <w:sz w:val="28"/>
          <w:szCs w:val="28"/>
        </w:rPr>
        <w:t>4. Признать утратившим силу постановление администрации Верх-Майзасского сельсовета Кыштовского района Новосибирской области от 21.12.2023 г. № 60 "</w:t>
      </w:r>
      <w:r w:rsidRPr="006427D8">
        <w:rPr>
          <w:bCs/>
          <w:sz w:val="28"/>
          <w:szCs w:val="28"/>
        </w:rPr>
        <w:t xml:space="preserve"> Об утверждении порядка сообщения руководителями муниципальных учреждений (предприятий) Верх-Майзасского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E05069" w:rsidRDefault="00E05069" w:rsidP="00E050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E6058">
        <w:rPr>
          <w:color w:val="000000"/>
          <w:sz w:val="28"/>
          <w:szCs w:val="28"/>
        </w:rPr>
        <w:t>. </w:t>
      </w:r>
      <w:r w:rsidRPr="003E605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«Верх-Майзасский</w:t>
      </w:r>
      <w:r w:rsidRPr="00E63976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</w:t>
      </w:r>
      <w:r w:rsidRPr="003E6058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lastRenderedPageBreak/>
        <w:t xml:space="preserve">администрации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>.</w:t>
      </w:r>
    </w:p>
    <w:p w:rsidR="00E05069" w:rsidRPr="00E63976" w:rsidRDefault="00E05069" w:rsidP="00E05069">
      <w:pPr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E63976">
        <w:rPr>
          <w:color w:val="000000"/>
          <w:sz w:val="28"/>
          <w:szCs w:val="28"/>
        </w:rPr>
        <w:t xml:space="preserve">5. 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главу Верх-Майзасского сельсовета Кыштовского района Новосибирской области.</w:t>
      </w:r>
    </w:p>
    <w:p w:rsidR="00E05069" w:rsidRPr="00E63976" w:rsidRDefault="00E05069" w:rsidP="00E050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63976">
        <w:rPr>
          <w:sz w:val="28"/>
          <w:szCs w:val="28"/>
        </w:rPr>
        <w:t>6. Постановление вступает в силу со дня опубликования.</w:t>
      </w:r>
    </w:p>
    <w:p w:rsidR="00E05069" w:rsidRPr="003E6058" w:rsidRDefault="00E05069" w:rsidP="00E050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05069" w:rsidRPr="003E6058" w:rsidRDefault="00E05069" w:rsidP="00E05069">
      <w:pPr>
        <w:ind w:firstLine="851"/>
        <w:contextualSpacing/>
        <w:rPr>
          <w:sz w:val="28"/>
          <w:szCs w:val="28"/>
        </w:rPr>
      </w:pPr>
    </w:p>
    <w:p w:rsidR="00E05069" w:rsidRDefault="00E05069" w:rsidP="00E050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>
        <w:rPr>
          <w:bCs/>
          <w:sz w:val="28"/>
          <w:szCs w:val="28"/>
        </w:rPr>
        <w:t xml:space="preserve">Верх-Майзасского сельсовета </w:t>
      </w:r>
    </w:p>
    <w:p w:rsidR="00E05069" w:rsidRPr="00236BF4" w:rsidRDefault="00E05069" w:rsidP="00E050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Кыштовского района Новосибирской области                              С.Н. Чебыкина</w:t>
      </w:r>
    </w:p>
    <w:p w:rsidR="00E05069" w:rsidRPr="003E6058" w:rsidRDefault="00E05069" w:rsidP="00E05069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  <w:sectPr w:rsidR="00E05069" w:rsidRPr="003E6058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05069" w:rsidRDefault="00E05069" w:rsidP="00E05069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Приложение № 1 </w:t>
      </w:r>
    </w:p>
    <w:p w:rsidR="00E05069" w:rsidRPr="003E6058" w:rsidRDefault="00E05069" w:rsidP="00E05069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 постановлению</w:t>
      </w:r>
      <w:r w:rsidRPr="003E6058">
        <w:rPr>
          <w:color w:val="000000"/>
          <w:spacing w:val="-10"/>
          <w:sz w:val="28"/>
          <w:szCs w:val="28"/>
        </w:rPr>
        <w:t xml:space="preserve"> администрации</w:t>
      </w:r>
    </w:p>
    <w:p w:rsidR="00E05069" w:rsidRDefault="00E05069" w:rsidP="00E05069">
      <w:pPr>
        <w:autoSpaceDE w:val="0"/>
        <w:autoSpaceDN w:val="0"/>
        <w:adjustRightInd w:val="0"/>
        <w:ind w:left="4820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color w:val="000000"/>
          <w:sz w:val="28"/>
          <w:szCs w:val="28"/>
        </w:rPr>
        <w:t xml:space="preserve"> </w:t>
      </w:r>
    </w:p>
    <w:p w:rsidR="00E05069" w:rsidRPr="003E6058" w:rsidRDefault="00E05069" w:rsidP="00E05069">
      <w:pPr>
        <w:autoSpaceDE w:val="0"/>
        <w:autoSpaceDN w:val="0"/>
        <w:adjustRightInd w:val="0"/>
        <w:ind w:left="4820" w:firstLine="709"/>
        <w:jc w:val="right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19.04.2024</w:t>
      </w:r>
      <w:r w:rsidRPr="003E6058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21</w:t>
      </w:r>
    </w:p>
    <w:p w:rsidR="00E05069" w:rsidRPr="003E6058" w:rsidRDefault="00E05069" w:rsidP="00E05069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Порядок</w:t>
      </w: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сообщения руководителями муниципальных учреждений (предприятий)</w:t>
      </w:r>
      <w:r w:rsidRPr="00236B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Cs/>
          <w:i/>
        </w:rPr>
      </w:pPr>
    </w:p>
    <w:p w:rsidR="00E05069" w:rsidRPr="003E6058" w:rsidRDefault="00E05069" w:rsidP="00E050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</w:t>
      </w:r>
      <w:r>
        <w:rPr>
          <w:bCs/>
          <w:sz w:val="28"/>
          <w:szCs w:val="28"/>
        </w:rPr>
        <w:t>) 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E05069" w:rsidRDefault="00E05069" w:rsidP="00E050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22A92">
        <w:rPr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sz w:val="28"/>
          <w:szCs w:val="28"/>
        </w:rPr>
        <w:t xml:space="preserve"> </w:t>
      </w:r>
      <w:r w:rsidRPr="00222A92">
        <w:rPr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лица, являющего его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работодателем (далее – работодатель), должностно</w:t>
      </w:r>
      <w:r>
        <w:rPr>
          <w:sz w:val="28"/>
          <w:szCs w:val="28"/>
        </w:rPr>
        <w:t xml:space="preserve">му </w:t>
      </w:r>
      <w:r w:rsidRPr="003E6058">
        <w:rPr>
          <w:sz w:val="28"/>
          <w:szCs w:val="28"/>
        </w:rPr>
        <w:t>лиц</w:t>
      </w:r>
      <w:r>
        <w:rPr>
          <w:sz w:val="28"/>
          <w:szCs w:val="28"/>
        </w:rPr>
        <w:t xml:space="preserve">у администрации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3E6058">
        <w:rPr>
          <w:sz w:val="28"/>
          <w:szCs w:val="28"/>
        </w:rPr>
        <w:t xml:space="preserve"> за рассмотрение уведомлений </w:t>
      </w:r>
      <w:r>
        <w:rPr>
          <w:sz w:val="28"/>
          <w:szCs w:val="28"/>
        </w:rPr>
        <w:t>(</w:t>
      </w:r>
      <w:r w:rsidRPr="00236BF4">
        <w:rPr>
          <w:sz w:val="28"/>
          <w:szCs w:val="28"/>
        </w:rPr>
        <w:t>далее – ответственное лицо).</w:t>
      </w:r>
    </w:p>
    <w:p w:rsidR="00E05069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E82B92">
        <w:rPr>
          <w:sz w:val="28"/>
          <w:szCs w:val="28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</w:t>
      </w:r>
      <w:r w:rsidRPr="005A0CE0">
        <w:rPr>
          <w:sz w:val="28"/>
          <w:szCs w:val="28"/>
        </w:rPr>
        <w:t>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5. Уведомление регистрируется ответственным лицом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не позднее рабочего дня, следующего за днем его поступления, в журнале регистрации (учета) </w:t>
      </w:r>
      <w:r w:rsidRPr="003E6058">
        <w:rPr>
          <w:sz w:val="28"/>
          <w:szCs w:val="28"/>
        </w:rPr>
        <w:lastRenderedPageBreak/>
        <w:t>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</w:t>
      </w:r>
      <w:r>
        <w:rPr>
          <w:sz w:val="28"/>
          <w:szCs w:val="28"/>
        </w:rPr>
        <w:t xml:space="preserve"> </w:t>
      </w:r>
      <w:r w:rsidRPr="003D4107">
        <w:rPr>
          <w:sz w:val="28"/>
          <w:szCs w:val="28"/>
        </w:rPr>
        <w:t>в течение одного рабочего дня</w:t>
      </w:r>
      <w:r w:rsidRPr="003E6058">
        <w:rPr>
          <w:sz w:val="28"/>
          <w:szCs w:val="28"/>
        </w:rPr>
        <w:t xml:space="preserve"> передается работодателю.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6. Уведомление, поступившее в соответствии с пунктом 4 настоящего Порядка</w:t>
      </w:r>
      <w:r>
        <w:rPr>
          <w:sz w:val="28"/>
          <w:szCs w:val="28"/>
        </w:rPr>
        <w:t xml:space="preserve">, </w:t>
      </w:r>
      <w:r w:rsidRPr="003D4107">
        <w:rPr>
          <w:sz w:val="28"/>
          <w:szCs w:val="28"/>
        </w:rPr>
        <w:t>в течение двух рабочих дней</w:t>
      </w:r>
      <w:r w:rsidRPr="003E6058">
        <w:rPr>
          <w:sz w:val="28"/>
          <w:szCs w:val="28"/>
        </w:rPr>
        <w:t>, направляется по поручению работодателя ответственному лицу для предварительного рассмотрения.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В течение двух рабочих дней со дня поступления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уведомления ответственным лицом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подготавливается мотивированное заключение в письменной форме.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направленных в соответствии с пунктом 7 настоящего Порядка;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</w:t>
      </w:r>
      <w:r>
        <w:rPr>
          <w:sz w:val="28"/>
          <w:szCs w:val="28"/>
        </w:rPr>
        <w:t>уведомления ответственному лицу</w:t>
      </w:r>
      <w:r w:rsidRPr="003E6058">
        <w:rPr>
          <w:sz w:val="28"/>
          <w:szCs w:val="28"/>
        </w:rPr>
        <w:t xml:space="preserve"> в соответствии с пунктом 6 настоящего Порядка. 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Работодатель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 мотивированного заключения</w:t>
      </w:r>
      <w:r>
        <w:rPr>
          <w:sz w:val="28"/>
          <w:szCs w:val="28"/>
        </w:rPr>
        <w:t xml:space="preserve"> </w:t>
      </w:r>
      <w:r w:rsidRPr="003D4107">
        <w:rPr>
          <w:sz w:val="28"/>
          <w:szCs w:val="28"/>
        </w:rPr>
        <w:t>в течение двух рабочих дней</w:t>
      </w:r>
      <w:r>
        <w:rPr>
          <w:sz w:val="28"/>
          <w:szCs w:val="28"/>
        </w:rPr>
        <w:t xml:space="preserve"> </w:t>
      </w:r>
      <w:r w:rsidRPr="003D4107">
        <w:rPr>
          <w:sz w:val="28"/>
          <w:szCs w:val="28"/>
        </w:rPr>
        <w:t>со дня принятия такого решения</w:t>
      </w:r>
      <w:r w:rsidRPr="003E6058">
        <w:rPr>
          <w:sz w:val="28"/>
          <w:szCs w:val="28"/>
        </w:rPr>
        <w:t xml:space="preserve"> принимает одно из следующих решений: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2) о наличии у руководителя личной заинтересованности, которая приводит или может привести к конфликту интересов;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 В случае принятия одного из решений, предусмотренных подпунктами 2 и 3 пункта 11настоящего Порядка, работодатель не позднее семи рабочих дней</w:t>
      </w:r>
      <w:r>
        <w:rPr>
          <w:sz w:val="28"/>
          <w:szCs w:val="28"/>
        </w:rPr>
        <w:t>,</w:t>
      </w:r>
      <w:r w:rsidRPr="003E6058">
        <w:rPr>
          <w:sz w:val="28"/>
          <w:szCs w:val="28"/>
        </w:rPr>
        <w:t xml:space="preserve"> </w:t>
      </w:r>
      <w:r w:rsidRPr="003D4107">
        <w:rPr>
          <w:sz w:val="28"/>
          <w:szCs w:val="28"/>
        </w:rPr>
        <w:t>со дня принятия одного из таких решений</w:t>
      </w:r>
      <w:r>
        <w:rPr>
          <w:sz w:val="28"/>
          <w:szCs w:val="28"/>
        </w:rPr>
        <w:t xml:space="preserve">, </w:t>
      </w:r>
      <w:r w:rsidRPr="003E6058">
        <w:rPr>
          <w:sz w:val="28"/>
          <w:szCs w:val="28"/>
        </w:rPr>
        <w:t xml:space="preserve">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комиссии,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принятого в соответствии с пунктом 13 настоящего Порядка и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Положением о комиссии,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</w:t>
      </w:r>
      <w:r w:rsidRPr="003E6058">
        <w:rPr>
          <w:bCs/>
          <w:sz w:val="28"/>
          <w:szCs w:val="28"/>
        </w:rPr>
        <w:lastRenderedPageBreak/>
        <w:t>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В рамках дополнительного контроля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устанавливается обязанность руководителя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направлять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E05069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05069" w:rsidRPr="003E6058" w:rsidRDefault="00E05069" w:rsidP="00E05069">
      <w:pPr>
        <w:widowControl w:val="0"/>
        <w:ind w:left="4678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</w:p>
    <w:p w:rsidR="00E05069" w:rsidRPr="003E6058" w:rsidRDefault="00E05069" w:rsidP="00E05069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E05069" w:rsidRPr="003E6058" w:rsidRDefault="00E05069" w:rsidP="00E05069">
      <w:pPr>
        <w:widowControl w:val="0"/>
        <w:ind w:left="4536"/>
        <w:jc w:val="right"/>
        <w:rPr>
          <w:sz w:val="28"/>
          <w:szCs w:val="28"/>
        </w:rPr>
      </w:pPr>
    </w:p>
    <w:p w:rsidR="00E05069" w:rsidRPr="003E6058" w:rsidRDefault="00E05069" w:rsidP="00E05069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:rsidR="00E05069" w:rsidRPr="003E6058" w:rsidRDefault="00E05069" w:rsidP="00E05069">
      <w:pPr>
        <w:widowControl w:val="0"/>
        <w:ind w:left="4395" w:firstLine="284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E05069" w:rsidRPr="003E6058" w:rsidRDefault="00E05069" w:rsidP="00E05069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E05069" w:rsidRPr="003E6058" w:rsidRDefault="00E05069" w:rsidP="00E05069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E05069" w:rsidRPr="003E6058" w:rsidRDefault="00E05069" w:rsidP="00E05069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E05069" w:rsidRPr="003E6058" w:rsidRDefault="00E05069" w:rsidP="00E05069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E05069" w:rsidRPr="003E6058" w:rsidRDefault="00E05069" w:rsidP="00E05069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E05069" w:rsidRPr="003E6058" w:rsidRDefault="00E05069" w:rsidP="00E05069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E05069" w:rsidRPr="003E6058" w:rsidRDefault="00E05069" w:rsidP="00E05069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E05069" w:rsidRPr="003E6058" w:rsidRDefault="00E05069" w:rsidP="00E05069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E05069" w:rsidRPr="003E6058" w:rsidRDefault="00E05069" w:rsidP="00E05069">
      <w:pPr>
        <w:widowControl w:val="0"/>
        <w:jc w:val="center"/>
        <w:rPr>
          <w:sz w:val="28"/>
          <w:szCs w:val="28"/>
        </w:rPr>
      </w:pPr>
    </w:p>
    <w:p w:rsidR="00E05069" w:rsidRPr="003E6058" w:rsidRDefault="00E05069" w:rsidP="00E05069">
      <w:pPr>
        <w:widowControl w:val="0"/>
        <w:jc w:val="center"/>
        <w:rPr>
          <w:sz w:val="28"/>
          <w:szCs w:val="28"/>
        </w:rPr>
      </w:pPr>
    </w:p>
    <w:p w:rsidR="00E05069" w:rsidRPr="003E6058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).</w:t>
      </w:r>
    </w:p>
    <w:p w:rsidR="00E05069" w:rsidRPr="003E6058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E05069" w:rsidRPr="003E6058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E05069" w:rsidRPr="003E6058" w:rsidRDefault="00E05069" w:rsidP="00E05069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E05069" w:rsidRPr="003E6058" w:rsidRDefault="00E05069" w:rsidP="00E05069">
      <w:pPr>
        <w:widowControl w:val="0"/>
        <w:jc w:val="both"/>
        <w:rPr>
          <w:sz w:val="28"/>
          <w:szCs w:val="28"/>
        </w:rPr>
      </w:pPr>
    </w:p>
    <w:p w:rsidR="00E05069" w:rsidRPr="003E6058" w:rsidRDefault="00E05069" w:rsidP="00E05069">
      <w:pPr>
        <w:widowControl w:val="0"/>
        <w:ind w:firstLine="709"/>
        <w:jc w:val="both"/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</w:t>
      </w:r>
      <w:r w:rsidRPr="003E6058">
        <w:rPr>
          <w:sz w:val="28"/>
          <w:szCs w:val="28"/>
        </w:rPr>
        <w:lastRenderedPageBreak/>
        <w:t xml:space="preserve">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bCs/>
          <w:sz w:val="28"/>
          <w:szCs w:val="28"/>
        </w:rPr>
        <w:t>_______ сельсовета Кыштовского района Новосибирской области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</w:rPr>
        <w:t>.</w:t>
      </w:r>
    </w:p>
    <w:p w:rsidR="00E05069" w:rsidRPr="003E6058" w:rsidRDefault="00E05069" w:rsidP="00E05069">
      <w:pPr>
        <w:widowControl w:val="0"/>
        <w:jc w:val="both"/>
        <w:rPr>
          <w:sz w:val="20"/>
          <w:szCs w:val="20"/>
        </w:rPr>
      </w:pPr>
    </w:p>
    <w:p w:rsidR="00E05069" w:rsidRPr="003E6058" w:rsidRDefault="00E05069" w:rsidP="00E05069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«___»___________20___г.______________________________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>
        <w:t xml:space="preserve"> </w:t>
      </w:r>
      <w:r w:rsidRPr="003E6058">
        <w:tab/>
      </w:r>
      <w:r>
        <w:t xml:space="preserve">                 </w:t>
      </w:r>
      <w:r w:rsidRPr="003E6058">
        <w:rPr>
          <w:sz w:val="18"/>
          <w:szCs w:val="20"/>
        </w:rPr>
        <w:t>(подпись лица, направляющего уведомление)        (фамилия, инициалы)</w:t>
      </w:r>
    </w:p>
    <w:p w:rsidR="00E05069" w:rsidRPr="003E6058" w:rsidRDefault="00E05069" w:rsidP="00E05069">
      <w:pPr>
        <w:jc w:val="both"/>
      </w:pPr>
    </w:p>
    <w:p w:rsidR="00E05069" w:rsidRPr="003E6058" w:rsidRDefault="00E05069" w:rsidP="00E05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E05069" w:rsidRPr="003E6058" w:rsidRDefault="00E05069" w:rsidP="00E05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E05069" w:rsidRPr="003E6058" w:rsidRDefault="00E05069" w:rsidP="00E050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________________________________</w:t>
      </w:r>
    </w:p>
    <w:p w:rsidR="00E05069" w:rsidRPr="003E6058" w:rsidRDefault="00E05069" w:rsidP="00E05069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>(фамилия, инициалы должностного лица,                              (подпись должностного лица,</w:t>
      </w:r>
    </w:p>
    <w:p w:rsidR="00E05069" w:rsidRPr="003E6058" w:rsidRDefault="00E05069" w:rsidP="00E05069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зарегистрировавшего уведомление)   зарегистрировавшего уведомление)</w:t>
      </w:r>
    </w:p>
    <w:p w:rsidR="00E05069" w:rsidRPr="003E6058" w:rsidRDefault="00E05069" w:rsidP="00E05069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</w:p>
    <w:p w:rsidR="00E05069" w:rsidRPr="003E6058" w:rsidRDefault="00E05069" w:rsidP="00E05069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05069" w:rsidRPr="003E6058" w:rsidRDefault="00E05069" w:rsidP="00E05069">
      <w:pPr>
        <w:widowControl w:val="0"/>
        <w:jc w:val="right"/>
        <w:rPr>
          <w:sz w:val="28"/>
          <w:szCs w:val="28"/>
        </w:rPr>
      </w:pPr>
    </w:p>
    <w:p w:rsidR="00E05069" w:rsidRPr="003E6058" w:rsidRDefault="00E05069" w:rsidP="00E05069">
      <w:pPr>
        <w:widowControl w:val="0"/>
        <w:jc w:val="right"/>
        <w:rPr>
          <w:sz w:val="28"/>
          <w:szCs w:val="28"/>
        </w:rPr>
      </w:pP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5069" w:rsidRPr="003E6058" w:rsidRDefault="00E05069" w:rsidP="00E05069">
      <w:pPr>
        <w:widowControl w:val="0"/>
        <w:jc w:val="center"/>
        <w:rPr>
          <w:b/>
          <w:sz w:val="28"/>
          <w:szCs w:val="28"/>
        </w:rPr>
      </w:pPr>
    </w:p>
    <w:p w:rsidR="00E05069" w:rsidRPr="003E6058" w:rsidRDefault="00E05069" w:rsidP="00E05069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E05069" w:rsidRPr="003E6058" w:rsidRDefault="00E05069" w:rsidP="00E05069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E05069" w:rsidRPr="003E6058" w:rsidRDefault="00E05069" w:rsidP="00E05069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E05069" w:rsidRPr="003E6058" w:rsidRDefault="00E05069" w:rsidP="00E05069">
      <w:pPr>
        <w:jc w:val="center"/>
        <w:rPr>
          <w:sz w:val="28"/>
          <w:szCs w:val="28"/>
        </w:rPr>
      </w:pPr>
    </w:p>
    <w:p w:rsidR="00E05069" w:rsidRPr="003E6058" w:rsidRDefault="00E05069" w:rsidP="00E05069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E05069" w:rsidRPr="00E479D9" w:rsidTr="00464142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Примечание</w:t>
            </w:r>
          </w:p>
        </w:tc>
      </w:tr>
      <w:tr w:rsidR="00E05069" w:rsidRPr="00E479D9" w:rsidTr="00464142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9" w:rsidRPr="003E6058" w:rsidRDefault="00E05069" w:rsidP="00464142">
            <w:pPr>
              <w:ind w:left="-57" w:right="-57"/>
              <w:jc w:val="center"/>
            </w:pPr>
            <w:r w:rsidRPr="003E6058">
              <w:t>6</w:t>
            </w:r>
          </w:p>
        </w:tc>
      </w:tr>
      <w:tr w:rsidR="00E05069" w:rsidRPr="00E479D9" w:rsidTr="00464142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</w:tr>
      <w:tr w:rsidR="00E05069" w:rsidRPr="00E479D9" w:rsidTr="00464142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3E6058" w:rsidRDefault="00E05069" w:rsidP="00464142">
            <w:pPr>
              <w:ind w:left="-57" w:right="-57"/>
              <w:jc w:val="center"/>
            </w:pPr>
          </w:p>
        </w:tc>
      </w:tr>
    </w:tbl>
    <w:p w:rsidR="00E05069" w:rsidRPr="003E6058" w:rsidRDefault="00E05069" w:rsidP="00E05069">
      <w:pPr>
        <w:jc w:val="both"/>
        <w:rPr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5069" w:rsidRPr="003E6058" w:rsidRDefault="00E05069" w:rsidP="00E0506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E05069" w:rsidRPr="003E6058" w:rsidRDefault="00E05069" w:rsidP="00E05069">
      <w:pPr>
        <w:jc w:val="right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  <w:r>
        <w:rPr>
          <w:color w:val="000000"/>
          <w:spacing w:val="-10"/>
          <w:sz w:val="28"/>
          <w:szCs w:val="28"/>
        </w:rPr>
        <w:lastRenderedPageBreak/>
        <w:t xml:space="preserve">Приложение №2 </w:t>
      </w:r>
    </w:p>
    <w:p w:rsidR="00E05069" w:rsidRPr="003E6058" w:rsidRDefault="00E05069" w:rsidP="00E05069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к </w:t>
      </w:r>
      <w:r w:rsidRPr="003E6058">
        <w:rPr>
          <w:color w:val="000000"/>
          <w:spacing w:val="-10"/>
          <w:sz w:val="28"/>
          <w:szCs w:val="28"/>
        </w:rPr>
        <w:t>постановлени</w:t>
      </w:r>
      <w:r>
        <w:rPr>
          <w:color w:val="000000"/>
          <w:spacing w:val="-10"/>
          <w:sz w:val="28"/>
          <w:szCs w:val="28"/>
        </w:rPr>
        <w:t xml:space="preserve">ю </w:t>
      </w:r>
      <w:r w:rsidRPr="003E6058">
        <w:rPr>
          <w:color w:val="000000"/>
          <w:spacing w:val="-10"/>
          <w:sz w:val="28"/>
          <w:szCs w:val="28"/>
        </w:rPr>
        <w:t>администрации</w:t>
      </w:r>
    </w:p>
    <w:p w:rsidR="00E05069" w:rsidRPr="003E6058" w:rsidRDefault="00E05069" w:rsidP="00E05069">
      <w:pPr>
        <w:autoSpaceDE w:val="0"/>
        <w:autoSpaceDN w:val="0"/>
        <w:adjustRightInd w:val="0"/>
        <w:ind w:left="5670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19.04.2024 г. № 21</w:t>
      </w:r>
    </w:p>
    <w:p w:rsidR="00E05069" w:rsidRPr="003E6058" w:rsidRDefault="00E05069" w:rsidP="00E05069">
      <w:pPr>
        <w:autoSpaceDE w:val="0"/>
        <w:autoSpaceDN w:val="0"/>
        <w:adjustRightInd w:val="0"/>
        <w:ind w:left="5670"/>
        <w:jc w:val="right"/>
        <w:rPr>
          <w:color w:val="000000"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ПОЛОЖЕНИЕ</w:t>
      </w: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E05069" w:rsidRPr="00614AD5" w:rsidRDefault="00E05069" w:rsidP="00E05069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E6058"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учреждений(предприятий)</w:t>
      </w:r>
      <w:r>
        <w:rPr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Верх-Майзасского</w:t>
      </w:r>
      <w:r w:rsidRPr="00614AD5"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 xml:space="preserve">Кыштовского </w:t>
      </w:r>
      <w:r w:rsidRPr="00614AD5">
        <w:rPr>
          <w:b/>
          <w:bCs/>
          <w:sz w:val="28"/>
          <w:szCs w:val="28"/>
        </w:rPr>
        <w:t>района Новосибирской области</w:t>
      </w:r>
    </w:p>
    <w:p w:rsidR="00E05069" w:rsidRPr="003E6058" w:rsidRDefault="00E05069" w:rsidP="00E050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</w:t>
      </w:r>
      <w:r>
        <w:rPr>
          <w:sz w:val="28"/>
          <w:szCs w:val="28"/>
        </w:rPr>
        <w:t xml:space="preserve"> сельского поселения</w:t>
      </w:r>
      <w:r w:rsidRPr="003E605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Верх-Майзасского сельсовета Кыштовского муниципального района Новосибирской области</w:t>
      </w:r>
      <w:r w:rsidRPr="003E6058">
        <w:rPr>
          <w:sz w:val="28"/>
          <w:szCs w:val="28"/>
        </w:rPr>
        <w:t xml:space="preserve">, иными муниципальными нормативными правовыми актами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>, а также настоящим Положением.</w:t>
      </w:r>
    </w:p>
    <w:p w:rsidR="00E05069" w:rsidRPr="003E6058" w:rsidRDefault="00E05069" w:rsidP="00E0506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E05069" w:rsidRPr="003E6058" w:rsidRDefault="00E05069" w:rsidP="00E05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 Комиссия формируется в составе председателя комиссии, его заместителя, секретаря и членов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  <w:r w:rsidRPr="003E6058">
        <w:rPr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Число членов комиссии, не замещающих должности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5. Передача полномочий члена комиссии другому лицу не допускается.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6. Участие в работе комиссии осуществляется на общественных началах.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7. Заседания комиссии проводятся по мере необходимости.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8. Основанием для проведения заседания комиссии является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сообщения руководителями</w:t>
      </w:r>
      <w:r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10. 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Секретарь комиссии: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не позднее двух рабочих дней до дня заседания комиссии организует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с материалами, указанными в пункте 8 настоящего Положения;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  <w:t>выписку из протокола заседания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3E6058">
        <w:rPr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E05069" w:rsidRPr="003E6058" w:rsidRDefault="00E05069" w:rsidP="00E050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>).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E05069" w:rsidRPr="003E6058" w:rsidRDefault="00E05069" w:rsidP="00E05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E05069" w:rsidRPr="003E6058" w:rsidRDefault="00E05069" w:rsidP="00E05069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  <w:sectPr w:rsidR="00E05069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05069" w:rsidRPr="003E6058" w:rsidRDefault="00E05069" w:rsidP="00E05069">
      <w:pPr>
        <w:ind w:left="4536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УТВЕРЖДЕН</w:t>
      </w:r>
    </w:p>
    <w:p w:rsidR="00E05069" w:rsidRPr="003E6058" w:rsidRDefault="00E05069" w:rsidP="00E05069">
      <w:pPr>
        <w:ind w:left="4536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постановлением администрации</w:t>
      </w:r>
    </w:p>
    <w:p w:rsidR="00E05069" w:rsidRDefault="00E05069" w:rsidP="00E05069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Верх-Майзасского сельсовета Кыштовского района Новосибирской области</w:t>
      </w:r>
    </w:p>
    <w:p w:rsidR="00E05069" w:rsidRPr="003E6058" w:rsidRDefault="00E05069" w:rsidP="00E05069">
      <w:pPr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19.04.2024 г. № 21</w:t>
      </w:r>
    </w:p>
    <w:p w:rsidR="00E05069" w:rsidRPr="003E6058" w:rsidRDefault="00E05069" w:rsidP="00E05069">
      <w:pPr>
        <w:rPr>
          <w:bCs/>
          <w:i/>
        </w:rPr>
      </w:pPr>
    </w:p>
    <w:p w:rsidR="00E05069" w:rsidRPr="003E6058" w:rsidRDefault="00E05069" w:rsidP="00E05069">
      <w:pPr>
        <w:ind w:left="4536"/>
        <w:jc w:val="center"/>
        <w:rPr>
          <w:bCs/>
          <w:sz w:val="28"/>
          <w:szCs w:val="28"/>
        </w:rPr>
      </w:pPr>
    </w:p>
    <w:p w:rsidR="00E05069" w:rsidRPr="003E6058" w:rsidRDefault="00E05069" w:rsidP="00E05069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05069" w:rsidRPr="003E6058" w:rsidRDefault="00E05069" w:rsidP="00E050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E05069" w:rsidRDefault="00E05069" w:rsidP="00E050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Верх-Майзасского</w:t>
      </w:r>
      <w:r w:rsidRPr="00614AD5"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 xml:space="preserve">Кыштовского </w:t>
      </w:r>
      <w:r w:rsidRPr="00614AD5">
        <w:rPr>
          <w:b/>
          <w:bCs/>
          <w:sz w:val="28"/>
          <w:szCs w:val="28"/>
        </w:rPr>
        <w:t>района Новосибирской области</w:t>
      </w:r>
    </w:p>
    <w:p w:rsidR="00E05069" w:rsidRPr="00614AD5" w:rsidRDefault="00E05069" w:rsidP="00E050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069" w:rsidRPr="00614AD5" w:rsidRDefault="00E05069" w:rsidP="00E0506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 xml:space="preserve">председатель комиссии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Чебыкина С.Н.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и.о. главы Верх-Майзасского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Кыштовского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E05069" w:rsidRPr="00614AD5" w:rsidRDefault="00E05069" w:rsidP="00E0506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 xml:space="preserve">заместитель председателя комиссии – </w:t>
      </w:r>
      <w:r>
        <w:rPr>
          <w:color w:val="000000"/>
          <w:sz w:val="28"/>
          <w:szCs w:val="28"/>
        </w:rPr>
        <w:t>Александрова В.Ю.</w:t>
      </w:r>
      <w:r w:rsidRPr="00614AD5">
        <w:rPr>
          <w:color w:val="000000"/>
          <w:sz w:val="28"/>
          <w:szCs w:val="28"/>
        </w:rPr>
        <w:t xml:space="preserve"> - специалист администрации </w:t>
      </w:r>
      <w:r>
        <w:rPr>
          <w:color w:val="000000"/>
          <w:sz w:val="28"/>
          <w:szCs w:val="28"/>
        </w:rPr>
        <w:t>Верх-Майзасского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Кыштовского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E05069" w:rsidRPr="00614AD5" w:rsidRDefault="00E05069" w:rsidP="00E0506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 xml:space="preserve">секретарь комиссии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Тарасова Л.В. </w:t>
      </w:r>
      <w:r w:rsidRPr="00614AD5">
        <w:rPr>
          <w:color w:val="000000"/>
          <w:sz w:val="28"/>
          <w:szCs w:val="28"/>
        </w:rPr>
        <w:t>- специалист администрации</w:t>
      </w:r>
      <w:r>
        <w:rPr>
          <w:color w:val="000000"/>
          <w:sz w:val="28"/>
          <w:szCs w:val="28"/>
        </w:rPr>
        <w:t xml:space="preserve"> Верх-Майзасского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Кыштовского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E05069" w:rsidRPr="00614AD5" w:rsidRDefault="00E05069" w:rsidP="00E0506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>Члены комиссии:</w:t>
      </w:r>
    </w:p>
    <w:p w:rsidR="00E05069" w:rsidRPr="00614AD5" w:rsidRDefault="00E05069" w:rsidP="00E0506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Еланцева Е.Л.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 Совета депутатов Верх-Майзасского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Кыштовского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E05069" w:rsidRPr="00614AD5" w:rsidRDefault="00E05069" w:rsidP="00E0506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д) </w:t>
      </w:r>
      <w:r>
        <w:rPr>
          <w:color w:val="000000"/>
          <w:sz w:val="28"/>
          <w:szCs w:val="28"/>
        </w:rPr>
        <w:t>Лоскутов Ю.Ю.</w:t>
      </w:r>
      <w:r w:rsidRPr="00614AD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водитель</w:t>
      </w:r>
      <w:r w:rsidRPr="00614AD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Верх-Майзасского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Кыштовского </w:t>
      </w:r>
      <w:r w:rsidRPr="00614AD5">
        <w:rPr>
          <w:color w:val="000000"/>
          <w:sz w:val="28"/>
          <w:szCs w:val="28"/>
        </w:rPr>
        <w:t xml:space="preserve">района Новосибирской области. </w:t>
      </w:r>
    </w:p>
    <w:p w:rsidR="00E05069" w:rsidRPr="00E05069" w:rsidRDefault="00E05069" w:rsidP="00E05069">
      <w:pPr>
        <w:rPr>
          <w:sz w:val="20"/>
          <w:szCs w:val="20"/>
        </w:rPr>
      </w:pPr>
    </w:p>
    <w:p w:rsidR="00E05069" w:rsidRPr="00E05069" w:rsidRDefault="00E05069" w:rsidP="00E05069">
      <w:pPr>
        <w:jc w:val="center"/>
        <w:rPr>
          <w:rFonts w:ascii="Calibri" w:eastAsia="SimSun"/>
          <w:b/>
          <w:color w:val="000000"/>
          <w:sz w:val="28"/>
          <w:szCs w:val="28"/>
        </w:rPr>
      </w:pPr>
      <w:r w:rsidRPr="00E05069">
        <w:rPr>
          <w:rFonts w:ascii="Calibri" w:eastAsia="SimSun"/>
          <w:b/>
          <w:color w:val="000000"/>
          <w:sz w:val="28"/>
          <w:szCs w:val="28"/>
        </w:rPr>
        <w:t>АДМИНИСТРАЦИЯ</w:t>
      </w:r>
      <w:r w:rsidRPr="00E05069">
        <w:rPr>
          <w:rFonts w:ascii="Calibri" w:eastAsia="SimSun"/>
          <w:b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b/>
          <w:color w:val="000000"/>
          <w:sz w:val="28"/>
          <w:szCs w:val="28"/>
        </w:rPr>
        <w:t>ВЕРХ</w:t>
      </w:r>
      <w:r w:rsidRPr="00E05069">
        <w:rPr>
          <w:rFonts w:ascii="Calibri" w:eastAsia="SimSun"/>
          <w:b/>
          <w:color w:val="000000"/>
          <w:sz w:val="28"/>
          <w:szCs w:val="28"/>
        </w:rPr>
        <w:t>-</w:t>
      </w:r>
      <w:r w:rsidRPr="00E05069">
        <w:rPr>
          <w:rFonts w:ascii="Calibri" w:eastAsia="SimSun"/>
          <w:b/>
          <w:color w:val="000000"/>
          <w:sz w:val="28"/>
          <w:szCs w:val="28"/>
        </w:rPr>
        <w:t>МАЙЗАССКОГО</w:t>
      </w:r>
      <w:r w:rsidRPr="00E05069">
        <w:rPr>
          <w:rFonts w:ascii="Calibri" w:eastAsia="SimSun"/>
          <w:b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b/>
          <w:color w:val="000000"/>
          <w:sz w:val="28"/>
          <w:szCs w:val="28"/>
        </w:rPr>
        <w:t>СЕЛЬСОВЕТА</w:t>
      </w:r>
      <w:r w:rsidRPr="00E05069">
        <w:rPr>
          <w:rFonts w:ascii="Calibri" w:eastAsia="SimSun"/>
          <w:b/>
          <w:color w:val="000000"/>
          <w:sz w:val="28"/>
          <w:szCs w:val="28"/>
        </w:rPr>
        <w:t xml:space="preserve"> </w:t>
      </w:r>
    </w:p>
    <w:p w:rsidR="00E05069" w:rsidRPr="00E05069" w:rsidRDefault="00E05069" w:rsidP="00E05069">
      <w:pPr>
        <w:jc w:val="center"/>
        <w:rPr>
          <w:rFonts w:ascii="Calibri" w:eastAsia="SimSun"/>
          <w:b/>
          <w:color w:val="000000"/>
          <w:sz w:val="28"/>
          <w:szCs w:val="28"/>
        </w:rPr>
      </w:pPr>
      <w:r w:rsidRPr="00E05069">
        <w:rPr>
          <w:rFonts w:ascii="Calibri" w:eastAsia="SimSun"/>
          <w:b/>
          <w:color w:val="000000"/>
          <w:sz w:val="28"/>
          <w:szCs w:val="28"/>
        </w:rPr>
        <w:t>КЫШТОВСКОГО</w:t>
      </w:r>
      <w:r w:rsidRPr="00E05069">
        <w:rPr>
          <w:rFonts w:ascii="Calibri" w:eastAsia="SimSun"/>
          <w:b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b/>
          <w:color w:val="000000"/>
          <w:sz w:val="28"/>
          <w:szCs w:val="28"/>
        </w:rPr>
        <w:t>РАЙОНА</w:t>
      </w:r>
      <w:r w:rsidRPr="00E05069">
        <w:rPr>
          <w:rFonts w:ascii="Calibri" w:eastAsia="SimSun"/>
          <w:b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b/>
          <w:color w:val="000000"/>
          <w:sz w:val="28"/>
          <w:szCs w:val="28"/>
        </w:rPr>
        <w:t>НОВОСИБИРСКОЙ</w:t>
      </w:r>
      <w:r w:rsidRPr="00E05069">
        <w:rPr>
          <w:rFonts w:ascii="Calibri" w:eastAsia="SimSun"/>
          <w:b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b/>
          <w:color w:val="000000"/>
          <w:sz w:val="28"/>
          <w:szCs w:val="28"/>
        </w:rPr>
        <w:t>ОБЛАСТИ</w:t>
      </w:r>
    </w:p>
    <w:p w:rsidR="00E05069" w:rsidRPr="00E05069" w:rsidRDefault="00E05069" w:rsidP="00E05069">
      <w:pPr>
        <w:jc w:val="center"/>
        <w:rPr>
          <w:rFonts w:ascii="Calibri" w:eastAsia="SimSun"/>
          <w:b/>
          <w:color w:val="000000"/>
          <w:sz w:val="28"/>
          <w:szCs w:val="28"/>
        </w:rPr>
      </w:pPr>
    </w:p>
    <w:p w:rsidR="00E05069" w:rsidRPr="00E05069" w:rsidRDefault="00E05069" w:rsidP="00E05069">
      <w:pPr>
        <w:jc w:val="center"/>
        <w:rPr>
          <w:rFonts w:ascii="Calibri" w:eastAsia="SimSun"/>
          <w:b/>
          <w:color w:val="000000"/>
          <w:sz w:val="28"/>
          <w:szCs w:val="28"/>
        </w:rPr>
      </w:pPr>
      <w:r w:rsidRPr="00E05069">
        <w:rPr>
          <w:rFonts w:ascii="Calibri" w:eastAsia="SimSun"/>
          <w:b/>
          <w:color w:val="000000"/>
          <w:sz w:val="28"/>
          <w:szCs w:val="28"/>
        </w:rPr>
        <w:t>ПОСТАНОВЛЕНИЕ</w:t>
      </w:r>
    </w:p>
    <w:p w:rsidR="00E05069" w:rsidRPr="00E05069" w:rsidRDefault="00E05069" w:rsidP="00E05069">
      <w:pPr>
        <w:jc w:val="center"/>
        <w:rPr>
          <w:rFonts w:ascii="Calibri" w:eastAsia="SimSun"/>
          <w:b/>
          <w:color w:val="000000"/>
          <w:sz w:val="28"/>
          <w:szCs w:val="28"/>
        </w:rPr>
      </w:pPr>
    </w:p>
    <w:p w:rsidR="00E05069" w:rsidRPr="00E05069" w:rsidRDefault="00E05069" w:rsidP="00E05069">
      <w:pPr>
        <w:rPr>
          <w:rFonts w:eastAsia="SimSun"/>
          <w:color w:val="000000"/>
          <w:sz w:val="28"/>
          <w:szCs w:val="28"/>
        </w:rPr>
      </w:pPr>
      <w:r w:rsidRPr="00E05069">
        <w:rPr>
          <w:rFonts w:eastAsia="SimSun"/>
          <w:color w:val="000000"/>
          <w:sz w:val="28"/>
          <w:szCs w:val="28"/>
        </w:rPr>
        <w:t xml:space="preserve">от 19.04.2024 г.                                                                                                          № 20                                                           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/>
          <w:i/>
          <w:lang w:eastAsia="en-US"/>
        </w:rPr>
      </w:pPr>
      <w:r w:rsidRPr="00E05069">
        <w:rPr>
          <w:rFonts w:eastAsia="SimSun"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Верх-Майзасского сельсовета Кыштовского района Новосибирской области</w:t>
      </w:r>
    </w:p>
    <w:p w:rsidR="00E05069" w:rsidRPr="00E05069" w:rsidRDefault="00E05069" w:rsidP="00E05069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b/>
          <w:color w:val="000000"/>
          <w:sz w:val="28"/>
          <w:szCs w:val="28"/>
          <w:lang w:eastAsia="en-US"/>
        </w:rPr>
      </w:pPr>
      <w:r w:rsidRPr="00E05069">
        <w:rPr>
          <w:color w:val="000000"/>
          <w:sz w:val="28"/>
          <w:szCs w:val="28"/>
          <w:lang w:eastAsia="en-US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</w:t>
      </w:r>
      <w:r w:rsidRPr="00E05069">
        <w:rPr>
          <w:color w:val="000000"/>
          <w:sz w:val="28"/>
          <w:szCs w:val="28"/>
          <w:lang w:eastAsia="en-US"/>
        </w:rPr>
        <w:lastRenderedPageBreak/>
        <w:t xml:space="preserve">Новосибирской области «О муниципальной службе в Новосибирской области»), </w:t>
      </w:r>
      <w:r w:rsidRPr="00E05069">
        <w:rPr>
          <w:rFonts w:eastAsia="SimSun"/>
          <w:color w:val="000000"/>
          <w:sz w:val="28"/>
          <w:szCs w:val="28"/>
          <w:lang w:eastAsia="en-US"/>
        </w:rPr>
        <w:t xml:space="preserve"> </w:t>
      </w:r>
      <w:r w:rsidRPr="00E05069">
        <w:rPr>
          <w:rFonts w:eastAsia="SimSun"/>
          <w:color w:val="000000"/>
          <w:sz w:val="28"/>
          <w:szCs w:val="28"/>
          <w:shd w:val="clear" w:color="auto" w:fill="FFFFFF"/>
          <w:lang w:eastAsia="en-US"/>
        </w:rPr>
        <w:t xml:space="preserve">администрация Верх-Майзасского сельсовета Кыштовского района Новосибирской области </w:t>
      </w:r>
      <w:r w:rsidRPr="00E05069">
        <w:rPr>
          <w:rFonts w:eastAsia="SimSun"/>
          <w:b/>
          <w:color w:val="000000"/>
          <w:sz w:val="28"/>
          <w:szCs w:val="28"/>
          <w:lang w:eastAsia="en-US"/>
        </w:rPr>
        <w:t>ПОСТАНОВЛЯЕТ: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b/>
          <w:sz w:val="28"/>
          <w:szCs w:val="28"/>
          <w:lang w:eastAsia="en-US"/>
        </w:rPr>
      </w:pPr>
      <w:r w:rsidRPr="00E05069">
        <w:rPr>
          <w:rFonts w:eastAsia="SimSun"/>
          <w:color w:val="000000"/>
          <w:sz w:val="28"/>
          <w:szCs w:val="28"/>
          <w:lang w:eastAsia="en-US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E05069">
        <w:rPr>
          <w:rFonts w:eastAsia="SimSun"/>
          <w:i/>
          <w:sz w:val="28"/>
          <w:szCs w:val="28"/>
          <w:lang w:eastAsia="en-US"/>
        </w:rPr>
        <w:t xml:space="preserve"> </w:t>
      </w:r>
      <w:r w:rsidRPr="00E05069">
        <w:rPr>
          <w:rFonts w:eastAsia="SimSun"/>
          <w:sz w:val="28"/>
          <w:szCs w:val="28"/>
          <w:lang w:eastAsia="en-US"/>
        </w:rPr>
        <w:t>администрации Верх-Майзасского сельсовета Кыштовского района Новосибирской области, согласно приложению № 1 к настоящему постановлению</w:t>
      </w:r>
      <w:r w:rsidRPr="00E05069">
        <w:rPr>
          <w:rFonts w:eastAsia="SimSun"/>
          <w:color w:val="000000"/>
          <w:sz w:val="28"/>
          <w:szCs w:val="28"/>
          <w:lang w:eastAsia="en-US"/>
        </w:rPr>
        <w:t>.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E05069">
        <w:rPr>
          <w:rFonts w:eastAsia="SimSun"/>
          <w:color w:val="000000"/>
          <w:sz w:val="28"/>
          <w:szCs w:val="28"/>
          <w:lang w:eastAsia="en-US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E05069">
        <w:rPr>
          <w:rFonts w:eastAsia="SimSun"/>
          <w:sz w:val="28"/>
          <w:szCs w:val="28"/>
          <w:lang w:eastAsia="en-US"/>
        </w:rPr>
        <w:t>администрации Верх-Майзасского сельсовета Кыштовского района Новосибирской области, согласно приложению № 2 к настоящему постановлению</w:t>
      </w:r>
      <w:r w:rsidRPr="00E05069">
        <w:rPr>
          <w:rFonts w:eastAsia="SimSun"/>
          <w:color w:val="000000"/>
          <w:sz w:val="28"/>
          <w:szCs w:val="28"/>
          <w:lang w:eastAsia="en-US"/>
        </w:rPr>
        <w:t>.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E05069">
        <w:rPr>
          <w:rFonts w:eastAsia="SimSun"/>
          <w:color w:val="000000"/>
          <w:sz w:val="28"/>
          <w:szCs w:val="28"/>
          <w:lang w:eastAsia="en-US"/>
        </w:rPr>
        <w:t>3. Признать утратившим силу: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sz w:val="28"/>
          <w:szCs w:val="28"/>
          <w:lang w:eastAsia="en-US"/>
        </w:rPr>
      </w:pPr>
      <w:r w:rsidRPr="00E05069">
        <w:rPr>
          <w:rFonts w:eastAsia="SimSun"/>
          <w:sz w:val="28"/>
          <w:szCs w:val="28"/>
          <w:lang w:eastAsia="en-US"/>
        </w:rPr>
        <w:t>постановление администрации Верх-Майзасского сельсовета Кыштовского района Новосибирской области от 18.05.2022 № 24 "Об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Верх-Майзасского сельсовета Кыштовского района Новосибирской области";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color w:val="FF0000"/>
          <w:sz w:val="28"/>
          <w:szCs w:val="28"/>
          <w:lang w:eastAsia="en-US"/>
        </w:rPr>
      </w:pPr>
      <w:r w:rsidRPr="00E05069">
        <w:rPr>
          <w:rFonts w:eastAsia="SimSun"/>
          <w:sz w:val="28"/>
          <w:szCs w:val="28"/>
          <w:lang w:eastAsia="en-US"/>
        </w:rPr>
        <w:t>постановление администрации Верх-Майзасского сельсовета Кыштовского района Новосибирской области от 28.08.2023 № 27</w:t>
      </w:r>
      <w:r w:rsidRPr="00E05069">
        <w:rPr>
          <w:rFonts w:ascii="Calibri" w:eastAsia="SimSun" w:cs="Calibri"/>
          <w:sz w:val="22"/>
          <w:szCs w:val="22"/>
          <w:lang w:eastAsia="en-US"/>
        </w:rPr>
        <w:t xml:space="preserve"> </w:t>
      </w:r>
      <w:r w:rsidRPr="00E05069">
        <w:rPr>
          <w:rFonts w:eastAsia="SimSun"/>
          <w:sz w:val="28"/>
          <w:szCs w:val="28"/>
          <w:lang w:eastAsia="en-US"/>
        </w:rPr>
        <w:t>О внесении изменений в постановление администрации Верх-Майзасского сельсовета Кыштовского района Новосибирской области от 18.05.2022 № 24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Верх-Майзасского сельсовета Кыштовского района Новосибирской области».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E05069">
        <w:rPr>
          <w:rFonts w:eastAsia="SimSun"/>
          <w:color w:val="000000"/>
          <w:sz w:val="28"/>
          <w:szCs w:val="28"/>
          <w:lang w:eastAsia="en-US"/>
        </w:rPr>
        <w:t xml:space="preserve">4. Опубликовать настоящее постановление в периодическом печатном издании «Верх-Майзасский Вестник» и разместить на официальном сайте </w:t>
      </w:r>
      <w:r w:rsidRPr="00E05069">
        <w:rPr>
          <w:rFonts w:eastAsia="SimSun"/>
          <w:sz w:val="28"/>
          <w:szCs w:val="28"/>
          <w:lang w:eastAsia="en-US"/>
        </w:rPr>
        <w:t>администрации Верх-Майзасского сельсовета Кыштовского района Новосибирской области в информационно-телекоммуникационной сети «Интернет»</w:t>
      </w:r>
      <w:r w:rsidRPr="00E05069">
        <w:rPr>
          <w:rFonts w:eastAsia="SimSun"/>
          <w:color w:val="000000"/>
          <w:sz w:val="28"/>
          <w:szCs w:val="28"/>
          <w:lang w:eastAsia="en-US"/>
        </w:rPr>
        <w:t>.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E05069">
        <w:rPr>
          <w:color w:val="000000"/>
          <w:sz w:val="28"/>
          <w:szCs w:val="28"/>
          <w:lang w:eastAsia="en-US"/>
        </w:rPr>
        <w:t>5. Контроль за исполнением настоящего постановления оставляю за собой.</w:t>
      </w:r>
    </w:p>
    <w:p w:rsidR="00E05069" w:rsidRPr="00E05069" w:rsidRDefault="00E05069" w:rsidP="00E0506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  <w:r w:rsidRPr="00E05069">
        <w:rPr>
          <w:rFonts w:eastAsia="SimSun"/>
          <w:color w:val="000000"/>
          <w:sz w:val="28"/>
          <w:szCs w:val="28"/>
          <w:lang w:eastAsia="en-US"/>
        </w:rPr>
        <w:t xml:space="preserve">И.о. Главы </w:t>
      </w:r>
      <w:r w:rsidRPr="00E05069">
        <w:rPr>
          <w:rFonts w:eastAsia="SimSun"/>
          <w:sz w:val="28"/>
          <w:szCs w:val="28"/>
          <w:lang w:eastAsia="en-US"/>
        </w:rPr>
        <w:t xml:space="preserve">Верх-Майзасского сельсовета </w:t>
      </w: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  <w:r w:rsidRPr="00E05069">
        <w:rPr>
          <w:rFonts w:eastAsia="SimSun"/>
          <w:sz w:val="28"/>
          <w:szCs w:val="28"/>
          <w:lang w:eastAsia="en-US"/>
        </w:rPr>
        <w:t>Кыштовского района Новосибирской области                       С.Н. Чебыкина</w:t>
      </w: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shd w:val="clear" w:color="auto" w:fill="FFFFFF"/>
        <w:ind w:left="5670"/>
        <w:rPr>
          <w:rFonts w:eastAsia="SimSun"/>
          <w:color w:val="000000"/>
          <w:spacing w:val="-10"/>
          <w:sz w:val="28"/>
          <w:szCs w:val="28"/>
          <w:lang w:eastAsia="en-US"/>
        </w:rPr>
      </w:pPr>
      <w:r w:rsidRPr="00E05069">
        <w:rPr>
          <w:rFonts w:eastAsia="SimSun"/>
          <w:color w:val="000000"/>
          <w:spacing w:val="-10"/>
          <w:sz w:val="28"/>
          <w:szCs w:val="28"/>
          <w:lang w:eastAsia="en-US"/>
        </w:rPr>
        <w:t>Приложение №1</w:t>
      </w:r>
    </w:p>
    <w:p w:rsidR="00E05069" w:rsidRPr="00E05069" w:rsidRDefault="00E05069" w:rsidP="00E05069">
      <w:pPr>
        <w:shd w:val="clear" w:color="auto" w:fill="FFFFFF"/>
        <w:ind w:left="5670"/>
        <w:rPr>
          <w:rFonts w:eastAsia="SimSun"/>
          <w:color w:val="000000"/>
          <w:spacing w:val="-10"/>
          <w:sz w:val="28"/>
          <w:szCs w:val="28"/>
          <w:lang w:eastAsia="en-US"/>
        </w:rPr>
      </w:pPr>
      <w:r w:rsidRPr="00E05069">
        <w:rPr>
          <w:rFonts w:eastAsia="SimSun"/>
          <w:color w:val="000000"/>
          <w:spacing w:val="-10"/>
          <w:sz w:val="28"/>
          <w:szCs w:val="28"/>
          <w:lang w:eastAsia="en-US"/>
        </w:rPr>
        <w:t>УТВЕРЖДЕНО</w:t>
      </w:r>
    </w:p>
    <w:p w:rsidR="00E05069" w:rsidRPr="00E05069" w:rsidRDefault="00E05069" w:rsidP="00E05069">
      <w:pPr>
        <w:shd w:val="clear" w:color="auto" w:fill="FFFFFF"/>
        <w:ind w:left="5670"/>
        <w:rPr>
          <w:rFonts w:eastAsia="SimSun"/>
          <w:color w:val="000000"/>
          <w:spacing w:val="-10"/>
          <w:sz w:val="28"/>
          <w:szCs w:val="28"/>
          <w:lang w:eastAsia="en-US"/>
        </w:rPr>
      </w:pPr>
      <w:r w:rsidRPr="00E05069">
        <w:rPr>
          <w:rFonts w:eastAsia="SimSun"/>
          <w:color w:val="000000"/>
          <w:spacing w:val="-10"/>
          <w:sz w:val="28"/>
          <w:szCs w:val="28"/>
          <w:lang w:eastAsia="en-US"/>
        </w:rPr>
        <w:t>постановлением администрации</w:t>
      </w:r>
    </w:p>
    <w:p w:rsidR="00E05069" w:rsidRPr="00E05069" w:rsidRDefault="00E05069" w:rsidP="00E05069">
      <w:pPr>
        <w:autoSpaceDE w:val="0"/>
        <w:autoSpaceDN w:val="0"/>
        <w:adjustRightInd w:val="0"/>
        <w:ind w:left="5670"/>
        <w:rPr>
          <w:rFonts w:eastAsia="SimSun"/>
          <w:color w:val="000000"/>
          <w:sz w:val="28"/>
          <w:szCs w:val="28"/>
          <w:lang w:eastAsia="en-US"/>
        </w:rPr>
      </w:pPr>
      <w:r w:rsidRPr="00E05069">
        <w:rPr>
          <w:rFonts w:eastAsia="SimSun"/>
          <w:sz w:val="28"/>
          <w:szCs w:val="28"/>
          <w:lang w:eastAsia="en-US"/>
        </w:rPr>
        <w:t>Верх-Майзасского сельсовета Кыштовского района Новосибирской области</w:t>
      </w:r>
      <w:r w:rsidRPr="00E05069">
        <w:rPr>
          <w:rFonts w:eastAsia="SimSun"/>
          <w:color w:val="000000"/>
          <w:sz w:val="28"/>
          <w:szCs w:val="28"/>
          <w:lang w:eastAsia="en-US"/>
        </w:rPr>
        <w:t xml:space="preserve"> от 19.04.2024 г. № 20</w:t>
      </w:r>
    </w:p>
    <w:p w:rsidR="00E05069" w:rsidRPr="00E05069" w:rsidRDefault="00E05069" w:rsidP="00E05069">
      <w:pPr>
        <w:autoSpaceDE w:val="0"/>
        <w:autoSpaceDN w:val="0"/>
        <w:adjustRightInd w:val="0"/>
        <w:ind w:left="4820"/>
        <w:jc w:val="center"/>
        <w:rPr>
          <w:rFonts w:eastAsia="SimSun"/>
          <w:color w:val="000000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bCs/>
          <w:sz w:val="28"/>
          <w:szCs w:val="28"/>
          <w:lang w:eastAsia="en-US"/>
        </w:rPr>
      </w:pPr>
      <w:r w:rsidRPr="00E05069">
        <w:rPr>
          <w:rFonts w:eastAsia="SimSun" w:cs="Calibri"/>
          <w:bCs/>
          <w:sz w:val="28"/>
          <w:szCs w:val="28"/>
          <w:lang w:eastAsia="en-US"/>
        </w:rPr>
        <w:t>ПОЛОЖЕНИЕ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bCs/>
          <w:sz w:val="28"/>
          <w:szCs w:val="28"/>
          <w:lang w:eastAsia="en-US"/>
        </w:rPr>
      </w:pPr>
      <w:r w:rsidRPr="00E05069">
        <w:rPr>
          <w:rFonts w:eastAsia="SimSun" w:cs="Calibri"/>
          <w:bCs/>
          <w:sz w:val="28"/>
          <w:szCs w:val="28"/>
          <w:lang w:eastAsia="en-US"/>
        </w:rPr>
        <w:t xml:space="preserve">о комиссии по соблюдению требований к служебному поведению 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bCs/>
          <w:sz w:val="28"/>
          <w:szCs w:val="28"/>
          <w:lang w:eastAsia="en-US"/>
        </w:rPr>
      </w:pPr>
      <w:r w:rsidRPr="00E05069">
        <w:rPr>
          <w:rFonts w:eastAsia="SimSun" w:cs="Calibri"/>
          <w:bCs/>
          <w:sz w:val="28"/>
          <w:szCs w:val="28"/>
          <w:lang w:eastAsia="en-US"/>
        </w:rPr>
        <w:t>муниципальных служащих и урегулированию конфликтов интересов в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администрации Верх-Майзасского сельсовета 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Кыштовского района Новосибирской области</w:t>
      </w: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 w:cs="Calibri"/>
          <w:bCs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1. Комиссия </w:t>
      </w:r>
      <w:r w:rsidRPr="00E05069">
        <w:rPr>
          <w:rFonts w:eastAsia="SimSun" w:cs="Calibri"/>
          <w:color w:val="000000"/>
          <w:sz w:val="28"/>
          <w:szCs w:val="28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E05069">
        <w:rPr>
          <w:rFonts w:eastAsia="SimSun" w:cs="Calibri"/>
          <w:sz w:val="28"/>
          <w:szCs w:val="28"/>
          <w:lang w:eastAsia="en-US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>должности муниципальной службы в администрации Верх-Майзасского сельсовета Кыштовского района Новосибирской области</w:t>
      </w:r>
      <w:r w:rsidRPr="00E05069">
        <w:rPr>
          <w:rFonts w:eastAsia="SimSun" w:cs="Calibri"/>
          <w:bCs/>
          <w:sz w:val="28"/>
          <w:szCs w:val="28"/>
          <w:lang w:eastAsia="en-US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bCs/>
          <w:sz w:val="28"/>
          <w:szCs w:val="28"/>
          <w:lang w:eastAsia="en-US"/>
        </w:rPr>
        <w:t>2</w:t>
      </w:r>
      <w:r w:rsidRPr="00E05069">
        <w:rPr>
          <w:rFonts w:eastAsia="SimSun" w:cs="Calibri"/>
          <w:sz w:val="28"/>
          <w:szCs w:val="28"/>
          <w:lang w:eastAsia="en-US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Верх-Майзасского сельсовета Кыштовского района Новосибирской области.</w:t>
      </w:r>
    </w:p>
    <w:p w:rsidR="00E05069" w:rsidRPr="00E05069" w:rsidRDefault="00E05069" w:rsidP="00E05069">
      <w:pPr>
        <w:autoSpaceDE w:val="0"/>
        <w:autoSpaceDN w:val="0"/>
        <w:adjustRightInd w:val="0"/>
        <w:ind w:right="-1"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3. Основной задачей комиссии является содействие администрации Верх-Майзасского сельсовета Кыштовского района Новосибирской области (далее - администрация муниципального образования)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>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в осуществлении мер по предупреждению коррупции.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Персональный состав комиссии формируется в соответствии с требованиями, установленными частями 2-7 статьи 7.1</w:t>
      </w:r>
      <w:r w:rsidRPr="00E05069">
        <w:rPr>
          <w:rFonts w:ascii="Calibri" w:eastAsia="SimSun" w:cs="Calibri"/>
          <w:sz w:val="22"/>
          <w:szCs w:val="22"/>
          <w:lang w:eastAsia="en-US"/>
        </w:rPr>
        <w:t xml:space="preserve"> </w:t>
      </w:r>
      <w:r w:rsidRPr="00E05069">
        <w:rPr>
          <w:rFonts w:eastAsia="SimSun" w:cs="Calibri"/>
          <w:sz w:val="28"/>
          <w:szCs w:val="28"/>
          <w:lang w:eastAsia="en-US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6. В заседаниях комиссии с правом совещательного голоса участвуют: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непосредственный руководитель муниципального служащего, в</w:t>
      </w:r>
      <w:r w:rsidRPr="00E05069">
        <w:rPr>
          <w:rFonts w:eastAsia="SimSun" w:cs="Calibri"/>
          <w:sz w:val="28"/>
          <w:szCs w:val="28"/>
          <w:lang w:val="en-US" w:eastAsia="en-US"/>
        </w:rPr>
        <w:t> </w:t>
      </w:r>
      <w:r w:rsidRPr="00E05069">
        <w:rPr>
          <w:rFonts w:eastAsia="SimSun" w:cs="Calibri"/>
          <w:sz w:val="28"/>
          <w:szCs w:val="28"/>
          <w:lang w:eastAsia="en-US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>замещаемой муниципальным служащим, в отношении которого комиссией рассматривается этот вопрос;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другие муниципальные служащие, замещающие должности муниципальной службы в администрации муниципального образования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>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должностные лица государственных органов, других органов местного самоуправления; </w:t>
      </w:r>
    </w:p>
    <w:p w:rsidR="00E05069" w:rsidRPr="00E05069" w:rsidRDefault="00E05069" w:rsidP="00E0506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представители заинтересованных организаций;</w:t>
      </w:r>
    </w:p>
    <w:p w:rsidR="00E05069" w:rsidRPr="00E05069" w:rsidRDefault="00E05069" w:rsidP="00E0506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9. Основаниями для проведения заседания комиссии являются: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lastRenderedPageBreak/>
        <w:t>2) поступившее представителю нанимателя в порядке, установленном настоящим Положением: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05069" w:rsidRPr="00E05069" w:rsidRDefault="00E05069" w:rsidP="00E05069">
      <w:pPr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5) поступившее в соответствии с </w:t>
      </w:r>
      <w:hyperlink r:id="rId9" w:history="1">
        <w:r w:rsidRPr="00E05069">
          <w:rPr>
            <w:rFonts w:eastAsia="SimSun" w:cs="Calibri"/>
            <w:sz w:val="28"/>
            <w:szCs w:val="28"/>
            <w:lang w:eastAsia="en-US"/>
          </w:rPr>
          <w:t>частью 4 статьи 12</w:t>
        </w:r>
      </w:hyperlink>
      <w:r w:rsidRPr="00E05069">
        <w:rPr>
          <w:rFonts w:eastAsia="SimSun" w:cs="Calibri"/>
          <w:sz w:val="28"/>
          <w:szCs w:val="28"/>
          <w:lang w:eastAsia="en-US"/>
        </w:rPr>
        <w:t xml:space="preserve"> Федерального закона «О противодействии коррупции» и </w:t>
      </w:r>
      <w:hyperlink r:id="rId10" w:history="1">
        <w:r w:rsidRPr="00E05069">
          <w:rPr>
            <w:rFonts w:eastAsia="SimSun" w:cs="Calibri"/>
            <w:sz w:val="28"/>
            <w:szCs w:val="28"/>
            <w:lang w:eastAsia="en-US"/>
          </w:rPr>
          <w:t>статьей 64.1</w:t>
        </w:r>
      </w:hyperlink>
      <w:r w:rsidRPr="00E05069">
        <w:rPr>
          <w:rFonts w:eastAsia="SimSun" w:cs="Calibri"/>
          <w:sz w:val="28"/>
          <w:szCs w:val="28"/>
          <w:lang w:eastAsia="en-US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>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приложения к настоящему Положению и хранится секретарем комиссии в условиях, исключающих доступ к нему посторонних лиц.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E05069">
        <w:rPr>
          <w:rFonts w:eastAsia="SimSun" w:cs="Calibri"/>
          <w:bCs/>
          <w:sz w:val="28"/>
          <w:szCs w:val="28"/>
          <w:lang w:eastAsia="en-US"/>
        </w:rPr>
        <w:t>уполномоченным специалистом администрации муниципального образования</w:t>
      </w:r>
      <w:r w:rsidRPr="00E05069">
        <w:rPr>
          <w:rFonts w:eastAsia="SimSun" w:cs="Calibri"/>
          <w:bCs/>
          <w:lang w:eastAsia="en-US"/>
        </w:rPr>
        <w:t>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14. Обращение, указанное в абзаце втором подпункта 2 пункта 9 настоящего Положения,</w:t>
      </w:r>
      <w:r w:rsidRPr="00E05069">
        <w:rPr>
          <w:rFonts w:ascii="Calibri" w:eastAsia="SimSun" w:cs="Calibri"/>
          <w:sz w:val="22"/>
          <w:szCs w:val="22"/>
          <w:lang w:eastAsia="en-US"/>
        </w:rPr>
        <w:t xml:space="preserve"> </w:t>
      </w:r>
      <w:r w:rsidRPr="00E05069">
        <w:rPr>
          <w:rFonts w:eastAsia="SimSun" w:cs="Calibri"/>
          <w:sz w:val="28"/>
          <w:szCs w:val="28"/>
          <w:lang w:eastAsia="en-US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lastRenderedPageBreak/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 xml:space="preserve"> </w:t>
      </w:r>
      <w:r w:rsidRPr="00E05069">
        <w:rPr>
          <w:rFonts w:eastAsia="SimSun" w:cs="Calibri"/>
          <w:bCs/>
          <w:sz w:val="28"/>
          <w:szCs w:val="28"/>
          <w:lang w:eastAsia="en-US"/>
        </w:rPr>
        <w:t>администрации муниципального образования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>,</w:t>
      </w:r>
      <w:r w:rsidRPr="00E05069">
        <w:rPr>
          <w:rFonts w:eastAsia="SimSun" w:cs="Calibri"/>
          <w:sz w:val="28"/>
          <w:szCs w:val="28"/>
          <w:lang w:eastAsia="en-US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>,</w:t>
      </w:r>
      <w:r w:rsidRPr="00E05069">
        <w:rPr>
          <w:rFonts w:eastAsia="SimSun" w:cs="Calibri"/>
          <w:bCs/>
          <w:i/>
          <w:lang w:eastAsia="en-US"/>
        </w:rPr>
        <w:t xml:space="preserve"> </w:t>
      </w:r>
      <w:r w:rsidRPr="00E05069">
        <w:rPr>
          <w:rFonts w:eastAsia="SimSun" w:cs="Calibri"/>
          <w:sz w:val="28"/>
          <w:szCs w:val="28"/>
          <w:lang w:eastAsia="en-US"/>
        </w:rPr>
        <w:t>который осуществляет подготовку мотивированного заключения по результатам рассмотрения уведомления.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E05069">
        <w:rPr>
          <w:rFonts w:eastAsia="SimSun" w:cs="Calibri"/>
          <w:bCs/>
          <w:sz w:val="28"/>
          <w:szCs w:val="28"/>
          <w:lang w:eastAsia="en-US"/>
        </w:rPr>
        <w:t>администрации муниципального образования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 xml:space="preserve"> </w:t>
      </w:r>
      <w:r w:rsidRPr="00E05069">
        <w:rPr>
          <w:rFonts w:eastAsia="SimSun" w:cs="Calibri"/>
          <w:sz w:val="28"/>
          <w:szCs w:val="28"/>
          <w:lang w:eastAsia="en-US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05069" w:rsidRPr="00E05069" w:rsidRDefault="00E05069" w:rsidP="00E05069">
      <w:pPr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19. Мотивированные заключения, предусмотренные пунктами 13 и 15 настоящего Положения, должны содержать:</w:t>
      </w:r>
    </w:p>
    <w:p w:rsidR="00E05069" w:rsidRPr="00E05069" w:rsidRDefault="00E05069" w:rsidP="00E05069">
      <w:pPr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информацию, изложенную в обращении,</w:t>
      </w:r>
      <w:r w:rsidRPr="00E05069">
        <w:rPr>
          <w:rFonts w:ascii="Calibri" w:eastAsia="SimSun" w:cs="Calibri"/>
          <w:sz w:val="22"/>
          <w:szCs w:val="22"/>
          <w:lang w:eastAsia="en-US"/>
        </w:rPr>
        <w:t xml:space="preserve"> </w:t>
      </w:r>
      <w:r w:rsidRPr="00E05069">
        <w:rPr>
          <w:rFonts w:eastAsia="SimSun" w:cs="Calibri"/>
          <w:sz w:val="28"/>
          <w:szCs w:val="28"/>
          <w:lang w:eastAsia="en-US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E05069" w:rsidRPr="00E05069" w:rsidRDefault="00E05069" w:rsidP="00E05069">
      <w:pPr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E05069" w:rsidRPr="00E05069" w:rsidRDefault="00E05069" w:rsidP="00E05069">
      <w:pPr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>для принятия одного из решений в соответствии с пунктами 30 и 35 настоящего Положения или иного решения.</w:t>
      </w:r>
    </w:p>
    <w:p w:rsidR="00E05069" w:rsidRPr="00E05069" w:rsidRDefault="00E05069" w:rsidP="00E05069">
      <w:pPr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</w:t>
      </w:r>
      <w:r w:rsidRPr="00E05069">
        <w:rPr>
          <w:rFonts w:eastAsia="SimSun" w:cs="Calibri"/>
          <w:i/>
          <w:sz w:val="28"/>
          <w:szCs w:val="28"/>
          <w:lang w:eastAsia="en-US"/>
        </w:rPr>
        <w:t>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E05069">
          <w:rPr>
            <w:rFonts w:eastAsia="SimSun" w:cs="Calibri"/>
            <w:sz w:val="28"/>
            <w:szCs w:val="28"/>
            <w:lang w:eastAsia="en-US"/>
          </w:rPr>
          <w:t xml:space="preserve">подпункте 2 пункта </w:t>
        </w:r>
      </w:hyperlink>
      <w:r w:rsidRPr="00E05069">
        <w:rPr>
          <w:rFonts w:eastAsia="SimSun" w:cs="Calibri"/>
          <w:sz w:val="28"/>
          <w:szCs w:val="28"/>
          <w:lang w:eastAsia="en-US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>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25. Заседания комиссии могут проводиться в отсутствие муниципального служащего или гражданина в случае: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05069" w:rsidRPr="00E05069" w:rsidRDefault="00E05069" w:rsidP="00E0506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05069" w:rsidRPr="00E05069" w:rsidRDefault="00E05069" w:rsidP="00E0506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установить, что сведения, представленные муниципальным служащим, являются достоверными и полными;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lastRenderedPageBreak/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E05069" w:rsidRPr="00E05069" w:rsidRDefault="00E05069" w:rsidP="00E05069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 xml:space="preserve">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41. В протоколе заседания комиссии указываются: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3) предъявляемые к муниципальному служащему претензии, материалы, на которых они основываются;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4) содержание пояснений муниципального служащего и других лиц по существу предъявляемых претензий;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E05069">
        <w:rPr>
          <w:rFonts w:eastAsia="SimSun" w:cs="Calibri"/>
          <w:bCs/>
          <w:i/>
          <w:sz w:val="28"/>
          <w:szCs w:val="28"/>
          <w:lang w:eastAsia="en-US"/>
        </w:rPr>
        <w:t>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color w:val="000000"/>
          <w:sz w:val="28"/>
          <w:szCs w:val="28"/>
          <w:lang w:eastAsia="en-US"/>
        </w:rPr>
        <w:t>7) другие сведения, касающиеся рассмотренного комиссией вопроса</w:t>
      </w:r>
      <w:r w:rsidRPr="00E05069">
        <w:rPr>
          <w:rFonts w:eastAsia="SimSun" w:cs="Calibri"/>
          <w:sz w:val="28"/>
          <w:szCs w:val="28"/>
          <w:lang w:eastAsia="en-US"/>
        </w:rPr>
        <w:t>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8) результаты голосования;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lastRenderedPageBreak/>
        <w:t>9) решение и обоснование его принятия.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color w:val="000000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E05069">
        <w:rPr>
          <w:rFonts w:ascii="Calibri" w:eastAsia="SimSun" w:cs="Calibri"/>
          <w:color w:val="000000"/>
          <w:sz w:val="28"/>
          <w:szCs w:val="28"/>
          <w:lang w:eastAsia="en-US"/>
        </w:rPr>
        <w:t xml:space="preserve">, </w:t>
      </w:r>
      <w:r w:rsidRPr="00E05069">
        <w:rPr>
          <w:rFonts w:eastAsia="SimSun" w:cs="Calibri"/>
          <w:color w:val="000000"/>
          <w:sz w:val="28"/>
          <w:szCs w:val="28"/>
          <w:lang w:eastAsia="en-US"/>
        </w:rPr>
        <w:t>а при необходимости – немедленно.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5069" w:rsidRPr="00E05069" w:rsidRDefault="00E05069" w:rsidP="00E05069">
      <w:pPr>
        <w:autoSpaceDE w:val="0"/>
        <w:autoSpaceDN w:val="0"/>
        <w:adjustRightInd w:val="0"/>
        <w:ind w:firstLine="708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</w:t>
      </w:r>
      <w:r w:rsidRPr="00E05069">
        <w:rPr>
          <w:rFonts w:eastAsia="SimSun" w:cs="Calibri"/>
          <w:sz w:val="28"/>
          <w:szCs w:val="28"/>
          <w:lang w:eastAsia="en-US"/>
        </w:rPr>
        <w:lastRenderedPageBreak/>
        <w:t xml:space="preserve">на заседании комиссии, осуществляются </w:t>
      </w:r>
      <w:r w:rsidRPr="00E05069">
        <w:rPr>
          <w:rFonts w:eastAsia="SimSun" w:cs="Calibri"/>
          <w:bCs/>
          <w:sz w:val="28"/>
          <w:szCs w:val="28"/>
          <w:lang w:eastAsia="en-US"/>
        </w:rPr>
        <w:t>уполномоченным специалистом администрации муниципального образования.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49. Выписка из решения комиссии, заверенная подписью секретаря комиссии и </w:t>
      </w:r>
      <w:r w:rsidRPr="00E05069">
        <w:rPr>
          <w:rFonts w:eastAsia="SimSun" w:cs="Calibri"/>
          <w:color w:val="FF0000"/>
          <w:sz w:val="28"/>
          <w:szCs w:val="28"/>
          <w:lang w:eastAsia="en-US"/>
        </w:rPr>
        <w:t xml:space="preserve"> </w:t>
      </w:r>
      <w:r w:rsidRPr="00E05069">
        <w:rPr>
          <w:rFonts w:eastAsia="SimSun" w:cs="Calibri"/>
          <w:sz w:val="28"/>
          <w:szCs w:val="28"/>
          <w:lang w:eastAsia="en-US"/>
        </w:rPr>
        <w:t xml:space="preserve"> вручается гражданину, замещавшему должность муниципальной службы</w:t>
      </w:r>
      <w:r w:rsidRPr="00E05069">
        <w:rPr>
          <w:rFonts w:eastAsia="SimSun" w:cs="Calibri"/>
          <w:color w:val="000000"/>
          <w:sz w:val="28"/>
          <w:szCs w:val="28"/>
          <w:lang w:eastAsia="en-US"/>
        </w:rPr>
        <w:t>,</w:t>
      </w:r>
      <w:r w:rsidRPr="00E05069">
        <w:rPr>
          <w:rFonts w:eastAsia="SimSun" w:cs="Calibri"/>
          <w:sz w:val="28"/>
          <w:szCs w:val="28"/>
          <w:lang w:eastAsia="en-US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05069" w:rsidRPr="00E05069" w:rsidRDefault="00E05069" w:rsidP="00E05069">
      <w:pPr>
        <w:autoSpaceDE w:val="0"/>
        <w:autoSpaceDN w:val="0"/>
        <w:adjustRightInd w:val="0"/>
        <w:ind w:firstLine="709"/>
        <w:jc w:val="both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SimSun" w:cs="Calibri"/>
          <w:sz w:val="28"/>
          <w:szCs w:val="28"/>
          <w:lang w:eastAsia="en-US"/>
        </w:rPr>
        <w:sectPr w:rsidR="00E05069" w:rsidRPr="00E05069" w:rsidSect="00CC31B3">
          <w:headerReference w:type="default" r:id="rId12"/>
          <w:pgSz w:w="11907" w:h="16840" w:code="9"/>
          <w:pgMar w:top="993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05069" w:rsidRPr="00E05069" w:rsidRDefault="00E05069" w:rsidP="00E05069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lastRenderedPageBreak/>
        <w:t>ПРИЛОЖЕНИЕ</w:t>
      </w:r>
    </w:p>
    <w:p w:rsidR="00E05069" w:rsidRPr="00E05069" w:rsidRDefault="00E05069" w:rsidP="00E05069">
      <w:pPr>
        <w:ind w:left="4536"/>
        <w:jc w:val="center"/>
        <w:rPr>
          <w:rFonts w:eastAsia="SimSun" w:cs="Calibri"/>
          <w:bCs/>
          <w:i/>
          <w:lang w:eastAsia="en-US"/>
        </w:rPr>
      </w:pPr>
      <w:r w:rsidRPr="00E05069">
        <w:rPr>
          <w:rFonts w:eastAsia="NSimSun" w:cs="Calibri"/>
          <w:kern w:val="1"/>
          <w:sz w:val="28"/>
          <w:szCs w:val="28"/>
          <w:lang w:eastAsia="hi-IN" w:bidi="hi-IN"/>
        </w:rPr>
        <w:t xml:space="preserve">к </w:t>
      </w:r>
      <w:r w:rsidRPr="00E05069">
        <w:rPr>
          <w:rFonts w:eastAsia="SimSun" w:cs="Calibri"/>
          <w:sz w:val="28"/>
          <w:szCs w:val="28"/>
          <w:lang w:eastAsia="en-US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Верх-Майзасского сельсовета Кыштовского района Новосибирской области </w:t>
      </w:r>
    </w:p>
    <w:p w:rsidR="00E05069" w:rsidRPr="00E05069" w:rsidRDefault="00E05069" w:rsidP="00E05069">
      <w:pPr>
        <w:ind w:left="4536"/>
        <w:jc w:val="center"/>
        <w:rPr>
          <w:rFonts w:eastAsia="SimSun" w:cs="Calibri"/>
          <w:bCs/>
          <w:sz w:val="28"/>
          <w:szCs w:val="28"/>
          <w:lang w:eastAsia="en-US"/>
        </w:rPr>
      </w:pPr>
    </w:p>
    <w:p w:rsidR="00E05069" w:rsidRPr="00E05069" w:rsidRDefault="00E05069" w:rsidP="00E05069">
      <w:pPr>
        <w:widowControl w:val="0"/>
        <w:autoSpaceDE w:val="0"/>
        <w:autoSpaceDN w:val="0"/>
        <w:adjustRightInd w:val="0"/>
        <w:ind w:left="4678"/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 xml:space="preserve">Журнал 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Верх-Майзасского сельсовета Кыштовского района Новосибирской области</w:t>
      </w: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autoSpaceDE w:val="0"/>
        <w:autoSpaceDN w:val="0"/>
        <w:adjustRightInd w:val="0"/>
        <w:jc w:val="both"/>
        <w:rPr>
          <w:rFonts w:eastAsia="SimSun" w:cs="Calibri"/>
          <w:sz w:val="28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E05069" w:rsidRPr="00E05069" w:rsidTr="00464142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val="en-US" w:eastAsia="en-US"/>
              </w:rPr>
            </w:pPr>
            <w:r w:rsidRPr="00E05069">
              <w:rPr>
                <w:rFonts w:eastAsia="SimSun" w:cs="Calibri"/>
                <w:lang w:val="en-US" w:eastAsia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Дата</w:t>
            </w:r>
          </w:p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Сведения о принятом решении, дата</w:t>
            </w:r>
          </w:p>
        </w:tc>
      </w:tr>
      <w:tr w:rsidR="00E05069" w:rsidRPr="00E05069" w:rsidTr="00464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jc w:val="center"/>
              <w:rPr>
                <w:rFonts w:eastAsia="SimSun" w:cs="Calibri"/>
                <w:lang w:eastAsia="en-US"/>
              </w:rPr>
            </w:pPr>
            <w:r w:rsidRPr="00E05069">
              <w:rPr>
                <w:rFonts w:eastAsia="SimSun" w:cs="Calibri"/>
                <w:lang w:eastAsia="en-US"/>
              </w:rPr>
              <w:t>7</w:t>
            </w:r>
          </w:p>
        </w:tc>
      </w:tr>
      <w:tr w:rsidR="00E05069" w:rsidRPr="00E05069" w:rsidTr="00464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69" w:rsidRPr="00E05069" w:rsidRDefault="00E05069" w:rsidP="00E05069">
            <w:pPr>
              <w:autoSpaceDE w:val="0"/>
              <w:autoSpaceDN w:val="0"/>
              <w:adjustRightInd w:val="0"/>
              <w:rPr>
                <w:rFonts w:eastAsia="SimSun" w:cs="Calibri"/>
                <w:lang w:eastAsia="en-US"/>
              </w:rPr>
            </w:pPr>
          </w:p>
        </w:tc>
      </w:tr>
    </w:tbl>
    <w:p w:rsidR="00E05069" w:rsidRPr="00E05069" w:rsidRDefault="00E05069" w:rsidP="00E05069">
      <w:pPr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_________</w:t>
      </w: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eastAsia="SimSun" w:cs="Calibri"/>
          <w:sz w:val="28"/>
          <w:szCs w:val="28"/>
          <w:lang w:eastAsia="en-US"/>
        </w:rPr>
      </w:pPr>
    </w:p>
    <w:p w:rsidR="00E05069" w:rsidRPr="00E05069" w:rsidRDefault="00E05069" w:rsidP="00E05069">
      <w:pPr>
        <w:shd w:val="clear" w:color="auto" w:fill="FFFFFF"/>
        <w:ind w:left="5670"/>
        <w:rPr>
          <w:rFonts w:eastAsia="SimSun" w:cs="Calibri"/>
          <w:color w:val="000000"/>
          <w:spacing w:val="-10"/>
          <w:sz w:val="28"/>
          <w:szCs w:val="28"/>
          <w:lang w:eastAsia="en-US"/>
        </w:rPr>
      </w:pPr>
      <w:r w:rsidRPr="00E05069">
        <w:rPr>
          <w:rFonts w:eastAsia="SimSun" w:cs="Calibri"/>
          <w:color w:val="000000"/>
          <w:spacing w:val="-10"/>
          <w:sz w:val="28"/>
          <w:szCs w:val="28"/>
          <w:lang w:eastAsia="en-US"/>
        </w:rPr>
        <w:t>Приложение № 2</w:t>
      </w:r>
    </w:p>
    <w:p w:rsidR="00E05069" w:rsidRPr="00E05069" w:rsidRDefault="00E05069" w:rsidP="00E05069">
      <w:pPr>
        <w:shd w:val="clear" w:color="auto" w:fill="FFFFFF"/>
        <w:ind w:left="5670"/>
        <w:rPr>
          <w:rFonts w:eastAsia="SimSun" w:cs="Calibri"/>
          <w:color w:val="000000"/>
          <w:spacing w:val="-10"/>
          <w:sz w:val="28"/>
          <w:szCs w:val="28"/>
          <w:lang w:eastAsia="en-US"/>
        </w:rPr>
      </w:pPr>
      <w:r w:rsidRPr="00E05069">
        <w:rPr>
          <w:rFonts w:eastAsia="SimSun" w:cs="Calibri"/>
          <w:color w:val="000000"/>
          <w:spacing w:val="-10"/>
          <w:sz w:val="28"/>
          <w:szCs w:val="28"/>
          <w:lang w:eastAsia="en-US"/>
        </w:rPr>
        <w:t>УТВЕРЖДЕН</w:t>
      </w:r>
    </w:p>
    <w:p w:rsidR="00E05069" w:rsidRPr="00E05069" w:rsidRDefault="00E05069" w:rsidP="00E05069">
      <w:pPr>
        <w:shd w:val="clear" w:color="auto" w:fill="FFFFFF"/>
        <w:ind w:left="5670"/>
        <w:rPr>
          <w:rFonts w:eastAsia="SimSun" w:cs="Calibri"/>
          <w:color w:val="000000"/>
          <w:spacing w:val="-10"/>
          <w:sz w:val="28"/>
          <w:szCs w:val="28"/>
          <w:lang w:eastAsia="en-US"/>
        </w:rPr>
      </w:pPr>
      <w:r w:rsidRPr="00E05069">
        <w:rPr>
          <w:rFonts w:eastAsia="SimSun" w:cs="Calibri"/>
          <w:color w:val="000000"/>
          <w:spacing w:val="-10"/>
          <w:sz w:val="28"/>
          <w:szCs w:val="28"/>
          <w:lang w:eastAsia="en-US"/>
        </w:rPr>
        <w:t>постановлением администрации</w:t>
      </w:r>
    </w:p>
    <w:p w:rsidR="00E05069" w:rsidRPr="00E05069" w:rsidRDefault="00E05069" w:rsidP="00E05069">
      <w:pPr>
        <w:autoSpaceDE w:val="0"/>
        <w:autoSpaceDN w:val="0"/>
        <w:adjustRightInd w:val="0"/>
        <w:ind w:left="5670"/>
        <w:rPr>
          <w:rFonts w:eastAsia="SimSun" w:cs="Calibri"/>
          <w:color w:val="000000"/>
          <w:sz w:val="28"/>
          <w:szCs w:val="28"/>
          <w:lang w:eastAsia="en-US"/>
        </w:rPr>
      </w:pPr>
      <w:r w:rsidRPr="00E05069">
        <w:rPr>
          <w:rFonts w:eastAsia="SimSun" w:cs="Calibri"/>
          <w:sz w:val="28"/>
          <w:szCs w:val="28"/>
          <w:lang w:eastAsia="en-US"/>
        </w:rPr>
        <w:t>Верх-Майзасского сельсовета Кыштовского района Новосибирской области</w:t>
      </w:r>
      <w:r w:rsidRPr="00E05069">
        <w:rPr>
          <w:rFonts w:eastAsia="SimSun" w:cs="Calibri"/>
          <w:color w:val="000000"/>
          <w:sz w:val="28"/>
          <w:szCs w:val="28"/>
          <w:lang w:eastAsia="en-US"/>
        </w:rPr>
        <w:t xml:space="preserve"> от 19.04.2024 г. № 20</w:t>
      </w:r>
    </w:p>
    <w:p w:rsidR="00E05069" w:rsidRPr="00E05069" w:rsidRDefault="00E05069" w:rsidP="00E05069">
      <w:pPr>
        <w:autoSpaceDE w:val="0"/>
        <w:autoSpaceDN w:val="0"/>
        <w:adjustRightInd w:val="0"/>
        <w:ind w:left="4820"/>
        <w:jc w:val="center"/>
        <w:rPr>
          <w:rFonts w:eastAsia="SimSun" w:cs="Calibri"/>
          <w:color w:val="000000"/>
          <w:sz w:val="28"/>
          <w:szCs w:val="28"/>
          <w:lang w:eastAsia="en-US"/>
        </w:rPr>
      </w:pPr>
    </w:p>
    <w:p w:rsidR="00E05069" w:rsidRPr="00E05069" w:rsidRDefault="00E05069" w:rsidP="00E05069">
      <w:pPr>
        <w:jc w:val="center"/>
        <w:rPr>
          <w:rFonts w:ascii="Calibri" w:eastAsia="SimSun"/>
          <w:color w:val="000000"/>
          <w:sz w:val="27"/>
          <w:szCs w:val="27"/>
        </w:rPr>
      </w:pPr>
      <w:r w:rsidRPr="00E05069">
        <w:rPr>
          <w:rFonts w:ascii="Calibri" w:eastAsia="SimSun"/>
          <w:color w:val="000000"/>
          <w:sz w:val="27"/>
          <w:szCs w:val="27"/>
        </w:rPr>
        <w:t>Состав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комиссии</w:t>
      </w:r>
    </w:p>
    <w:p w:rsidR="00E05069" w:rsidRPr="00E05069" w:rsidRDefault="00E05069" w:rsidP="00E05069">
      <w:pPr>
        <w:jc w:val="center"/>
        <w:rPr>
          <w:rFonts w:ascii="Calibri" w:eastAsia="SimSun"/>
          <w:color w:val="000000"/>
          <w:sz w:val="27"/>
          <w:szCs w:val="27"/>
        </w:rPr>
      </w:pPr>
      <w:r w:rsidRPr="00E05069">
        <w:rPr>
          <w:rFonts w:ascii="Calibri" w:eastAsia="SimSun"/>
          <w:color w:val="000000"/>
          <w:sz w:val="27"/>
          <w:szCs w:val="27"/>
        </w:rPr>
        <w:t>по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соблюдению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требований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к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служебному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поведению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муниципальных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служащих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администрации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Верх</w:t>
      </w:r>
      <w:r w:rsidRPr="00E05069">
        <w:rPr>
          <w:rFonts w:ascii="Calibri" w:eastAsia="SimSun"/>
          <w:color w:val="000000"/>
          <w:sz w:val="27"/>
          <w:szCs w:val="27"/>
        </w:rPr>
        <w:t>-</w:t>
      </w:r>
      <w:r w:rsidRPr="00E05069">
        <w:rPr>
          <w:rFonts w:ascii="Calibri" w:eastAsia="SimSun"/>
          <w:color w:val="000000"/>
          <w:sz w:val="27"/>
          <w:szCs w:val="27"/>
        </w:rPr>
        <w:t>Майзасского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сельсовета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Кыштовского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района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Новосибирской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области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и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урегулированию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конфликта</w:t>
      </w:r>
      <w:r w:rsidRPr="00E05069">
        <w:rPr>
          <w:rFonts w:ascii="Calibri" w:eastAsia="SimSun"/>
          <w:color w:val="000000"/>
          <w:sz w:val="27"/>
          <w:szCs w:val="27"/>
        </w:rPr>
        <w:t xml:space="preserve"> </w:t>
      </w:r>
      <w:r w:rsidRPr="00E05069">
        <w:rPr>
          <w:rFonts w:ascii="Calibri" w:eastAsia="SimSun"/>
          <w:color w:val="000000"/>
          <w:sz w:val="27"/>
          <w:szCs w:val="27"/>
        </w:rPr>
        <w:t>интересов</w:t>
      </w: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  <w:r w:rsidRPr="00E05069">
        <w:rPr>
          <w:rFonts w:ascii="Calibri" w:eastAsia="SimSun"/>
          <w:color w:val="000000"/>
          <w:sz w:val="28"/>
          <w:szCs w:val="28"/>
        </w:rPr>
        <w:t>а</w:t>
      </w:r>
      <w:r w:rsidRPr="00E05069">
        <w:rPr>
          <w:rFonts w:ascii="Calibri" w:eastAsia="SimSun"/>
          <w:color w:val="000000"/>
          <w:sz w:val="28"/>
          <w:szCs w:val="28"/>
        </w:rPr>
        <w:t xml:space="preserve">) </w:t>
      </w:r>
      <w:r w:rsidRPr="00E05069">
        <w:rPr>
          <w:rFonts w:ascii="Calibri" w:eastAsia="SimSun"/>
          <w:color w:val="000000"/>
          <w:sz w:val="28"/>
          <w:szCs w:val="28"/>
        </w:rPr>
        <w:t>председатель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комиссии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–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Чебыкина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</w:t>
      </w:r>
      <w:r w:rsidRPr="00E05069">
        <w:rPr>
          <w:rFonts w:ascii="Calibri" w:eastAsia="SimSun"/>
          <w:color w:val="000000"/>
          <w:sz w:val="28"/>
          <w:szCs w:val="28"/>
        </w:rPr>
        <w:t>.</w:t>
      </w:r>
      <w:r w:rsidRPr="00E05069">
        <w:rPr>
          <w:rFonts w:ascii="Calibri" w:eastAsia="SimSun"/>
          <w:color w:val="000000"/>
          <w:sz w:val="28"/>
          <w:szCs w:val="28"/>
        </w:rPr>
        <w:t>Н</w:t>
      </w:r>
      <w:r w:rsidRPr="00E05069">
        <w:rPr>
          <w:rFonts w:ascii="Calibri" w:eastAsia="SimSun"/>
          <w:color w:val="000000"/>
          <w:sz w:val="28"/>
          <w:szCs w:val="28"/>
        </w:rPr>
        <w:t xml:space="preserve">. </w:t>
      </w:r>
      <w:r w:rsidRPr="00E05069">
        <w:rPr>
          <w:rFonts w:ascii="Calibri" w:eastAsia="SimSun"/>
          <w:color w:val="000000"/>
          <w:sz w:val="28"/>
          <w:szCs w:val="28"/>
        </w:rPr>
        <w:t>–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и</w:t>
      </w:r>
      <w:r w:rsidRPr="00E05069">
        <w:rPr>
          <w:rFonts w:ascii="Calibri" w:eastAsia="SimSun"/>
          <w:color w:val="000000"/>
          <w:sz w:val="28"/>
          <w:szCs w:val="28"/>
        </w:rPr>
        <w:t>.</w:t>
      </w:r>
      <w:r w:rsidRPr="00E05069">
        <w:rPr>
          <w:rFonts w:ascii="Calibri" w:eastAsia="SimSun"/>
          <w:color w:val="000000"/>
          <w:sz w:val="28"/>
          <w:szCs w:val="28"/>
        </w:rPr>
        <w:t>о</w:t>
      </w:r>
      <w:r w:rsidRPr="00E05069">
        <w:rPr>
          <w:rFonts w:ascii="Calibri" w:eastAsia="SimSun"/>
          <w:color w:val="000000"/>
          <w:sz w:val="28"/>
          <w:szCs w:val="28"/>
        </w:rPr>
        <w:t xml:space="preserve">. </w:t>
      </w:r>
      <w:r w:rsidRPr="00E05069">
        <w:rPr>
          <w:rFonts w:ascii="Calibri" w:eastAsia="SimSun"/>
          <w:color w:val="000000"/>
          <w:sz w:val="28"/>
          <w:szCs w:val="28"/>
        </w:rPr>
        <w:t>главы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Верх</w:t>
      </w:r>
      <w:r w:rsidRPr="00E05069">
        <w:rPr>
          <w:rFonts w:ascii="Calibri" w:eastAsia="SimSun"/>
          <w:color w:val="000000"/>
          <w:sz w:val="28"/>
          <w:szCs w:val="28"/>
        </w:rPr>
        <w:t>-</w:t>
      </w:r>
      <w:r w:rsidRPr="00E05069">
        <w:rPr>
          <w:rFonts w:ascii="Calibri" w:eastAsia="SimSun"/>
          <w:color w:val="000000"/>
          <w:sz w:val="28"/>
          <w:szCs w:val="28"/>
        </w:rPr>
        <w:t>Майзасского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сельсовета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Кыштовского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района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Новосибирской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области</w:t>
      </w:r>
      <w:r w:rsidRPr="00E05069">
        <w:rPr>
          <w:rFonts w:ascii="Calibri" w:eastAsia="SimSun"/>
          <w:color w:val="000000"/>
          <w:sz w:val="28"/>
          <w:szCs w:val="28"/>
        </w:rPr>
        <w:t>;</w:t>
      </w: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  <w:r w:rsidRPr="00E05069">
        <w:rPr>
          <w:rFonts w:ascii="Calibri" w:eastAsia="SimSun"/>
          <w:color w:val="000000"/>
          <w:sz w:val="28"/>
          <w:szCs w:val="28"/>
        </w:rPr>
        <w:t>б</w:t>
      </w:r>
      <w:r w:rsidRPr="00E05069">
        <w:rPr>
          <w:rFonts w:ascii="Calibri" w:eastAsia="SimSun"/>
          <w:color w:val="000000"/>
          <w:sz w:val="28"/>
          <w:szCs w:val="28"/>
        </w:rPr>
        <w:t xml:space="preserve">) </w:t>
      </w:r>
      <w:r w:rsidRPr="00E05069">
        <w:rPr>
          <w:rFonts w:ascii="Calibri" w:eastAsia="SimSun"/>
          <w:color w:val="000000"/>
          <w:sz w:val="28"/>
          <w:szCs w:val="28"/>
        </w:rPr>
        <w:t>заместитель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председателя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комиссии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–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Александрова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В</w:t>
      </w:r>
      <w:r w:rsidRPr="00E05069">
        <w:rPr>
          <w:rFonts w:ascii="Calibri" w:eastAsia="SimSun"/>
          <w:color w:val="000000"/>
          <w:sz w:val="28"/>
          <w:szCs w:val="28"/>
        </w:rPr>
        <w:t>.</w:t>
      </w:r>
      <w:r w:rsidRPr="00E05069">
        <w:rPr>
          <w:rFonts w:ascii="Calibri" w:eastAsia="SimSun"/>
          <w:color w:val="000000"/>
          <w:sz w:val="28"/>
          <w:szCs w:val="28"/>
        </w:rPr>
        <w:t>Ю</w:t>
      </w:r>
      <w:r w:rsidRPr="00E05069">
        <w:rPr>
          <w:rFonts w:ascii="Calibri" w:eastAsia="SimSun"/>
          <w:color w:val="000000"/>
          <w:sz w:val="28"/>
          <w:szCs w:val="28"/>
        </w:rPr>
        <w:t xml:space="preserve">. - </w:t>
      </w:r>
      <w:r w:rsidRPr="00E05069">
        <w:rPr>
          <w:rFonts w:ascii="Calibri" w:eastAsia="SimSun"/>
          <w:color w:val="000000"/>
          <w:sz w:val="28"/>
          <w:szCs w:val="28"/>
        </w:rPr>
        <w:t>специалист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администрации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Верх</w:t>
      </w:r>
      <w:r w:rsidRPr="00E05069">
        <w:rPr>
          <w:rFonts w:ascii="Calibri" w:eastAsia="SimSun"/>
          <w:color w:val="000000"/>
          <w:sz w:val="28"/>
          <w:szCs w:val="28"/>
        </w:rPr>
        <w:t>-</w:t>
      </w:r>
      <w:r w:rsidRPr="00E05069">
        <w:rPr>
          <w:rFonts w:ascii="Calibri" w:eastAsia="SimSun"/>
          <w:color w:val="000000"/>
          <w:sz w:val="28"/>
          <w:szCs w:val="28"/>
        </w:rPr>
        <w:t>Майзасского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сельсовета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Кыштовского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района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Новосибирской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области</w:t>
      </w:r>
      <w:r w:rsidRPr="00E05069">
        <w:rPr>
          <w:rFonts w:ascii="Calibri" w:eastAsia="SimSun"/>
          <w:color w:val="000000"/>
          <w:sz w:val="28"/>
          <w:szCs w:val="28"/>
        </w:rPr>
        <w:t>;</w:t>
      </w: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  <w:r w:rsidRPr="00E05069">
        <w:rPr>
          <w:rFonts w:ascii="Calibri" w:eastAsia="SimSun"/>
          <w:color w:val="000000"/>
          <w:sz w:val="28"/>
          <w:szCs w:val="28"/>
        </w:rPr>
        <w:t>в</w:t>
      </w:r>
      <w:r w:rsidRPr="00E05069">
        <w:rPr>
          <w:rFonts w:ascii="Calibri" w:eastAsia="SimSun"/>
          <w:color w:val="000000"/>
          <w:sz w:val="28"/>
          <w:szCs w:val="28"/>
        </w:rPr>
        <w:t xml:space="preserve">) </w:t>
      </w:r>
      <w:r w:rsidRPr="00E05069">
        <w:rPr>
          <w:rFonts w:ascii="Calibri" w:eastAsia="SimSun"/>
          <w:color w:val="000000"/>
          <w:sz w:val="28"/>
          <w:szCs w:val="28"/>
        </w:rPr>
        <w:t>секретарь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комиссии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–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Тарасова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Л</w:t>
      </w:r>
      <w:r w:rsidRPr="00E05069">
        <w:rPr>
          <w:rFonts w:ascii="Calibri" w:eastAsia="SimSun"/>
          <w:color w:val="000000"/>
          <w:sz w:val="28"/>
          <w:szCs w:val="28"/>
        </w:rPr>
        <w:t>.</w:t>
      </w:r>
      <w:r w:rsidRPr="00E05069">
        <w:rPr>
          <w:rFonts w:ascii="Calibri" w:eastAsia="SimSun"/>
          <w:color w:val="000000"/>
          <w:sz w:val="28"/>
          <w:szCs w:val="28"/>
        </w:rPr>
        <w:t>В</w:t>
      </w:r>
      <w:r w:rsidRPr="00E05069">
        <w:rPr>
          <w:rFonts w:ascii="Calibri" w:eastAsia="SimSun"/>
          <w:color w:val="000000"/>
          <w:sz w:val="28"/>
          <w:szCs w:val="28"/>
        </w:rPr>
        <w:t xml:space="preserve">.- </w:t>
      </w:r>
      <w:r w:rsidRPr="00E05069">
        <w:rPr>
          <w:rFonts w:ascii="Calibri" w:eastAsia="SimSun"/>
          <w:color w:val="000000"/>
          <w:sz w:val="28"/>
          <w:szCs w:val="28"/>
        </w:rPr>
        <w:t>специалист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администрации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Верх</w:t>
      </w:r>
      <w:r w:rsidRPr="00E05069">
        <w:rPr>
          <w:rFonts w:ascii="Calibri" w:eastAsia="SimSun"/>
          <w:color w:val="000000"/>
          <w:sz w:val="28"/>
          <w:szCs w:val="28"/>
        </w:rPr>
        <w:t>-</w:t>
      </w:r>
      <w:r w:rsidRPr="00E05069">
        <w:rPr>
          <w:rFonts w:ascii="Calibri" w:eastAsia="SimSun"/>
          <w:color w:val="000000"/>
          <w:sz w:val="28"/>
          <w:szCs w:val="28"/>
        </w:rPr>
        <w:t>Майзасского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сельсовета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Кыштовского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района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Новосибирской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области</w:t>
      </w:r>
      <w:r w:rsidRPr="00E05069">
        <w:rPr>
          <w:rFonts w:ascii="Calibri" w:eastAsia="SimSun"/>
          <w:color w:val="000000"/>
          <w:sz w:val="28"/>
          <w:szCs w:val="28"/>
        </w:rPr>
        <w:t>;</w:t>
      </w: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  <w:r w:rsidRPr="00E05069">
        <w:rPr>
          <w:rFonts w:ascii="Calibri" w:eastAsia="SimSun"/>
          <w:color w:val="000000"/>
          <w:sz w:val="28"/>
          <w:szCs w:val="28"/>
        </w:rPr>
        <w:t>Члены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комиссии</w:t>
      </w:r>
      <w:r w:rsidRPr="00E05069">
        <w:rPr>
          <w:rFonts w:ascii="Calibri" w:eastAsia="SimSun"/>
          <w:color w:val="000000"/>
          <w:sz w:val="28"/>
          <w:szCs w:val="28"/>
        </w:rPr>
        <w:t>:</w:t>
      </w: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  <w:r w:rsidRPr="00E05069">
        <w:rPr>
          <w:rFonts w:ascii="Calibri" w:eastAsia="SimSun"/>
          <w:color w:val="000000"/>
          <w:sz w:val="28"/>
          <w:szCs w:val="28"/>
        </w:rPr>
        <w:t>г</w:t>
      </w:r>
      <w:r w:rsidRPr="00E05069">
        <w:rPr>
          <w:rFonts w:ascii="Calibri" w:eastAsia="SimSun"/>
          <w:color w:val="000000"/>
          <w:sz w:val="28"/>
          <w:szCs w:val="28"/>
        </w:rPr>
        <w:t xml:space="preserve">) </w:t>
      </w:r>
      <w:r w:rsidRPr="00E05069">
        <w:rPr>
          <w:rFonts w:ascii="Calibri" w:eastAsia="SimSun"/>
          <w:color w:val="000000"/>
          <w:sz w:val="28"/>
          <w:szCs w:val="28"/>
        </w:rPr>
        <w:t>Еланцева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Е</w:t>
      </w:r>
      <w:r w:rsidRPr="00E05069">
        <w:rPr>
          <w:rFonts w:ascii="Calibri" w:eastAsia="SimSun"/>
          <w:color w:val="000000"/>
          <w:sz w:val="28"/>
          <w:szCs w:val="28"/>
        </w:rPr>
        <w:t>.</w:t>
      </w:r>
      <w:r w:rsidRPr="00E05069">
        <w:rPr>
          <w:rFonts w:ascii="Calibri" w:eastAsia="SimSun"/>
          <w:color w:val="000000"/>
          <w:sz w:val="28"/>
          <w:szCs w:val="28"/>
        </w:rPr>
        <w:t>Л</w:t>
      </w:r>
      <w:r w:rsidRPr="00E05069">
        <w:rPr>
          <w:rFonts w:ascii="Calibri" w:eastAsia="SimSun"/>
          <w:color w:val="000000"/>
          <w:sz w:val="28"/>
          <w:szCs w:val="28"/>
        </w:rPr>
        <w:t xml:space="preserve">. </w:t>
      </w:r>
      <w:r w:rsidRPr="00E05069">
        <w:rPr>
          <w:rFonts w:ascii="Calibri" w:eastAsia="SimSun"/>
          <w:color w:val="000000"/>
          <w:sz w:val="28"/>
          <w:szCs w:val="28"/>
        </w:rPr>
        <w:t>–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председатель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Совета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депутатов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Верх</w:t>
      </w:r>
      <w:r w:rsidRPr="00E05069">
        <w:rPr>
          <w:rFonts w:ascii="Calibri" w:eastAsia="SimSun"/>
          <w:color w:val="000000"/>
          <w:sz w:val="28"/>
          <w:szCs w:val="28"/>
        </w:rPr>
        <w:t>-</w:t>
      </w:r>
      <w:r w:rsidRPr="00E05069">
        <w:rPr>
          <w:rFonts w:ascii="Calibri" w:eastAsia="SimSun"/>
          <w:color w:val="000000"/>
          <w:sz w:val="28"/>
          <w:szCs w:val="28"/>
        </w:rPr>
        <w:t>Майзасского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сельсовета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Кыштовского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района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Новосибирской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области</w:t>
      </w:r>
      <w:r w:rsidRPr="00E05069">
        <w:rPr>
          <w:rFonts w:ascii="Calibri" w:eastAsia="SimSun"/>
          <w:color w:val="000000"/>
          <w:sz w:val="28"/>
          <w:szCs w:val="28"/>
        </w:rPr>
        <w:t>;</w:t>
      </w:r>
    </w:p>
    <w:p w:rsidR="00E05069" w:rsidRPr="00E05069" w:rsidRDefault="00E05069" w:rsidP="00E05069">
      <w:pPr>
        <w:ind w:firstLine="567"/>
        <w:jc w:val="both"/>
        <w:rPr>
          <w:rFonts w:ascii="Calibri" w:eastAsia="SimSun"/>
          <w:color w:val="000000"/>
          <w:sz w:val="28"/>
          <w:szCs w:val="28"/>
        </w:rPr>
      </w:pPr>
      <w:r w:rsidRPr="00E05069">
        <w:rPr>
          <w:rFonts w:ascii="Calibri" w:eastAsia="SimSun"/>
          <w:color w:val="000000"/>
          <w:sz w:val="28"/>
          <w:szCs w:val="28"/>
        </w:rPr>
        <w:t>д</w:t>
      </w:r>
      <w:r w:rsidRPr="00E05069">
        <w:rPr>
          <w:rFonts w:ascii="Calibri" w:eastAsia="SimSun"/>
          <w:color w:val="000000"/>
          <w:sz w:val="28"/>
          <w:szCs w:val="28"/>
        </w:rPr>
        <w:t xml:space="preserve">) </w:t>
      </w:r>
      <w:r w:rsidRPr="00E05069">
        <w:rPr>
          <w:rFonts w:ascii="Calibri" w:eastAsia="SimSun"/>
          <w:color w:val="000000"/>
          <w:sz w:val="28"/>
          <w:szCs w:val="28"/>
        </w:rPr>
        <w:t>Лоскутов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Ю</w:t>
      </w:r>
      <w:r w:rsidRPr="00E05069">
        <w:rPr>
          <w:rFonts w:ascii="Calibri" w:eastAsia="SimSun"/>
          <w:color w:val="000000"/>
          <w:sz w:val="28"/>
          <w:szCs w:val="28"/>
        </w:rPr>
        <w:t>.</w:t>
      </w:r>
      <w:r w:rsidRPr="00E05069">
        <w:rPr>
          <w:rFonts w:ascii="Calibri" w:eastAsia="SimSun"/>
          <w:color w:val="000000"/>
          <w:sz w:val="28"/>
          <w:szCs w:val="28"/>
        </w:rPr>
        <w:t>Ю</w:t>
      </w:r>
      <w:r w:rsidRPr="00E05069">
        <w:rPr>
          <w:rFonts w:ascii="Calibri" w:eastAsia="SimSun"/>
          <w:color w:val="000000"/>
          <w:sz w:val="28"/>
          <w:szCs w:val="28"/>
        </w:rPr>
        <w:t xml:space="preserve">. - </w:t>
      </w:r>
      <w:r w:rsidRPr="00E05069">
        <w:rPr>
          <w:rFonts w:ascii="Calibri" w:eastAsia="SimSun"/>
          <w:color w:val="000000"/>
          <w:sz w:val="28"/>
          <w:szCs w:val="28"/>
        </w:rPr>
        <w:t>водитель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администрации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Верх</w:t>
      </w:r>
      <w:r w:rsidRPr="00E05069">
        <w:rPr>
          <w:rFonts w:ascii="Calibri" w:eastAsia="SimSun"/>
          <w:color w:val="000000"/>
          <w:sz w:val="28"/>
          <w:szCs w:val="28"/>
        </w:rPr>
        <w:t>-</w:t>
      </w:r>
      <w:r w:rsidRPr="00E05069">
        <w:rPr>
          <w:rFonts w:ascii="Calibri" w:eastAsia="SimSun"/>
          <w:color w:val="000000"/>
          <w:sz w:val="28"/>
          <w:szCs w:val="28"/>
        </w:rPr>
        <w:t>Майзасского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сельсовета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Кыштовского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района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Новосибирской</w:t>
      </w:r>
      <w:r w:rsidRPr="00E05069">
        <w:rPr>
          <w:rFonts w:ascii="Calibri" w:eastAsia="SimSun"/>
          <w:color w:val="000000"/>
          <w:sz w:val="28"/>
          <w:szCs w:val="28"/>
        </w:rPr>
        <w:t xml:space="preserve"> </w:t>
      </w:r>
      <w:r w:rsidRPr="00E05069">
        <w:rPr>
          <w:rFonts w:ascii="Calibri" w:eastAsia="SimSun"/>
          <w:color w:val="000000"/>
          <w:sz w:val="28"/>
          <w:szCs w:val="28"/>
        </w:rPr>
        <w:t>области</w:t>
      </w:r>
    </w:p>
    <w:p w:rsidR="00E05069" w:rsidRPr="00E05069" w:rsidRDefault="00E05069" w:rsidP="00E05069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en-US"/>
        </w:rPr>
      </w:pPr>
    </w:p>
    <w:p w:rsidR="00E05069" w:rsidRPr="00E05069" w:rsidRDefault="00E05069" w:rsidP="00E05069">
      <w:pPr>
        <w:rPr>
          <w:sz w:val="20"/>
          <w:szCs w:val="20"/>
        </w:rPr>
      </w:pPr>
    </w:p>
    <w:p w:rsidR="00E05069" w:rsidRP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Default="00E05069" w:rsidP="00E05069">
      <w:pPr>
        <w:rPr>
          <w:sz w:val="20"/>
          <w:szCs w:val="20"/>
        </w:rPr>
      </w:pPr>
    </w:p>
    <w:p w:rsidR="00E05069" w:rsidRPr="00E05069" w:rsidRDefault="00E05069" w:rsidP="00E05069">
      <w:pPr>
        <w:rPr>
          <w:sz w:val="20"/>
          <w:szCs w:val="20"/>
        </w:rPr>
      </w:pPr>
      <w:bookmarkStart w:id="6" w:name="_GoBack"/>
      <w:bookmarkEnd w:id="6"/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405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05069">
        <w:rPr>
          <w:rFonts w:ascii="Times New Roman" w:hAnsi="Times New Roman" w:cs="Times New Roman"/>
          <w:color w:val="000000"/>
          <w:sz w:val="24"/>
          <w:szCs w:val="24"/>
        </w:rPr>
        <w:t>4 19.04.2024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</w:t>
      </w:r>
      <w:r w:rsidR="00E40536">
        <w:rPr>
          <w:color w:val="000000"/>
        </w:rPr>
        <w:t>1</w:t>
      </w:r>
      <w:r w:rsidR="00E05069">
        <w:rPr>
          <w:color w:val="000000"/>
        </w:rPr>
        <w:t>9</w:t>
      </w:r>
      <w:r w:rsidR="00156102">
        <w:rPr>
          <w:color w:val="000000"/>
        </w:rPr>
        <w:t>.04.2024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04BEA">
      <w:headerReference w:type="even" r:id="rId13"/>
      <w:headerReference w:type="default" r:id="rId14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C2" w:rsidRDefault="001602C2" w:rsidP="00A01B75">
      <w:r>
        <w:separator/>
      </w:r>
    </w:p>
  </w:endnote>
  <w:endnote w:type="continuationSeparator" w:id="0">
    <w:p w:rsidR="001602C2" w:rsidRDefault="001602C2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C2" w:rsidRDefault="001602C2" w:rsidP="00A01B75">
      <w:r>
        <w:separator/>
      </w:r>
    </w:p>
  </w:footnote>
  <w:footnote w:type="continuationSeparator" w:id="0">
    <w:p w:rsidR="001602C2" w:rsidRDefault="001602C2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69" w:rsidRPr="00367B04" w:rsidRDefault="00E05069">
    <w:pPr>
      <w:pStyle w:val="a7"/>
      <w:jc w:val="center"/>
      <w:rPr>
        <w:sz w:val="20"/>
        <w:szCs w:val="20"/>
      </w:rPr>
    </w:pPr>
    <w:r w:rsidRPr="00367B04">
      <w:rPr>
        <w:sz w:val="20"/>
        <w:szCs w:val="20"/>
      </w:rPr>
      <w:fldChar w:fldCharType="begin"/>
    </w:r>
    <w:r w:rsidRPr="00367B04">
      <w:rPr>
        <w:sz w:val="20"/>
        <w:szCs w:val="20"/>
      </w:rPr>
      <w:instrText>PAGE   \* MERGEFORMAT</w:instrText>
    </w:r>
    <w:r w:rsidRPr="00367B04">
      <w:rPr>
        <w:sz w:val="20"/>
        <w:szCs w:val="20"/>
      </w:rPr>
      <w:fldChar w:fldCharType="separate"/>
    </w:r>
    <w:r w:rsidR="00F82F9B">
      <w:rPr>
        <w:noProof/>
        <w:sz w:val="20"/>
        <w:szCs w:val="20"/>
      </w:rPr>
      <w:t>21</w:t>
    </w:r>
    <w:r w:rsidRPr="00367B04">
      <w:rPr>
        <w:sz w:val="20"/>
        <w:szCs w:val="20"/>
      </w:rPr>
      <w:fldChar w:fldCharType="end"/>
    </w:r>
  </w:p>
  <w:p w:rsidR="00E05069" w:rsidRPr="00DC501E" w:rsidRDefault="00E05069">
    <w:pPr>
      <w:pStyle w:val="a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69" w:rsidRPr="00367B04" w:rsidRDefault="00E05069">
    <w:pPr>
      <w:pStyle w:val="a7"/>
      <w:jc w:val="center"/>
      <w:rPr>
        <w:sz w:val="20"/>
        <w:szCs w:val="20"/>
      </w:rPr>
    </w:pPr>
    <w:r w:rsidRPr="00367B04">
      <w:rPr>
        <w:sz w:val="20"/>
        <w:szCs w:val="20"/>
      </w:rPr>
      <w:fldChar w:fldCharType="begin"/>
    </w:r>
    <w:r w:rsidRPr="00367B04">
      <w:rPr>
        <w:sz w:val="20"/>
        <w:szCs w:val="20"/>
      </w:rPr>
      <w:instrText>PAGE   \* MERGEFORMAT</w:instrText>
    </w:r>
    <w:r w:rsidRPr="00367B04">
      <w:rPr>
        <w:sz w:val="20"/>
        <w:szCs w:val="20"/>
      </w:rPr>
      <w:fldChar w:fldCharType="separate"/>
    </w:r>
    <w:r w:rsidR="00F82F9B">
      <w:rPr>
        <w:noProof/>
        <w:sz w:val="20"/>
        <w:szCs w:val="20"/>
      </w:rPr>
      <w:t>36</w:t>
    </w:r>
    <w:r w:rsidRPr="00367B04">
      <w:rPr>
        <w:sz w:val="20"/>
        <w:szCs w:val="20"/>
      </w:rPr>
      <w:fldChar w:fldCharType="end"/>
    </w:r>
  </w:p>
  <w:p w:rsidR="00E05069" w:rsidRPr="00DC501E" w:rsidRDefault="00E05069">
    <w:pPr>
      <w:pStyle w:val="a7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1602C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nsid w:val="02DF48E8"/>
    <w:multiLevelType w:val="multilevel"/>
    <w:tmpl w:val="51AC87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1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3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976C9"/>
    <w:multiLevelType w:val="multilevel"/>
    <w:tmpl w:val="7ADA84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1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2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33" w15:restartNumberingAfterBreak="0">
    <w:nsid w:val="4C5E69C7"/>
    <w:multiLevelType w:val="hybridMultilevel"/>
    <w:tmpl w:val="3DCC2EF2"/>
    <w:lvl w:ilvl="0" w:tplc="DBE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5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7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3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43"/>
  </w:num>
  <w:num w:numId="5">
    <w:abstractNumId w:val="21"/>
  </w:num>
  <w:num w:numId="6">
    <w:abstractNumId w:val="19"/>
  </w:num>
  <w:num w:numId="7">
    <w:abstractNumId w:val="32"/>
  </w:num>
  <w:num w:numId="8">
    <w:abstractNumId w:val="13"/>
  </w:num>
  <w:num w:numId="9">
    <w:abstractNumId w:val="45"/>
  </w:num>
  <w:num w:numId="10">
    <w:abstractNumId w:val="34"/>
  </w:num>
  <w:num w:numId="11">
    <w:abstractNumId w:val="35"/>
  </w:num>
  <w:num w:numId="12">
    <w:abstractNumId w:val="10"/>
  </w:num>
  <w:num w:numId="13">
    <w:abstractNumId w:val="25"/>
  </w:num>
  <w:num w:numId="14">
    <w:abstractNumId w:val="16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37"/>
  </w:num>
  <w:num w:numId="22">
    <w:abstractNumId w:val="20"/>
  </w:num>
  <w:num w:numId="23">
    <w:abstractNumId w:val="39"/>
  </w:num>
  <w:num w:numId="24">
    <w:abstractNumId w:val="38"/>
  </w:num>
  <w:num w:numId="25">
    <w:abstractNumId w:val="22"/>
  </w:num>
  <w:num w:numId="26">
    <w:abstractNumId w:val="17"/>
  </w:num>
  <w:num w:numId="27">
    <w:abstractNumId w:val="46"/>
  </w:num>
  <w:num w:numId="2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2"/>
  </w:num>
  <w:num w:numId="32">
    <w:abstractNumId w:val="26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41"/>
  </w:num>
  <w:num w:numId="36">
    <w:abstractNumId w:val="33"/>
  </w:num>
  <w:num w:numId="37">
    <w:abstractNumId w:val="40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15"/>
  </w:num>
  <w:num w:numId="43">
    <w:abstractNumId w:val="18"/>
  </w:num>
  <w:num w:numId="44">
    <w:abstractNumId w:val="31"/>
  </w:num>
  <w:num w:numId="45">
    <w:abstractNumId w:val="42"/>
  </w:num>
  <w:num w:numId="46">
    <w:abstractNumId w:val="30"/>
  </w:num>
  <w:num w:numId="47">
    <w:abstractNumId w:val="44"/>
  </w:num>
  <w:num w:numId="48">
    <w:abstractNumId w:val="29"/>
  </w:num>
  <w:num w:numId="49">
    <w:abstractNumId w:val="3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663A"/>
    <w:rsid w:val="00131767"/>
    <w:rsid w:val="00137581"/>
    <w:rsid w:val="00156102"/>
    <w:rsid w:val="001602C2"/>
    <w:rsid w:val="001A142D"/>
    <w:rsid w:val="001C3ADE"/>
    <w:rsid w:val="00206DAA"/>
    <w:rsid w:val="0023086A"/>
    <w:rsid w:val="00293295"/>
    <w:rsid w:val="002934DA"/>
    <w:rsid w:val="002F02D0"/>
    <w:rsid w:val="002F6818"/>
    <w:rsid w:val="003419A2"/>
    <w:rsid w:val="00390393"/>
    <w:rsid w:val="003E0811"/>
    <w:rsid w:val="003F24E0"/>
    <w:rsid w:val="004362B9"/>
    <w:rsid w:val="00453426"/>
    <w:rsid w:val="00485474"/>
    <w:rsid w:val="00493820"/>
    <w:rsid w:val="004A6CFF"/>
    <w:rsid w:val="0053040D"/>
    <w:rsid w:val="00557ED2"/>
    <w:rsid w:val="00590C1D"/>
    <w:rsid w:val="005D121E"/>
    <w:rsid w:val="005F3F35"/>
    <w:rsid w:val="00623A7C"/>
    <w:rsid w:val="00644F20"/>
    <w:rsid w:val="00661198"/>
    <w:rsid w:val="0068404C"/>
    <w:rsid w:val="006851FC"/>
    <w:rsid w:val="006A7B8A"/>
    <w:rsid w:val="006B2ABE"/>
    <w:rsid w:val="006D1A48"/>
    <w:rsid w:val="006D2D5C"/>
    <w:rsid w:val="006F15BB"/>
    <w:rsid w:val="00704CC3"/>
    <w:rsid w:val="00732A41"/>
    <w:rsid w:val="007365F9"/>
    <w:rsid w:val="00783652"/>
    <w:rsid w:val="007870C6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A679A"/>
    <w:rsid w:val="008E69EB"/>
    <w:rsid w:val="0091767E"/>
    <w:rsid w:val="009441C9"/>
    <w:rsid w:val="00952F78"/>
    <w:rsid w:val="00957D4A"/>
    <w:rsid w:val="00993895"/>
    <w:rsid w:val="009958EC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924AF"/>
    <w:rsid w:val="00AB4A00"/>
    <w:rsid w:val="00AD16CB"/>
    <w:rsid w:val="00B06EEF"/>
    <w:rsid w:val="00B06F1C"/>
    <w:rsid w:val="00B164D0"/>
    <w:rsid w:val="00B509AD"/>
    <w:rsid w:val="00B52C15"/>
    <w:rsid w:val="00B57A25"/>
    <w:rsid w:val="00B63FFF"/>
    <w:rsid w:val="00BA5A50"/>
    <w:rsid w:val="00BD04D2"/>
    <w:rsid w:val="00BE6A0F"/>
    <w:rsid w:val="00BF6B61"/>
    <w:rsid w:val="00C25104"/>
    <w:rsid w:val="00C44C18"/>
    <w:rsid w:val="00CB70C3"/>
    <w:rsid w:val="00CE6C5C"/>
    <w:rsid w:val="00CF1620"/>
    <w:rsid w:val="00D04BEA"/>
    <w:rsid w:val="00D11D4F"/>
    <w:rsid w:val="00D81688"/>
    <w:rsid w:val="00DE722C"/>
    <w:rsid w:val="00DF07B7"/>
    <w:rsid w:val="00E05069"/>
    <w:rsid w:val="00E22551"/>
    <w:rsid w:val="00E31E68"/>
    <w:rsid w:val="00E40536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82F9B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4E3B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D04BEA"/>
    <w:rPr>
      <w:i/>
      <w:iCs/>
    </w:rPr>
  </w:style>
  <w:style w:type="table" w:customStyle="1" w:styleId="24">
    <w:name w:val="Сетка таблицы2"/>
    <w:basedOn w:val="a1"/>
    <w:next w:val="af2"/>
    <w:rsid w:val="00E4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8A74-13A9-44FE-9EBA-CA7E6346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11209</Words>
  <Characters>63892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55</cp:revision>
  <cp:lastPrinted>2024-05-14T08:09:00Z</cp:lastPrinted>
  <dcterms:created xsi:type="dcterms:W3CDTF">2017-07-17T06:39:00Z</dcterms:created>
  <dcterms:modified xsi:type="dcterms:W3CDTF">2024-05-14T08:16:00Z</dcterms:modified>
</cp:coreProperties>
</file>